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0"/>
        </w:numPr>
        <w:spacing w:before="240" w:after="120"/>
        <w:ind w:hanging="0" w:left="0" w:right="0"/>
        <w:rPr>
          <w:lang w:val="en-GB"/>
        </w:rPr>
      </w:pPr>
      <w:r>
        <w:rPr>
          <w:rFonts w:ascii="Trebuchet MS" w:hAnsi="Trebuchet MS"/>
          <w:b/>
          <w:bCs/>
          <w:sz w:val="37"/>
          <w:szCs w:val="37"/>
          <w:lang w:val="en-GB"/>
        </w:rPr>
        <w:t xml:space="preserve">ABTT TRAINING AND EDUCATION COMMITTEE, Brief Report, </w:t>
      </w:r>
      <w:r>
        <w:rPr>
          <w:rFonts w:ascii="Trebuchet MS" w:hAnsi="Trebuchet MS"/>
          <w:b/>
          <w:bCs/>
          <w:sz w:val="37"/>
          <w:szCs w:val="37"/>
          <w:lang w:val="en-GB"/>
        </w:rPr>
        <w:t>January</w:t>
      </w:r>
      <w:r>
        <w:rPr>
          <w:rFonts w:ascii="Trebuchet MS" w:hAnsi="Trebuchet MS"/>
          <w:b/>
          <w:bCs/>
          <w:sz w:val="37"/>
          <w:szCs w:val="37"/>
          <w:lang w:val="en-GB"/>
        </w:rPr>
        <w:t xml:space="preserve"> 202</w:t>
      </w:r>
      <w:r>
        <w:rPr>
          <w:rFonts w:ascii="Trebuchet MS" w:hAnsi="Trebuchet MS"/>
          <w:b/>
          <w:bCs/>
          <w:sz w:val="37"/>
          <w:szCs w:val="37"/>
          <w:lang w:val="en-GB"/>
        </w:rPr>
        <w:t>6</w:t>
      </w:r>
    </w:p>
    <w:p>
      <w:pPr>
        <w:pStyle w:val="Heading4"/>
        <w:numPr>
          <w:ilvl w:val="3"/>
          <w:numId w:val="2"/>
        </w:numPr>
        <w:spacing w:before="120" w:after="0"/>
        <w:ind w:hanging="0" w:left="0" w:right="0"/>
        <w:rPr>
          <w:lang w:val="en-GB"/>
        </w:rPr>
      </w:pPr>
      <w:r>
        <w:rPr>
          <w:lang w:val="en-GB"/>
        </w:rPr>
        <w:t xml:space="preserve">Chair: Sebastian Barnes </w:t>
      </w:r>
    </w:p>
    <w:p>
      <w:pPr>
        <w:pStyle w:val="Heading4"/>
        <w:numPr>
          <w:ilvl w:val="3"/>
          <w:numId w:val="2"/>
        </w:numPr>
        <w:spacing w:before="0" w:after="120"/>
        <w:ind w:hanging="0" w:left="0" w:right="0"/>
        <w:rPr>
          <w:lang w:val="en-GB"/>
        </w:rPr>
      </w:pPr>
      <w:r>
        <w:rPr>
          <w:lang w:val="en-GB"/>
        </w:rPr>
        <w:t>Vice Chair: Gareth Evans</w:t>
      </w:r>
    </w:p>
    <w:p>
      <w:pPr>
        <w:pStyle w:val="Default"/>
        <w:rPr>
          <w:lang w:val="en-GB"/>
        </w:rPr>
      </w:pPr>
      <w:r>
        <w:rPr>
          <w:sz w:val="20"/>
          <w:szCs w:val="20"/>
          <w:lang w:val="en-GB"/>
        </w:rPr>
        <w:t xml:space="preserve">Our last meeting was on </w:t>
      </w:r>
      <w:r>
        <w:rPr>
          <w:sz w:val="20"/>
          <w:szCs w:val="20"/>
          <w:lang w:val="en-GB"/>
        </w:rPr>
        <w:t>November</w:t>
      </w:r>
      <w:r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>6</w:t>
      </w:r>
      <w:r>
        <w:rPr>
          <w:sz w:val="20"/>
          <w:szCs w:val="20"/>
          <w:lang w:val="en-GB"/>
        </w:rPr>
        <w:t>th, 2025 and was conducted online.</w:t>
      </w:r>
    </w:p>
    <w:p>
      <w:pPr>
        <w:pStyle w:val="Default"/>
        <w:rPr>
          <w:lang w:val="en-GB"/>
        </w:rPr>
      </w:pPr>
      <w:r>
        <w:rPr>
          <w:b/>
          <w:bCs/>
          <w:sz w:val="20"/>
          <w:szCs w:val="20"/>
          <w:lang w:val="en-GB"/>
        </w:rPr>
        <w:t>Courses;</w:t>
      </w:r>
      <w:r>
        <w:rPr>
          <w:b w:val="false"/>
          <w:bCs w:val="false"/>
          <w:sz w:val="20"/>
          <w:szCs w:val="20"/>
          <w:lang w:val="en-GB"/>
        </w:rPr>
        <w:t xml:space="preserve">  </w:t>
      </w:r>
    </w:p>
    <w:p>
      <w:pPr>
        <w:pStyle w:val="Default"/>
        <w:rPr>
          <w:lang w:val="en-GB"/>
        </w:rPr>
      </w:pPr>
      <w:r>
        <w:rPr>
          <w:b w:val="false"/>
          <w:bCs w:val="false"/>
          <w:sz w:val="20"/>
          <w:szCs w:val="20"/>
          <w:lang w:val="en-GB"/>
        </w:rPr>
        <w:t>We are very pleased that our courses are still in high demand, helping to bolster practical skills and knowledge in technical theatre skills.</w:t>
      </w:r>
    </w:p>
    <w:p>
      <w:pPr>
        <w:pStyle w:val="Default"/>
        <w:rPr>
          <w:lang w:val="en-GB"/>
        </w:rPr>
      </w:pPr>
      <w:r>
        <w:rPr>
          <w:b w:val="false"/>
          <w:bCs w:val="false"/>
          <w:sz w:val="20"/>
          <w:szCs w:val="20"/>
          <w:lang w:val="en-GB"/>
        </w:rPr>
        <w:t xml:space="preserve">Since our last meeting in </w:t>
      </w:r>
      <w:r>
        <w:rPr>
          <w:b w:val="false"/>
          <w:bCs w:val="false"/>
          <w:sz w:val="20"/>
          <w:szCs w:val="20"/>
          <w:lang w:val="en-GB"/>
        </w:rPr>
        <w:t>September</w:t>
      </w:r>
      <w:r>
        <w:rPr>
          <w:b w:val="false"/>
          <w:bCs w:val="false"/>
          <w:sz w:val="20"/>
          <w:szCs w:val="20"/>
          <w:lang w:val="en-GB"/>
        </w:rPr>
        <w:t xml:space="preserve"> 2025, we have successfully delivered a number of single days of CPD  </w:t>
      </w:r>
      <w:r>
        <w:rPr>
          <w:b w:val="false"/>
          <w:bCs w:val="false"/>
          <w:sz w:val="20"/>
          <w:szCs w:val="20"/>
          <w:lang w:val="en-GB"/>
        </w:rPr>
        <w:t>and several Bronze courses.</w:t>
      </w:r>
    </w:p>
    <w:p>
      <w:pPr>
        <w:pStyle w:val="Body"/>
        <w:rPr>
          <w:sz w:val="20"/>
          <w:szCs w:val="20"/>
        </w:rPr>
      </w:pPr>
      <w:r>
        <w:rPr>
          <w:b w:val="false"/>
          <w:bCs w:val="false"/>
          <w:sz w:val="20"/>
          <w:szCs w:val="20"/>
          <w:lang w:val="en-GB"/>
        </w:rPr>
        <w:t xml:space="preserve">Our 2025 Summer School at Warwick Arts Centre went very well, including Bronze, </w:t>
      </w:r>
      <w:r>
        <w:rPr>
          <w:b w:val="false"/>
          <w:bCs w:val="false"/>
          <w:color w:val="000000"/>
          <w:sz w:val="20"/>
          <w:szCs w:val="20"/>
          <w:lang w:val="en-GB"/>
        </w:rPr>
        <w:t>6</w:t>
      </w:r>
      <w:r>
        <w:rPr>
          <w:b w:val="false"/>
          <w:bCs w:val="false"/>
          <w:sz w:val="20"/>
          <w:szCs w:val="20"/>
          <w:lang w:val="en-GB"/>
        </w:rPr>
        <w:t xml:space="preserve"> Silver and a Gold course.  This </w:t>
      </w:r>
      <w:r>
        <w:rPr>
          <w:b w:val="false"/>
          <w:bCs w:val="false"/>
          <w:sz w:val="20"/>
          <w:szCs w:val="20"/>
          <w:lang w:val="en-GB"/>
        </w:rPr>
        <w:t>year we added</w:t>
      </w:r>
      <w:r>
        <w:rPr>
          <w:b w:val="false"/>
          <w:bCs w:val="false"/>
          <w:sz w:val="20"/>
          <w:szCs w:val="20"/>
          <w:lang w:val="en-GB"/>
        </w:rPr>
        <w:t xml:space="preserve"> three new Silver courses, Video, Stage, Carpentry and Automation.  The results and feedback were better than expected.  I am very grateful for Louise Birchall’s exemplary work coordinating this year’s Summer School.</w:t>
      </w:r>
    </w:p>
    <w:p>
      <w:pPr>
        <w:pStyle w:val="Default"/>
        <w:rPr>
          <w:lang w:val="en-GB"/>
        </w:rPr>
      </w:pPr>
      <w:r>
        <w:rPr>
          <w:b w:val="false"/>
          <w:bCs w:val="false"/>
          <w:sz w:val="20"/>
          <w:szCs w:val="20"/>
          <w:lang w:val="en-GB" w:eastAsia="zh-CN" w:bidi="hi-IN"/>
        </w:rPr>
        <w:t>We are very encouraged that the pass rates on our courses continue to be very high.  We are encouraged to receive a huge amount of positive feedback from course attendees.</w:t>
      </w:r>
    </w:p>
    <w:p>
      <w:pPr>
        <w:pStyle w:val="Body"/>
        <w:rPr>
          <w:lang w:val="en-GB"/>
        </w:rPr>
      </w:pPr>
      <w:r>
        <w:rPr>
          <w:b w:val="false"/>
          <w:bCs w:val="false"/>
          <w:sz w:val="20"/>
          <w:szCs w:val="20"/>
          <w:lang w:val="en-GB"/>
        </w:rPr>
        <w:t>We continue to successfully run our online Mental Health First Aid, Autocad and Vectorworks courses.</w:t>
      </w:r>
    </w:p>
    <w:p>
      <w:pPr>
        <w:pStyle w:val="Default"/>
        <w:rPr>
          <w:lang w:val="en-GB"/>
        </w:rPr>
      </w:pPr>
      <w:r>
        <w:rPr>
          <w:b/>
          <w:bCs/>
          <w:sz w:val="20"/>
          <w:szCs w:val="20"/>
          <w:lang w:val="en-GB"/>
        </w:rPr>
        <w:t>Developments;</w:t>
      </w:r>
    </w:p>
    <w:p>
      <w:pPr>
        <w:pStyle w:val="Default"/>
        <w:rPr>
          <w:lang w:val="en-GB"/>
        </w:rPr>
      </w:pP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position w:val="0"/>
          <w:sz w:val="20"/>
          <w:sz w:val="20"/>
          <w:szCs w:val="20"/>
          <w:u w:val="none" w:color="FFFFFF"/>
          <w:shd w:fill="auto" w:val="clear"/>
          <w:vertAlign w:val="baseline"/>
          <w:lang w:val="en-GB" w:eastAsia="en-US" w:bidi="ar-SA"/>
          <w14:textOutline>
            <w14:noFill/>
          </w14:textOutline>
        </w:rPr>
        <w:t>I am pleased that our Training Steering Group is planning a ‘root and branch’ review of our courses, marketing, and delivery standards which will help ensure a consistent and proactive approach our current and future training initiatives.</w:t>
      </w:r>
    </w:p>
    <w:p>
      <w:pPr>
        <w:pStyle w:val="Default"/>
        <w:rPr>
          <w:lang w:val="en-GB"/>
        </w:rPr>
      </w:pP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sz w:val="20"/>
          <w:szCs w:val="20"/>
          <w:u w:val="none" w:color="FFFFFF"/>
          <w:shd w:fill="auto" w:val="clear"/>
          <w:lang w:val="en-GB" w:eastAsia="en-US" w:bidi="ar-SA"/>
          <w14:textOutline>
            <w14:noFill/>
          </w14:textOutline>
        </w:rPr>
        <w:t>W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sz w:val="20"/>
          <w:szCs w:val="20"/>
          <w:u w:val="none" w:color="FFFFFF"/>
          <w:shd w:fill="auto" w:val="clear"/>
          <w:lang w:val="en-GB" w:eastAsia="en-US" w:bidi="ar-SA"/>
          <w14:textOutline>
            <w14:noFill/>
          </w14:textOutline>
        </w:rPr>
        <w:t xml:space="preserve">e 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sz w:val="20"/>
          <w:szCs w:val="20"/>
          <w:u w:val="none" w:color="FFFFFF"/>
          <w:shd w:fill="auto" w:val="clear"/>
          <w:lang w:val="en-GB" w:eastAsia="en-US" w:bidi="ar-SA"/>
          <w14:textOutline>
            <w14:noFill/>
          </w14:textOutline>
        </w:rPr>
        <w:t>a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sz w:val="20"/>
          <w:szCs w:val="20"/>
          <w:u w:val="none" w:color="FFFFFF"/>
          <w:shd w:fill="auto" w:val="clear"/>
          <w:lang w:val="en-GB" w:eastAsia="en-US" w:bidi="ar-SA"/>
          <w14:textOutline>
            <w14:noFill/>
          </w14:textOutline>
        </w:rPr>
        <w:t>re reviewing</w:t>
      </w:r>
      <w:r>
        <w:rPr>
          <w:rFonts w:eastAsia="Arial Unicode MS" w:cs="Arial Unicode MS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color w:val="000000"/>
          <w:spacing w:val="0"/>
          <w:kern w:val="0"/>
          <w:sz w:val="20"/>
          <w:szCs w:val="20"/>
          <w:u w:val="none" w:color="FFFFFF"/>
          <w:shd w:fill="auto" w:val="clear"/>
          <w:lang w:val="en-GB" w:eastAsia="en-US" w:bidi="ar-SA"/>
          <w14:textOutline>
            <w14:noFill/>
          </w14:textOutline>
        </w:rPr>
        <w:t xml:space="preserve"> our Terms of Reference, to align with the role of our ABTT Training Steering Group.  This will be added to our ABTT Committee web page soon.</w:t>
      </w:r>
    </w:p>
    <w:p>
      <w:pPr>
        <w:pStyle w:val="Default"/>
        <w:rPr>
          <w:lang w:val="en-GB"/>
        </w:rPr>
      </w:pPr>
      <w:r>
        <w:rPr>
          <w:b/>
          <w:bCs/>
          <w:sz w:val="20"/>
          <w:szCs w:val="20"/>
          <w:lang w:val="en-GB"/>
        </w:rPr>
        <w:t xml:space="preserve">Dates for meetings </w:t>
      </w:r>
      <w:r>
        <w:rPr>
          <w:b/>
          <w:bCs/>
          <w:sz w:val="20"/>
          <w:szCs w:val="20"/>
          <w:lang w:val="en-GB"/>
        </w:rPr>
        <w:t>in</w:t>
      </w:r>
      <w:r>
        <w:rPr>
          <w:b/>
          <w:bCs/>
          <w:sz w:val="20"/>
          <w:szCs w:val="20"/>
          <w:lang w:val="en-GB"/>
        </w:rPr>
        <w:t xml:space="preserve"> 202</w:t>
      </w:r>
      <w:r>
        <w:rPr>
          <w:b/>
          <w:bCs/>
          <w:sz w:val="20"/>
          <w:szCs w:val="20"/>
          <w:lang w:val="en-GB"/>
        </w:rPr>
        <w:t>6</w:t>
      </w:r>
      <w:r>
        <w:rPr>
          <w:b/>
          <w:bCs/>
          <w:sz w:val="20"/>
          <w:szCs w:val="20"/>
          <w:lang w:val="en-GB"/>
        </w:rPr>
        <w:t>;</w:t>
      </w:r>
    </w:p>
    <w:p>
      <w:pPr>
        <w:pStyle w:val="Normal"/>
        <w:ind w:hanging="0" w:left="0" w:right="0"/>
        <w:rPr>
          <w:lang w:val="en-GB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  <w:lang w:val="en-GB"/>
        </w:rPr>
        <w:t>M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  <w:lang w:val="en-GB"/>
        </w:rPr>
        <w:t>a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  <w:lang w:val="en-GB"/>
        </w:rPr>
        <w:t>r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  <w:lang w:val="en-GB"/>
        </w:rPr>
        <w:t>ch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  <w:lang w:val="en-GB"/>
        </w:rPr>
        <w:t xml:space="preserve"> 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  <w:lang w:val="en-GB"/>
        </w:rPr>
        <w:t>4</w:t>
      </w: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  <w:vertAlign w:val="superscript"/>
          <w:lang w:val="en-GB"/>
        </w:rPr>
        <w:t>th</w:t>
      </w:r>
    </w:p>
    <w:p>
      <w:pPr>
        <w:pStyle w:val="Normal"/>
        <w:ind w:hanging="0" w:left="0" w:right="0"/>
        <w:rPr>
          <w:lang w:val="en-GB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  <w:lang w:val="en-GB"/>
        </w:rPr>
        <w:t xml:space="preserve"> </w:t>
      </w:r>
    </w:p>
    <w:p>
      <w:pPr>
        <w:pStyle w:val="Normal"/>
        <w:ind w:hanging="0" w:left="0" w:right="0"/>
        <w:rPr>
          <w:lang w:val="en-GB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  <w:lang w:val="en-GB"/>
        </w:rPr>
        <w:t>Other dates to be decided in March.</w:t>
      </w:r>
    </w:p>
    <w:p>
      <w:pPr>
        <w:pStyle w:val="Normal"/>
        <w:ind w:hanging="0" w:left="0" w:right="0"/>
        <w:rPr>
          <w:lang w:val="en-GB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0"/>
          <w:szCs w:val="20"/>
          <w:lang w:val="en-GB"/>
        </w:rPr>
      </w:r>
    </w:p>
    <w:p>
      <w:pPr>
        <w:pStyle w:val="Default"/>
        <w:spacing w:before="0" w:after="0"/>
        <w:rPr>
          <w:lang w:val="en-GB"/>
        </w:rPr>
      </w:pPr>
      <w:r>
        <w:rPr>
          <w:rFonts w:ascii="Helvetica" w:hAnsi="Helvetica"/>
          <w:b/>
          <w:bCs/>
          <w:sz w:val="20"/>
          <w:szCs w:val="20"/>
          <w:u w:val="none" w:color="000000"/>
          <w:lang w:val="en-GB"/>
        </w:rPr>
        <w:t xml:space="preserve">Chair, Sebastian Barnes, </w:t>
      </w:r>
      <w:r>
        <w:rPr>
          <w:rFonts w:ascii="Helvetica" w:hAnsi="Helvetica"/>
          <w:b/>
          <w:bCs/>
          <w:sz w:val="20"/>
          <w:szCs w:val="20"/>
          <w:u w:val="none" w:color="000000"/>
          <w:lang w:val="en-GB"/>
        </w:rPr>
        <w:t>20</w:t>
      </w:r>
      <w:r>
        <w:rPr>
          <w:rFonts w:ascii="Helvetica" w:hAnsi="Helvetica"/>
          <w:b/>
          <w:bCs/>
          <w:sz w:val="20"/>
          <w:szCs w:val="20"/>
          <w:u w:val="none" w:color="000000"/>
          <w:lang w:val="en-GB"/>
        </w:rPr>
        <w:t>/</w:t>
      </w:r>
      <w:r>
        <w:rPr>
          <w:rFonts w:ascii="Helvetica" w:hAnsi="Helvetica"/>
          <w:b/>
          <w:bCs/>
          <w:sz w:val="20"/>
          <w:szCs w:val="20"/>
          <w:u w:val="none" w:color="000000"/>
          <w:lang w:val="en-GB"/>
        </w:rPr>
        <w:t>1</w:t>
      </w:r>
      <w:r>
        <w:rPr>
          <w:rFonts w:ascii="Helvetica" w:hAnsi="Helvetica"/>
          <w:b/>
          <w:bCs/>
          <w:sz w:val="20"/>
          <w:szCs w:val="20"/>
          <w:u w:val="none" w:color="000000"/>
          <w:lang w:val="en-GB"/>
        </w:rPr>
        <w:t>/2</w:t>
      </w:r>
      <w:r>
        <w:rPr>
          <w:rFonts w:ascii="Helvetica" w:hAnsi="Helvetica"/>
          <w:b/>
          <w:bCs/>
          <w:sz w:val="20"/>
          <w:szCs w:val="20"/>
          <w:u w:val="none" w:color="000000"/>
          <w:lang w:val="en-GB"/>
        </w:rPr>
        <w:t>6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09" w:top="1134" w:footer="85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swiss"/>
    <w:pitch w:val="variable"/>
  </w:font>
  <w:font w:name="Helvetica">
    <w:altName w:val="Arial"/>
    <w:charset w:val="01"/>
    <w:family w:val="roman"/>
    <w:pitch w:val="variable"/>
  </w:font>
  <w:font w:name="Trebuchet MS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lang w:val="en-GB"/>
      </w:rPr>
    </w:pPr>
    <w:r>
      <w:rPr>
        <w:lang w:val="en-GB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lang w:val="en-GB"/>
      </w:rPr>
    </w:pPr>
    <w:r>
      <w:rPr>
        <w:lang w:val="en-GB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lang w:val="en-GB"/>
      </w:rPr>
    </w:pPr>
    <w:r>
      <w:rPr>
        <w:lang w:val="en-GB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lang w:val="en-GB"/>
      </w:rPr>
    </w:pPr>
    <w:r>
      <w:rPr>
        <w:lang w:val="en-GB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 w:val="24"/>
      <w:szCs w:val="24"/>
      <w:u w:val="none" w:color="FFFFFF"/>
      <w:vertAlign w:val="baseline"/>
      <w:lang w:val="en-US" w:eastAsia="en-US" w:bidi="ar-SA"/>
    </w:rPr>
  </w:style>
  <w:style w:type="paragraph" w:styleId="Heading1">
    <w:name w:val="heading 1"/>
    <w:basedOn w:val="Heading"/>
    <w:next w:val="BodyText"/>
    <w:qFormat/>
    <w:pPr>
      <w:numPr>
        <w:ilvl w:val="0"/>
        <w:numId w:val="2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4">
    <w:name w:val="heading 4"/>
    <w:basedOn w:val="Heading"/>
    <w:next w:val="BodyText"/>
    <w:qFormat/>
    <w:pPr>
      <w:numPr>
        <w:ilvl w:val="3"/>
        <w:numId w:val="2"/>
      </w:numPr>
      <w:spacing w:before="120" w:after="120"/>
      <w:outlineLvl w:val="3"/>
    </w:pPr>
    <w:rPr>
      <w:b/>
      <w:bCs/>
      <w:i/>
      <w:iCs/>
      <w:sz w:val="26"/>
      <w:szCs w:val="26"/>
    </w:rPr>
  </w:style>
  <w:style w:type="paragraph" w:styleId="Heading5">
    <w:name w:val="heading 5"/>
    <w:basedOn w:val="Heading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DefaultParagraphFont" w:default="1">
    <w:name w:val="Default Paragraph Font"/>
    <w:qFormat/>
    <w:rPr/>
  </w:style>
  <w:style w:type="character" w:styleId="Hyperlink">
    <w:name w:val="Hyperlink"/>
    <w:rPr>
      <w:u w:val="single" w:color="FFFFFF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Default">
    <w:name w:val="Default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Autospacing="0" w:before="0" w:afterAutospacing="0" w:after="240"/>
      <w:ind w:hanging="0" w:left="0" w:right="0"/>
      <w:jc w:val="left"/>
    </w:pPr>
    <w:rPr>
      <w:rFonts w:ascii="Arial" w:hAnsi="Arial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shd w:fill="auto" w:val="clear"/>
      <w:vertAlign w:val="baseline"/>
      <w:lang w:val="de-DE" w:eastAsia="zh-CN" w:bidi="hi-IN"/>
      <w14:textOutline>
        <w14:noFill/>
      </w14:textOutline>
    </w:rPr>
  </w:style>
  <w:style w:type="paragraph" w:styleId="Body">
    <w:name w:val="Body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Autospacing="0" w:before="0" w:afterAutospacing="0" w:after="240"/>
      <w:ind w:hanging="0" w:left="0" w:right="0"/>
      <w:jc w:val="left"/>
    </w:pPr>
    <w:rPr>
      <w:rFonts w:ascii="Arial" w:hAnsi="Arial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shd w:fill="auto" w:val="clear"/>
      <w:vertAlign w:val="baseline"/>
      <w:lang w:val="en-US" w:eastAsia="zh-CN" w:bidi="hi-IN"/>
      <w14:textOutline>
        <w14:noFill/>
      </w14:textOutline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  <w:style w:type="paragraph" w:styleId="BodyA">
    <w:name w:val="Body A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Helvetica" w:hAnsi="Helvetica" w:eastAsia="Helvetica" w:cs="Helvetic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2"/>
      <w:sz w:val="22"/>
      <w:szCs w:val="22"/>
      <w:u w:val="none" w:color="000000"/>
      <w:shd w:fill="auto" w:val="clear"/>
      <w:vertAlign w:val="baseline"/>
      <w:lang w:val="en-US" w:eastAsia="zh-CN" w:bidi="hi-IN"/>
    </w:rPr>
  </w:style>
  <w:style w:type="numbering" w:styleId="NoList" w:default="1">
    <w:name w:val="No List"/>
    <w:qFormat/>
  </w:style>
  <w:style w:type="table" w:default="1" w:styleId="Table Normal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 pitchFamily="0" charset="1"/>
        <a:ea typeface="Helvetica Neue" pitchFamily="0" charset="1"/>
        <a:cs typeface="Helvetica Neue" pitchFamily="0" charset="1"/>
      </a:majorFont>
      <a:minorFont>
        <a:latin typeface="Helvetica Neue" pitchFamily="0" charset="1"/>
        <a:ea typeface="Helvetica Neue" pitchFamily="0" charset="1"/>
        <a:cs typeface="Helvetica Neue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10073</TotalTime>
  <Application>LibreOffice/25.8.2.2$MacOSX_AARCH64 LibreOffice_project/d401f2107ccab8f924a8e2df40f573aab7605b6f</Application>
  <AppVersion>15.0000</AppVersion>
  <Pages>1</Pages>
  <Words>258</Words>
  <Characters>1339</Characters>
  <CharactersWithSpaces>1590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en-GB</dc:language>
  <cp:lastModifiedBy>S B</cp:lastModifiedBy>
  <dcterms:modified xsi:type="dcterms:W3CDTF">2026-01-20T15:46:43Z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