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F5C5F" w14:textId="67A2A08B" w:rsidR="004F69A4" w:rsidRPr="00516037" w:rsidRDefault="008A0761">
      <w:pPr>
        <w:rPr>
          <w:b/>
          <w:sz w:val="32"/>
          <w:szCs w:val="32"/>
        </w:rPr>
      </w:pPr>
      <w:r w:rsidRPr="00516037">
        <w:rPr>
          <w:b/>
          <w:noProof/>
          <w:sz w:val="32"/>
          <w:szCs w:val="32"/>
          <w:lang w:eastAsia="en-GB"/>
        </w:rPr>
        <w:drawing>
          <wp:anchor distT="0" distB="0" distL="114300" distR="114300" simplePos="0" relativeHeight="251658240" behindDoc="0" locked="0" layoutInCell="1" allowOverlap="1" wp14:anchorId="13CCDCAE" wp14:editId="1D744B1D">
            <wp:simplePos x="0" y="0"/>
            <wp:positionH relativeFrom="margin">
              <wp:posOffset>5013325</wp:posOffset>
            </wp:positionH>
            <wp:positionV relativeFrom="margin">
              <wp:posOffset>-485775</wp:posOffset>
            </wp:positionV>
            <wp:extent cx="1176655" cy="118872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655" cy="1188720"/>
                    </a:xfrm>
                    <a:prstGeom prst="rect">
                      <a:avLst/>
                    </a:prstGeom>
                    <a:noFill/>
                  </pic:spPr>
                </pic:pic>
              </a:graphicData>
            </a:graphic>
          </wp:anchor>
        </w:drawing>
      </w:r>
      <w:r w:rsidR="006127DC" w:rsidRPr="00516037">
        <w:rPr>
          <w:b/>
          <w:sz w:val="32"/>
          <w:szCs w:val="32"/>
        </w:rPr>
        <w:t xml:space="preserve">Applying for a job at Derby Theatre </w:t>
      </w:r>
    </w:p>
    <w:p w14:paraId="30279708" w14:textId="77777777" w:rsidR="006127DC" w:rsidRDefault="006127DC"/>
    <w:p w14:paraId="1172659D" w14:textId="77777777" w:rsidR="008A0761" w:rsidRDefault="008A0761"/>
    <w:p w14:paraId="6CB0F5D9" w14:textId="77777777" w:rsidR="008A0761" w:rsidRDefault="008A0761"/>
    <w:p w14:paraId="5BD4806A" w14:textId="77777777" w:rsidR="008A0761" w:rsidRDefault="008A0761"/>
    <w:p w14:paraId="718EBAF3" w14:textId="77777777" w:rsidR="00516037" w:rsidRDefault="00516037"/>
    <w:p w14:paraId="3726815D" w14:textId="67C52C4A" w:rsidR="006127DC" w:rsidRDefault="006127DC">
      <w:r>
        <w:t xml:space="preserve">Thank you for applying for a job at Derby Theatre.  </w:t>
      </w:r>
      <w:r w:rsidR="00306937">
        <w:t>This</w:t>
      </w:r>
      <w:r>
        <w:t xml:space="preserve"> guide is here to help </w:t>
      </w:r>
      <w:r w:rsidR="00306937">
        <w:t>with</w:t>
      </w:r>
      <w:r>
        <w:t xml:space="preserve"> some useful tips on how to apply and </w:t>
      </w:r>
      <w:r w:rsidR="00306937">
        <w:t xml:space="preserve">about the </w:t>
      </w:r>
      <w:r>
        <w:t>interview</w:t>
      </w:r>
      <w:r w:rsidR="00306937">
        <w:t xml:space="preserve"> process</w:t>
      </w:r>
      <w:r>
        <w:t xml:space="preserve">. </w:t>
      </w:r>
      <w:r w:rsidR="002C65A9">
        <w:t>This might be particularly useful to you if you’re new to employment, to the theatre industry or to applying for roles in this way.</w:t>
      </w:r>
    </w:p>
    <w:p w14:paraId="5B3D8F65" w14:textId="77777777" w:rsidR="006127DC" w:rsidRDefault="006127DC"/>
    <w:p w14:paraId="635AE4A3" w14:textId="04D7C6AE" w:rsidR="00C438FD" w:rsidRDefault="006127DC" w:rsidP="00C438FD">
      <w:pPr>
        <w:pStyle w:val="ListParagraph"/>
        <w:numPr>
          <w:ilvl w:val="0"/>
          <w:numId w:val="1"/>
        </w:numPr>
        <w:rPr>
          <w:b/>
        </w:rPr>
      </w:pPr>
      <w:r w:rsidRPr="00C438FD">
        <w:rPr>
          <w:b/>
        </w:rPr>
        <w:t xml:space="preserve">Read the </w:t>
      </w:r>
      <w:r w:rsidR="00C438FD" w:rsidRPr="00C438FD">
        <w:rPr>
          <w:b/>
        </w:rPr>
        <w:t>Job D</w:t>
      </w:r>
      <w:r w:rsidRPr="00C438FD">
        <w:rPr>
          <w:b/>
        </w:rPr>
        <w:t>escription and Person Specification</w:t>
      </w:r>
      <w:r w:rsidR="00A11D67">
        <w:rPr>
          <w:b/>
        </w:rPr>
        <w:t>,</w:t>
      </w:r>
      <w:r w:rsidRPr="00C438FD">
        <w:rPr>
          <w:b/>
        </w:rPr>
        <w:t xml:space="preserve"> and get to know us</w:t>
      </w:r>
    </w:p>
    <w:p w14:paraId="655C4664" w14:textId="1139F4C1" w:rsidR="006127DC" w:rsidRPr="00C438FD" w:rsidRDefault="006127DC" w:rsidP="00C438FD">
      <w:pPr>
        <w:pStyle w:val="ListParagraph"/>
        <w:rPr>
          <w:b/>
        </w:rPr>
      </w:pPr>
      <w:r>
        <w:t>We want you to be as happy to work with us as we are to employ you so please make sure this is the right job for you.  We spend a lot of time ensuring our job descriptions are as accurate as they can be so read it through and ensure this is the job you want.  Next look at the Person specification – do yo</w:t>
      </w:r>
      <w:r w:rsidR="00C438FD">
        <w:t>u fulfil the essential criteria?</w:t>
      </w:r>
      <w:r>
        <w:t xml:space="preserve">  Finally</w:t>
      </w:r>
      <w:r w:rsidR="00C438FD" w:rsidRPr="001204B9">
        <w:t>, if you can,</w:t>
      </w:r>
      <w:r w:rsidRPr="001204B9">
        <w:t xml:space="preserve"> c</w:t>
      </w:r>
      <w:r>
        <w:t>ome and visit us, ideally see a s</w:t>
      </w:r>
      <w:r w:rsidR="00C438FD">
        <w:t>how or go on one of our backsta</w:t>
      </w:r>
      <w:r>
        <w:t>ge tours</w:t>
      </w:r>
      <w:r w:rsidR="00C438FD">
        <w:t>.</w:t>
      </w:r>
      <w:r>
        <w:t xml:space="preserve"> </w:t>
      </w:r>
      <w:r w:rsidR="00C438FD">
        <w:t>I</w:t>
      </w:r>
      <w:r>
        <w:t>f we don’t have anything on</w:t>
      </w:r>
      <w:r w:rsidR="00C438FD">
        <w:t>,</w:t>
      </w:r>
      <w:r>
        <w:t xml:space="preserve"> have a cuppa in the café and see if you like our vibe.</w:t>
      </w:r>
    </w:p>
    <w:p w14:paraId="20055DDF" w14:textId="77777777" w:rsidR="006127DC" w:rsidRPr="00C438FD" w:rsidRDefault="006127DC" w:rsidP="006127DC">
      <w:pPr>
        <w:pStyle w:val="ListParagraph"/>
        <w:numPr>
          <w:ilvl w:val="0"/>
          <w:numId w:val="1"/>
        </w:numPr>
        <w:rPr>
          <w:b/>
        </w:rPr>
      </w:pPr>
      <w:r w:rsidRPr="00C438FD">
        <w:rPr>
          <w:b/>
        </w:rPr>
        <w:t xml:space="preserve">Prepare your application </w:t>
      </w:r>
    </w:p>
    <w:p w14:paraId="3FC3BCF3" w14:textId="0D25E5F9" w:rsidR="00B8396A" w:rsidRDefault="00616F90" w:rsidP="00B8396A">
      <w:pPr>
        <w:pStyle w:val="ListParagraph"/>
      </w:pPr>
      <w:r w:rsidRPr="001204B9">
        <w:t>Make sure you complete all sections of the application form</w:t>
      </w:r>
      <w:r w:rsidR="00B86CC2" w:rsidRPr="001204B9">
        <w:t>, and read all the instructions on the form</w:t>
      </w:r>
      <w:r w:rsidRPr="001204B9">
        <w:t xml:space="preserve">. </w:t>
      </w:r>
      <w:r w:rsidR="006127DC">
        <w:t xml:space="preserve">In the </w:t>
      </w:r>
      <w:r w:rsidR="00B8396A">
        <w:t>‘</w:t>
      </w:r>
      <w:r w:rsidR="006127DC">
        <w:t>Employment</w:t>
      </w:r>
      <w:r w:rsidR="000D01CC">
        <w:t xml:space="preserve"> History</w:t>
      </w:r>
      <w:r w:rsidR="00B8396A">
        <w:t>’</w:t>
      </w:r>
      <w:r w:rsidR="006127DC">
        <w:t xml:space="preserve"> section, add </w:t>
      </w:r>
      <w:r w:rsidR="00B8396A">
        <w:t xml:space="preserve">extra </w:t>
      </w:r>
      <w:r w:rsidR="006127DC">
        <w:t xml:space="preserve">boxes </w:t>
      </w:r>
      <w:r w:rsidR="00306937">
        <w:t xml:space="preserve">if you need to </w:t>
      </w:r>
      <w:r w:rsidR="006127DC">
        <w:t>so we can see your whole employment history or</w:t>
      </w:r>
      <w:r w:rsidR="006127DC" w:rsidRPr="008A0761">
        <w:t xml:space="preserve"> </w:t>
      </w:r>
      <w:r w:rsidR="00B8396A" w:rsidRPr="008A0761">
        <w:t>download the “Additional Employment H</w:t>
      </w:r>
      <w:r w:rsidR="006127DC" w:rsidRPr="008A0761">
        <w:t>istory” sheet from the website.</w:t>
      </w:r>
      <w:r w:rsidR="00B8396A" w:rsidRPr="008A0761">
        <w:t xml:space="preserve"> </w:t>
      </w:r>
      <w:r w:rsidR="006127DC" w:rsidRPr="008A0761">
        <w:t xml:space="preserve"> </w:t>
      </w:r>
      <w:r w:rsidR="006127DC">
        <w:t xml:space="preserve">If this is tricky then simply add a sheet of paper with the same headings and information.  Please do not </w:t>
      </w:r>
      <w:r w:rsidR="001204B9">
        <w:t>send CVs or other additional information</w:t>
      </w:r>
      <w:r w:rsidR="00B8396A">
        <w:t xml:space="preserve"> as we will not be ab</w:t>
      </w:r>
      <w:r w:rsidR="006127DC">
        <w:t xml:space="preserve">le to take it into account. </w:t>
      </w:r>
    </w:p>
    <w:p w14:paraId="78E809A6" w14:textId="2480F426" w:rsidR="00B8396A" w:rsidRPr="00B8396A" w:rsidRDefault="00B8396A" w:rsidP="00B8396A">
      <w:pPr>
        <w:pStyle w:val="ListParagraph"/>
        <w:numPr>
          <w:ilvl w:val="0"/>
          <w:numId w:val="1"/>
        </w:numPr>
        <w:rPr>
          <w:b/>
          <w:color w:val="000000" w:themeColor="text1"/>
        </w:rPr>
      </w:pPr>
      <w:r w:rsidRPr="00B8396A">
        <w:rPr>
          <w:b/>
        </w:rPr>
        <w:t>The ‘Personal Statement’ section</w:t>
      </w:r>
    </w:p>
    <w:p w14:paraId="32399DFD" w14:textId="272C1B73" w:rsidR="006127DC" w:rsidRPr="001204B9" w:rsidRDefault="000248AA" w:rsidP="00B8396A">
      <w:pPr>
        <w:pStyle w:val="ListParagraph"/>
      </w:pPr>
      <w:r w:rsidRPr="001204B9">
        <w:t>The</w:t>
      </w:r>
      <w:r w:rsidR="006127DC" w:rsidRPr="001204B9">
        <w:t xml:space="preserve"> </w:t>
      </w:r>
      <w:r w:rsidR="00B8396A" w:rsidRPr="001204B9">
        <w:t>‘Personal Statement’</w:t>
      </w:r>
      <w:r w:rsidRPr="001204B9">
        <w:t xml:space="preserve"> section is the main tool we use to assess applicants and choose who is offered an interview. So,</w:t>
      </w:r>
      <w:r w:rsidR="00B8396A" w:rsidRPr="001204B9">
        <w:t xml:space="preserve"> </w:t>
      </w:r>
      <w:r w:rsidRPr="001204B9">
        <w:t xml:space="preserve">it’s vital you explain to us </w:t>
      </w:r>
      <w:r w:rsidR="006127DC" w:rsidRPr="001204B9">
        <w:t xml:space="preserve">why you are </w:t>
      </w:r>
      <w:r w:rsidRPr="001204B9">
        <w:t>the best person</w:t>
      </w:r>
      <w:r w:rsidR="006127DC" w:rsidRPr="001204B9">
        <w:t xml:space="preserve"> for this job.  Do this by giving examples of how you fulfil the </w:t>
      </w:r>
      <w:r w:rsidR="00306937">
        <w:t>‘e</w:t>
      </w:r>
      <w:r w:rsidR="006127DC" w:rsidRPr="001204B9">
        <w:t>ssential</w:t>
      </w:r>
      <w:r w:rsidRPr="001204B9">
        <w:t>’</w:t>
      </w:r>
      <w:r w:rsidR="006127DC" w:rsidRPr="001204B9">
        <w:t xml:space="preserve"> criteria</w:t>
      </w:r>
      <w:r w:rsidRPr="001204B9">
        <w:t>,</w:t>
      </w:r>
      <w:r w:rsidR="006127DC" w:rsidRPr="001204B9">
        <w:t xml:space="preserve"> and </w:t>
      </w:r>
      <w:r w:rsidR="00306937">
        <w:t>the ‘d</w:t>
      </w:r>
      <w:r w:rsidR="006127DC" w:rsidRPr="001204B9">
        <w:t>esirable</w:t>
      </w:r>
      <w:r w:rsidRPr="001204B9">
        <w:t>’</w:t>
      </w:r>
      <w:r w:rsidR="006127DC" w:rsidRPr="001204B9">
        <w:t xml:space="preserve"> ones too</w:t>
      </w:r>
      <w:r w:rsidR="00B8396A" w:rsidRPr="001204B9">
        <w:t>,</w:t>
      </w:r>
      <w:r w:rsidR="006127DC" w:rsidRPr="001204B9">
        <w:t xml:space="preserve"> if you </w:t>
      </w:r>
      <w:r w:rsidR="00B8396A" w:rsidRPr="001204B9">
        <w:t>meet</w:t>
      </w:r>
      <w:r w:rsidR="00306937">
        <w:t xml:space="preserve"> any of</w:t>
      </w:r>
      <w:r w:rsidR="00B8396A" w:rsidRPr="001204B9">
        <w:t xml:space="preserve"> those</w:t>
      </w:r>
      <w:r w:rsidR="006127DC" w:rsidRPr="001204B9">
        <w:t xml:space="preserve">.  </w:t>
      </w:r>
      <w:r w:rsidRPr="001204B9">
        <w:t>Think about each of the criteria, and explain why and how you meet them</w:t>
      </w:r>
      <w:r w:rsidR="000D01CC" w:rsidRPr="001204B9">
        <w:t xml:space="preserve"> – you could even use them as sub-headings</w:t>
      </w:r>
      <w:r w:rsidRPr="001204B9">
        <w:t>. It’s a good idea to give a</w:t>
      </w:r>
      <w:r w:rsidR="000275C5">
        <w:t xml:space="preserve"> specific example to support the</w:t>
      </w:r>
      <w:r w:rsidRPr="001204B9">
        <w:t>s</w:t>
      </w:r>
      <w:r w:rsidR="000275C5">
        <w:t>e</w:t>
      </w:r>
      <w:r w:rsidRPr="001204B9">
        <w:t>. Maybe you have a varied employment history, or particular skills that are suitable for the role. This is the place to join the dots and explain why you want to work with us.</w:t>
      </w:r>
    </w:p>
    <w:p w14:paraId="218949B9" w14:textId="1F206B79" w:rsidR="006127DC" w:rsidRPr="001204B9" w:rsidRDefault="000248AA" w:rsidP="006127DC">
      <w:pPr>
        <w:pStyle w:val="ListParagraph"/>
        <w:numPr>
          <w:ilvl w:val="0"/>
          <w:numId w:val="1"/>
        </w:numPr>
        <w:rPr>
          <w:b/>
        </w:rPr>
      </w:pPr>
      <w:r w:rsidRPr="001204B9">
        <w:rPr>
          <w:b/>
        </w:rPr>
        <w:t>Positive Action</w:t>
      </w:r>
    </w:p>
    <w:p w14:paraId="39C7BCFA" w14:textId="3EBC96BA" w:rsidR="000248AA" w:rsidRPr="001204B9" w:rsidRDefault="000248AA" w:rsidP="000248AA">
      <w:pPr>
        <w:pStyle w:val="ListParagraph"/>
      </w:pPr>
      <w:r w:rsidRPr="001204B9">
        <w:t xml:space="preserve">Derby Theatre operates a Positive Action policy to </w:t>
      </w:r>
      <w:r w:rsidR="000275C5">
        <w:t>encourage applications from</w:t>
      </w:r>
      <w:r w:rsidRPr="001204B9">
        <w:t xml:space="preserve"> people with disabilities and people from Black and Minority Ethnic backgrounds</w:t>
      </w:r>
      <w:r w:rsidR="000275C5">
        <w:t xml:space="preserve"> who are under-represented in our workforce</w:t>
      </w:r>
      <w:r w:rsidRPr="001204B9">
        <w:t>. T</w:t>
      </w:r>
      <w:r w:rsidR="00306937">
        <w:t>his means that if you meet the e</w:t>
      </w:r>
      <w:r w:rsidRPr="001204B9">
        <w:t>ssential criteria in the job description, and have identified yourself as having a disability or being from a B</w:t>
      </w:r>
      <w:r w:rsidR="00306937">
        <w:t xml:space="preserve">lack and </w:t>
      </w:r>
      <w:r w:rsidRPr="001204B9">
        <w:t>M</w:t>
      </w:r>
      <w:r w:rsidR="00306937">
        <w:t xml:space="preserve">inority </w:t>
      </w:r>
      <w:r w:rsidRPr="001204B9">
        <w:t>E</w:t>
      </w:r>
      <w:r w:rsidR="00306937">
        <w:t>thnic</w:t>
      </w:r>
      <w:r w:rsidRPr="001204B9">
        <w:t xml:space="preserve"> b</w:t>
      </w:r>
      <w:r w:rsidR="0056345D" w:rsidRPr="001204B9">
        <w:t>ackground</w:t>
      </w:r>
      <w:r w:rsidRPr="001204B9">
        <w:t xml:space="preserve">, you are guaranteed to be offered an interview. </w:t>
      </w:r>
      <w:r w:rsidR="0056345D" w:rsidRPr="001204B9">
        <w:rPr>
          <w:b/>
        </w:rPr>
        <w:t>Tell us this in the Diversity Monitoring form, not in your application,</w:t>
      </w:r>
      <w:r w:rsidR="0056345D" w:rsidRPr="001204B9">
        <w:t xml:space="preserve"> and someone who is </w:t>
      </w:r>
      <w:r w:rsidR="0056345D" w:rsidRPr="001204B9">
        <w:rPr>
          <w:i/>
        </w:rPr>
        <w:t>not</w:t>
      </w:r>
      <w:r w:rsidR="0056345D" w:rsidRPr="001204B9">
        <w:t xml:space="preserve"> shortlisting candidates will ensure the policy is in operation for each job we advertise.</w:t>
      </w:r>
    </w:p>
    <w:p w14:paraId="3B123D74" w14:textId="77777777" w:rsidR="006C5442" w:rsidRDefault="006C5442" w:rsidP="006127DC">
      <w:pPr>
        <w:rPr>
          <w:b/>
        </w:rPr>
      </w:pPr>
    </w:p>
    <w:p w14:paraId="0F49D020" w14:textId="6895B163" w:rsidR="006127DC" w:rsidRPr="00A11D67" w:rsidRDefault="00236CCF" w:rsidP="006127DC">
      <w:pPr>
        <w:rPr>
          <w:b/>
        </w:rPr>
      </w:pPr>
      <w:r w:rsidRPr="00A11D67">
        <w:rPr>
          <w:b/>
        </w:rPr>
        <w:t>Reasonable adjustments</w:t>
      </w:r>
    </w:p>
    <w:p w14:paraId="51C31382" w14:textId="43D03552" w:rsidR="00236CCF" w:rsidRPr="00A11D67" w:rsidRDefault="00236CCF" w:rsidP="006127DC"/>
    <w:p w14:paraId="1650C085" w14:textId="6802F178" w:rsidR="002A48A1" w:rsidRPr="00A11D67" w:rsidRDefault="00236CCF" w:rsidP="006127DC">
      <w:r w:rsidRPr="00A11D67">
        <w:t>If you have a disability we will be pleased to make reasonable adjustments to our recruitment processes so that you can participate fully.</w:t>
      </w:r>
      <w:r w:rsidR="00343E01" w:rsidRPr="00A11D67">
        <w:t xml:space="preserve"> Please contact us to let us know how we can assist you.</w:t>
      </w:r>
      <w:r w:rsidR="002A48A1" w:rsidRPr="00A11D67">
        <w:t xml:space="preserve"> If you need someone else to help you complete the application form, or you would like to submit </w:t>
      </w:r>
      <w:r w:rsidR="002A48A1" w:rsidRPr="00A11D67">
        <w:lastRenderedPageBreak/>
        <w:t>you</w:t>
      </w:r>
      <w:r w:rsidR="00A11D67" w:rsidRPr="00A11D67">
        <w:t>r</w:t>
      </w:r>
      <w:r w:rsidR="002A48A1" w:rsidRPr="00A11D67">
        <w:t xml:space="preserve"> application in a different way, again please contact us.</w:t>
      </w:r>
      <w:r w:rsidR="00D01068">
        <w:t xml:space="preserve"> You can call the Administration Officer on 01332 593945 or email jobs@derbytheatre.co.uk.</w:t>
      </w:r>
    </w:p>
    <w:p w14:paraId="487B163F" w14:textId="77777777" w:rsidR="00016C1B" w:rsidRPr="00A11D67" w:rsidRDefault="00016C1B" w:rsidP="006127DC"/>
    <w:p w14:paraId="1DC21CBD" w14:textId="77777777" w:rsidR="006127DC" w:rsidRDefault="006127DC" w:rsidP="006127DC">
      <w:pPr>
        <w:rPr>
          <w:color w:val="000000" w:themeColor="text1"/>
        </w:rPr>
      </w:pPr>
    </w:p>
    <w:p w14:paraId="1362C46D" w14:textId="384AAF1C" w:rsidR="002A48A1" w:rsidRDefault="002A48A1" w:rsidP="006127DC">
      <w:pPr>
        <w:rPr>
          <w:b/>
          <w:color w:val="000000" w:themeColor="text1"/>
        </w:rPr>
      </w:pPr>
      <w:r w:rsidRPr="002A48A1">
        <w:rPr>
          <w:b/>
          <w:color w:val="000000" w:themeColor="text1"/>
        </w:rPr>
        <w:t>Interviews</w:t>
      </w:r>
      <w:r>
        <w:rPr>
          <w:b/>
          <w:color w:val="000000" w:themeColor="text1"/>
        </w:rPr>
        <w:t xml:space="preserve"> at Derby Theatre</w:t>
      </w:r>
    </w:p>
    <w:p w14:paraId="242C85B0" w14:textId="77777777" w:rsidR="002A48A1" w:rsidRPr="002A48A1" w:rsidRDefault="002A48A1" w:rsidP="006127DC">
      <w:pPr>
        <w:rPr>
          <w:b/>
          <w:color w:val="000000" w:themeColor="text1"/>
        </w:rPr>
      </w:pPr>
    </w:p>
    <w:p w14:paraId="3AD55295" w14:textId="7507DEDC" w:rsidR="006127DC" w:rsidRPr="00A11D67" w:rsidRDefault="006127DC" w:rsidP="006127DC">
      <w:r w:rsidRPr="00A11D67">
        <w:t xml:space="preserve">If we </w:t>
      </w:r>
      <w:r w:rsidR="002A48A1" w:rsidRPr="00A11D67">
        <w:t xml:space="preserve">invite you to </w:t>
      </w:r>
      <w:r w:rsidRPr="00A11D67">
        <w:t xml:space="preserve">interview then here are some useful tips: </w:t>
      </w:r>
    </w:p>
    <w:p w14:paraId="24CDE264" w14:textId="77777777" w:rsidR="006127DC" w:rsidRDefault="006127DC" w:rsidP="006127DC">
      <w:pPr>
        <w:rPr>
          <w:color w:val="000000" w:themeColor="text1"/>
        </w:rPr>
      </w:pPr>
    </w:p>
    <w:p w14:paraId="0972DC04" w14:textId="2A74FCBA" w:rsidR="00253B01" w:rsidRDefault="00253B01" w:rsidP="006127DC">
      <w:pPr>
        <w:pStyle w:val="ListParagraph"/>
        <w:numPr>
          <w:ilvl w:val="0"/>
          <w:numId w:val="2"/>
        </w:numPr>
      </w:pPr>
      <w:r>
        <w:rPr>
          <w:color w:val="000000" w:themeColor="text1"/>
        </w:rPr>
        <w:t>Let us know if you have access needs as soon as possible</w:t>
      </w:r>
      <w:r w:rsidR="00306937">
        <w:rPr>
          <w:color w:val="000000" w:themeColor="text1"/>
        </w:rPr>
        <w:t xml:space="preserve"> so we can make appropriate arrangements</w:t>
      </w:r>
      <w:r w:rsidRPr="00A11D67">
        <w:t xml:space="preserve">.  </w:t>
      </w:r>
    </w:p>
    <w:p w14:paraId="12410394" w14:textId="78D1F9C6" w:rsidR="002C65A9" w:rsidRPr="00A11D67" w:rsidRDefault="002C65A9" w:rsidP="006127DC">
      <w:pPr>
        <w:pStyle w:val="ListParagraph"/>
        <w:numPr>
          <w:ilvl w:val="0"/>
          <w:numId w:val="2"/>
        </w:numPr>
      </w:pPr>
      <w:r>
        <w:rPr>
          <w:color w:val="000000" w:themeColor="text1"/>
        </w:rPr>
        <w:t>You may be asked to take part in a task</w:t>
      </w:r>
      <w:r w:rsidRPr="002C65A9">
        <w:t>.</w:t>
      </w:r>
      <w:r>
        <w:t xml:space="preserve"> We’ll tell you about this in advance, and it will be related to the role you’ve applied for. If you think you might need any adjustments to be made, please tell us when you confirm that you’ll be attending the interview.</w:t>
      </w:r>
    </w:p>
    <w:p w14:paraId="166F3616" w14:textId="288C602C" w:rsidR="006127DC" w:rsidRPr="00A11D67" w:rsidRDefault="006127DC" w:rsidP="006127DC">
      <w:pPr>
        <w:pStyle w:val="ListParagraph"/>
        <w:numPr>
          <w:ilvl w:val="0"/>
          <w:numId w:val="2"/>
        </w:numPr>
      </w:pPr>
      <w:r w:rsidRPr="00A11D67">
        <w:t xml:space="preserve">Arrive in good time.  We are located </w:t>
      </w:r>
      <w:r w:rsidR="002C65A9">
        <w:t xml:space="preserve">on Theatre Walk </w:t>
      </w:r>
      <w:r w:rsidRPr="00A11D67">
        <w:t xml:space="preserve">in the </w:t>
      </w:r>
      <w:r w:rsidR="002A48A1" w:rsidRPr="00A11D67">
        <w:t xml:space="preserve">intu </w:t>
      </w:r>
      <w:r w:rsidRPr="00A11D67">
        <w:t xml:space="preserve">shopping centre and </w:t>
      </w:r>
      <w:r w:rsidR="002A48A1" w:rsidRPr="00A11D67">
        <w:t>can be</w:t>
      </w:r>
      <w:r w:rsidRPr="00A11D67">
        <w:t xml:space="preserve"> tricky to find </w:t>
      </w:r>
      <w:r w:rsidR="002A48A1" w:rsidRPr="00A11D67">
        <w:t>if you’re new to the cit</w:t>
      </w:r>
      <w:r w:rsidR="002C65A9">
        <w:t>y.</w:t>
      </w:r>
    </w:p>
    <w:p w14:paraId="437A990C" w14:textId="14107E83" w:rsidR="006127DC" w:rsidRPr="00A11D67" w:rsidRDefault="006127DC" w:rsidP="006127DC">
      <w:pPr>
        <w:pStyle w:val="ListParagraph"/>
        <w:numPr>
          <w:ilvl w:val="0"/>
          <w:numId w:val="2"/>
        </w:numPr>
      </w:pPr>
      <w:r w:rsidRPr="00A11D67">
        <w:t>We’d be happy to offer you a fr</w:t>
      </w:r>
      <w:r w:rsidR="00A67582">
        <w:t>ee or discounted ticket to see one of our</w:t>
      </w:r>
      <w:r w:rsidRPr="00A11D67">
        <w:t xml:space="preserve"> show</w:t>
      </w:r>
      <w:r w:rsidR="00A67582">
        <w:t>s in the run-up to your interview (subject to availability)</w:t>
      </w:r>
      <w:r w:rsidRPr="00A11D67">
        <w:t xml:space="preserve">. </w:t>
      </w:r>
      <w:r w:rsidR="00A67582">
        <w:t>Alternatively, d</w:t>
      </w:r>
      <w:r w:rsidR="002A48A1" w:rsidRPr="00A11D67">
        <w:t>epending on the time of your interview, you could see a show afterwards.</w:t>
      </w:r>
    </w:p>
    <w:p w14:paraId="514E3DE5" w14:textId="667A6EB1" w:rsidR="006127DC" w:rsidRPr="00A11D67" w:rsidRDefault="006127DC" w:rsidP="006127DC">
      <w:pPr>
        <w:pStyle w:val="ListParagraph"/>
        <w:numPr>
          <w:ilvl w:val="0"/>
          <w:numId w:val="2"/>
        </w:numPr>
      </w:pPr>
      <w:r w:rsidRPr="00A11D67">
        <w:t xml:space="preserve">Please don’t be afraid to repeat </w:t>
      </w:r>
      <w:r w:rsidR="002A48A1" w:rsidRPr="00A11D67">
        <w:t>examples from</w:t>
      </w:r>
      <w:r w:rsidRPr="00A11D67">
        <w:t xml:space="preserve"> your application</w:t>
      </w:r>
      <w:r w:rsidR="002A48A1" w:rsidRPr="00A11D67">
        <w:t xml:space="preserve"> in the interview</w:t>
      </w:r>
    </w:p>
    <w:p w14:paraId="41A9608B" w14:textId="666467C5" w:rsidR="006127DC" w:rsidRPr="00A11D67" w:rsidRDefault="006127DC" w:rsidP="006127DC">
      <w:pPr>
        <w:pStyle w:val="ListParagraph"/>
        <w:numPr>
          <w:ilvl w:val="0"/>
          <w:numId w:val="2"/>
        </w:numPr>
      </w:pPr>
      <w:r w:rsidRPr="00A11D67">
        <w:t>We will ask you question</w:t>
      </w:r>
      <w:r w:rsidR="002A48A1" w:rsidRPr="00A11D67">
        <w:t>s, but we will also give them</w:t>
      </w:r>
      <w:r w:rsidRPr="00A11D67">
        <w:t xml:space="preserve"> to you written down</w:t>
      </w:r>
      <w:r w:rsidR="00AC58EC">
        <w:t xml:space="preserve"> in the interview</w:t>
      </w:r>
      <w:bookmarkStart w:id="0" w:name="_GoBack"/>
      <w:bookmarkEnd w:id="0"/>
      <w:r w:rsidRPr="00A11D67">
        <w:t>.  We know that’s unusual but for lots of people holding a long</w:t>
      </w:r>
      <w:r w:rsidR="002A48A1" w:rsidRPr="00A11D67">
        <w:t>,</w:t>
      </w:r>
      <w:r w:rsidRPr="00A11D67">
        <w:t xml:space="preserve"> complicated question </w:t>
      </w:r>
      <w:r w:rsidR="00253B01" w:rsidRPr="00A11D67">
        <w:t xml:space="preserve">in their head whilst in a high pressured situation </w:t>
      </w:r>
      <w:r w:rsidR="002A48A1" w:rsidRPr="00A11D67">
        <w:t>can be hard, so we have found this</w:t>
      </w:r>
      <w:r w:rsidR="00253B01" w:rsidRPr="00A11D67">
        <w:t xml:space="preserve"> helps.  </w:t>
      </w:r>
    </w:p>
    <w:p w14:paraId="27F43DF7" w14:textId="77777777" w:rsidR="00A67582" w:rsidRDefault="00A67582" w:rsidP="00A67582"/>
    <w:p w14:paraId="0E69F074" w14:textId="156E5A92" w:rsidR="009A4CB8" w:rsidRPr="00A11D67" w:rsidRDefault="00A36A95" w:rsidP="00A67582">
      <w:r w:rsidRPr="00A11D67">
        <w:t>We’re looking forward to meeting you.</w:t>
      </w:r>
    </w:p>
    <w:p w14:paraId="606AC1FC" w14:textId="77777777" w:rsidR="00A67582" w:rsidRDefault="00A67582" w:rsidP="00A67582"/>
    <w:p w14:paraId="7AA0BE0E" w14:textId="77777777" w:rsidR="00A67582" w:rsidRDefault="00A67582" w:rsidP="00A67582"/>
    <w:p w14:paraId="03A8134E" w14:textId="39EEB3A4" w:rsidR="00A67582" w:rsidRPr="00A67582" w:rsidRDefault="00A67582" w:rsidP="00A67582">
      <w:pPr>
        <w:rPr>
          <w:b/>
        </w:rPr>
      </w:pPr>
      <w:r w:rsidRPr="00A67582">
        <w:rPr>
          <w:b/>
        </w:rPr>
        <w:t>Need this, or any other of our documents in a different format? Please let us know - contact the Administration Officer on 01332 593945 or email jobs@derbytheatre.co.uk.</w:t>
      </w:r>
    </w:p>
    <w:sectPr w:rsidR="00A67582" w:rsidRPr="00A67582" w:rsidSect="00516037">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2B0B2" w16cid:durableId="1EF76EF9"/>
  <w16cid:commentId w16cid:paraId="0701E013" w16cid:durableId="1EF76639"/>
  <w16cid:commentId w16cid:paraId="2B8B6C5F" w16cid:durableId="1EF76670"/>
  <w16cid:commentId w16cid:paraId="64F28D61" w16cid:durableId="1EF766A5"/>
  <w16cid:commentId w16cid:paraId="2F253B7F" w16cid:durableId="1EF76815"/>
  <w16cid:commentId w16cid:paraId="2176728D" w16cid:durableId="1EF76D8C"/>
  <w16cid:commentId w16cid:paraId="3AF9AA01" w16cid:durableId="1EF79A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53E4B" w14:textId="77777777" w:rsidR="001204B9" w:rsidRDefault="001204B9" w:rsidP="001204B9">
      <w:r>
        <w:separator/>
      </w:r>
    </w:p>
  </w:endnote>
  <w:endnote w:type="continuationSeparator" w:id="0">
    <w:p w14:paraId="5CF780F4" w14:textId="77777777" w:rsidR="001204B9" w:rsidRDefault="001204B9" w:rsidP="0012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85F06" w14:textId="77777777" w:rsidR="001204B9" w:rsidRDefault="00120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43B6D" w14:textId="2D1D710D" w:rsidR="001204B9" w:rsidRDefault="001204B9">
    <w:pPr>
      <w:pStyle w:val="Footer"/>
    </w:pPr>
    <w:r>
      <w:rPr>
        <w:noProof/>
        <w:lang w:eastAsia="en-GB"/>
      </w:rPr>
      <mc:AlternateContent>
        <mc:Choice Requires="wps">
          <w:drawing>
            <wp:anchor distT="0" distB="0" distL="114300" distR="114300" simplePos="0" relativeHeight="251659264" behindDoc="0" locked="0" layoutInCell="0" allowOverlap="1" wp14:anchorId="5D86CC26" wp14:editId="3CC67BA3">
              <wp:simplePos x="0" y="0"/>
              <wp:positionH relativeFrom="page">
                <wp:posOffset>0</wp:posOffset>
              </wp:positionH>
              <wp:positionV relativeFrom="page">
                <wp:posOffset>10229215</wp:posOffset>
              </wp:positionV>
              <wp:extent cx="7556500" cy="273050"/>
              <wp:effectExtent l="0" t="0" r="0" b="12700"/>
              <wp:wrapNone/>
              <wp:docPr id="1" name="MSIPCM01b0486bb768cd770938aafc" descr="{&quot;HashCode&quot;:26965133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7E4637" w14:textId="64EDB2A9" w:rsidR="001204B9" w:rsidRPr="001204B9" w:rsidRDefault="001204B9" w:rsidP="001204B9">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86CC26" id="_x0000_t202" coordsize="21600,21600" o:spt="202" path="m,l,21600r21600,l21600,xe">
              <v:stroke joinstyle="miter"/>
              <v:path gradientshapeok="t" o:connecttype="rect"/>
            </v:shapetype>
            <v:shape id="MSIPCM01b0486bb768cd770938aafc" o:spid="_x0000_s1026" type="#_x0000_t202" alt="{&quot;HashCode&quot;:269651335,&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" o:allowincell="f" filled="f" stroked="f" strokeweight=".5pt">
              <v:fill o:detectmouseclick="t"/>
              <v:textbox inset="20pt,0,,0">
                <w:txbxContent>
                  <w:p w14:paraId="147E4637" w14:textId="64EDB2A9" w:rsidR="001204B9" w:rsidRPr="001204B9" w:rsidRDefault="001204B9" w:rsidP="001204B9">
                    <w:pP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122F" w14:textId="77777777" w:rsidR="001204B9" w:rsidRDefault="00120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233FD" w14:textId="77777777" w:rsidR="001204B9" w:rsidRDefault="001204B9" w:rsidP="001204B9">
      <w:r>
        <w:separator/>
      </w:r>
    </w:p>
  </w:footnote>
  <w:footnote w:type="continuationSeparator" w:id="0">
    <w:p w14:paraId="2E94B2E9" w14:textId="77777777" w:rsidR="001204B9" w:rsidRDefault="001204B9" w:rsidP="0012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3D3E" w14:textId="77777777" w:rsidR="001204B9" w:rsidRDefault="00120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D233" w14:textId="77777777" w:rsidR="001204B9" w:rsidRDefault="00120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172D" w14:textId="77777777" w:rsidR="001204B9" w:rsidRDefault="00120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C7696"/>
    <w:multiLevelType w:val="hybridMultilevel"/>
    <w:tmpl w:val="59625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53BBD"/>
    <w:multiLevelType w:val="hybridMultilevel"/>
    <w:tmpl w:val="B78649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DC"/>
    <w:rsid w:val="00016C1B"/>
    <w:rsid w:val="000248AA"/>
    <w:rsid w:val="000275C5"/>
    <w:rsid w:val="000D01CC"/>
    <w:rsid w:val="001204B9"/>
    <w:rsid w:val="002169CC"/>
    <w:rsid w:val="00236CCF"/>
    <w:rsid w:val="00253B01"/>
    <w:rsid w:val="00283902"/>
    <w:rsid w:val="002A48A1"/>
    <w:rsid w:val="002C65A9"/>
    <w:rsid w:val="00306937"/>
    <w:rsid w:val="00343E01"/>
    <w:rsid w:val="004F69A4"/>
    <w:rsid w:val="00516037"/>
    <w:rsid w:val="0056345D"/>
    <w:rsid w:val="006127DC"/>
    <w:rsid w:val="00616F90"/>
    <w:rsid w:val="0064631F"/>
    <w:rsid w:val="006C5442"/>
    <w:rsid w:val="008A0761"/>
    <w:rsid w:val="009A4CB8"/>
    <w:rsid w:val="00A11D67"/>
    <w:rsid w:val="00A36A95"/>
    <w:rsid w:val="00A67582"/>
    <w:rsid w:val="00AC58EC"/>
    <w:rsid w:val="00B8396A"/>
    <w:rsid w:val="00B86CC2"/>
    <w:rsid w:val="00C438FD"/>
    <w:rsid w:val="00D01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EF70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7DC"/>
    <w:pPr>
      <w:ind w:left="720"/>
      <w:contextualSpacing/>
    </w:pPr>
  </w:style>
  <w:style w:type="character" w:styleId="CommentReference">
    <w:name w:val="annotation reference"/>
    <w:basedOn w:val="DefaultParagraphFont"/>
    <w:uiPriority w:val="99"/>
    <w:semiHidden/>
    <w:unhideWhenUsed/>
    <w:rsid w:val="00B8396A"/>
    <w:rPr>
      <w:sz w:val="16"/>
      <w:szCs w:val="16"/>
    </w:rPr>
  </w:style>
  <w:style w:type="paragraph" w:styleId="CommentText">
    <w:name w:val="annotation text"/>
    <w:basedOn w:val="Normal"/>
    <w:link w:val="CommentTextChar"/>
    <w:uiPriority w:val="99"/>
    <w:semiHidden/>
    <w:unhideWhenUsed/>
    <w:rsid w:val="00B8396A"/>
    <w:rPr>
      <w:sz w:val="20"/>
      <w:szCs w:val="20"/>
    </w:rPr>
  </w:style>
  <w:style w:type="character" w:customStyle="1" w:styleId="CommentTextChar">
    <w:name w:val="Comment Text Char"/>
    <w:basedOn w:val="DefaultParagraphFont"/>
    <w:link w:val="CommentText"/>
    <w:uiPriority w:val="99"/>
    <w:semiHidden/>
    <w:rsid w:val="00B8396A"/>
    <w:rPr>
      <w:sz w:val="20"/>
      <w:szCs w:val="20"/>
    </w:rPr>
  </w:style>
  <w:style w:type="paragraph" w:styleId="CommentSubject">
    <w:name w:val="annotation subject"/>
    <w:basedOn w:val="CommentText"/>
    <w:next w:val="CommentText"/>
    <w:link w:val="CommentSubjectChar"/>
    <w:uiPriority w:val="99"/>
    <w:semiHidden/>
    <w:unhideWhenUsed/>
    <w:rsid w:val="00B8396A"/>
    <w:rPr>
      <w:b/>
      <w:bCs/>
    </w:rPr>
  </w:style>
  <w:style w:type="character" w:customStyle="1" w:styleId="CommentSubjectChar">
    <w:name w:val="Comment Subject Char"/>
    <w:basedOn w:val="CommentTextChar"/>
    <w:link w:val="CommentSubject"/>
    <w:uiPriority w:val="99"/>
    <w:semiHidden/>
    <w:rsid w:val="00B8396A"/>
    <w:rPr>
      <w:b/>
      <w:bCs/>
      <w:sz w:val="20"/>
      <w:szCs w:val="20"/>
    </w:rPr>
  </w:style>
  <w:style w:type="paragraph" w:styleId="BalloonText">
    <w:name w:val="Balloon Text"/>
    <w:basedOn w:val="Normal"/>
    <w:link w:val="BalloonTextChar"/>
    <w:uiPriority w:val="99"/>
    <w:semiHidden/>
    <w:unhideWhenUsed/>
    <w:rsid w:val="00B83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96A"/>
    <w:rPr>
      <w:rFonts w:ascii="Segoe UI" w:hAnsi="Segoe UI" w:cs="Segoe UI"/>
      <w:sz w:val="18"/>
      <w:szCs w:val="18"/>
    </w:rPr>
  </w:style>
  <w:style w:type="paragraph" w:styleId="Header">
    <w:name w:val="header"/>
    <w:basedOn w:val="Normal"/>
    <w:link w:val="HeaderChar"/>
    <w:uiPriority w:val="99"/>
    <w:unhideWhenUsed/>
    <w:rsid w:val="001204B9"/>
    <w:pPr>
      <w:tabs>
        <w:tab w:val="center" w:pos="4513"/>
        <w:tab w:val="right" w:pos="9026"/>
      </w:tabs>
    </w:pPr>
  </w:style>
  <w:style w:type="character" w:customStyle="1" w:styleId="HeaderChar">
    <w:name w:val="Header Char"/>
    <w:basedOn w:val="DefaultParagraphFont"/>
    <w:link w:val="Header"/>
    <w:uiPriority w:val="99"/>
    <w:rsid w:val="001204B9"/>
  </w:style>
  <w:style w:type="paragraph" w:styleId="Footer">
    <w:name w:val="footer"/>
    <w:basedOn w:val="Normal"/>
    <w:link w:val="FooterChar"/>
    <w:uiPriority w:val="99"/>
    <w:unhideWhenUsed/>
    <w:rsid w:val="001204B9"/>
    <w:pPr>
      <w:tabs>
        <w:tab w:val="center" w:pos="4513"/>
        <w:tab w:val="right" w:pos="9026"/>
      </w:tabs>
    </w:pPr>
  </w:style>
  <w:style w:type="character" w:customStyle="1" w:styleId="FooterChar">
    <w:name w:val="Footer Char"/>
    <w:basedOn w:val="DefaultParagraphFont"/>
    <w:link w:val="Footer"/>
    <w:uiPriority w:val="99"/>
    <w:rsid w:val="0012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Pack</cp:lastModifiedBy>
  <cp:revision>7</cp:revision>
  <cp:lastPrinted>2018-08-01T14:51:00Z</cp:lastPrinted>
  <dcterms:created xsi:type="dcterms:W3CDTF">2018-07-18T16:49:00Z</dcterms:created>
  <dcterms:modified xsi:type="dcterms:W3CDTF">2018-09-27T09:06:00Z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T400272@derby.ac.uk</vt:lpwstr>
  </property>
  <property fmtid="{D5CDD505-2E9C-101B-9397-08002B2CF9AE}" pid="5" name="MSIP_Label_b47d098f-2640-4837-b575-e0be04df0525_SetDate">
    <vt:lpwstr>2018-07-18T14:00:19.7417979Z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T400272@derby.ac.uk</vt:lpwstr>
  </property>
  <property fmtid="{D5CDD505-2E9C-101B-9397-08002B2CF9AE}" pid="12" name="MSIP_Label_327b8e78-6bce-4a42-a604-084a8b924d02_SetDate">
    <vt:lpwstr>2018-07-18T14:00:19.7417979Z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