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0C31" w14:textId="77777777" w:rsidR="000D606C" w:rsidRDefault="000D606C" w:rsidP="000D606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ACE7BA" wp14:editId="1267FAF2">
            <wp:simplePos x="0" y="0"/>
            <wp:positionH relativeFrom="column">
              <wp:posOffset>1549069</wp:posOffset>
            </wp:positionH>
            <wp:positionV relativeFrom="paragraph">
              <wp:posOffset>442</wp:posOffset>
            </wp:positionV>
            <wp:extent cx="2438400" cy="938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TTLoopLogo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A2C68B" w14:textId="27B5DA54" w:rsidR="00B62515" w:rsidRPr="000D606C" w:rsidRDefault="00276C6D" w:rsidP="000D606C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="00B62515" w:rsidRPr="005645FC">
        <w:rPr>
          <w:b/>
          <w:sz w:val="32"/>
          <w:szCs w:val="32"/>
        </w:rPr>
        <w:t>Job Description</w:t>
      </w:r>
    </w:p>
    <w:p w14:paraId="312E7375" w14:textId="77777777" w:rsidR="000A4A69" w:rsidRDefault="00B62515" w:rsidP="000A4A69">
      <w:pPr>
        <w:spacing w:after="0"/>
      </w:pPr>
      <w:r w:rsidRPr="005645FC">
        <w:rPr>
          <w:b/>
        </w:rPr>
        <w:t>Title:</w:t>
      </w:r>
      <w:r>
        <w:t xml:space="preserve"> </w:t>
      </w:r>
      <w:r>
        <w:tab/>
      </w:r>
      <w:r>
        <w:tab/>
      </w:r>
      <w:r w:rsidR="00067B33">
        <w:t xml:space="preserve">Association </w:t>
      </w:r>
      <w:r w:rsidR="006A1411">
        <w:t>Administrator</w:t>
      </w:r>
    </w:p>
    <w:p w14:paraId="1D3DA653" w14:textId="01A363FA" w:rsidR="00B62515" w:rsidRDefault="000A4A69">
      <w:r w:rsidRPr="000A4A69">
        <w:rPr>
          <w:b/>
        </w:rPr>
        <w:t>Department</w:t>
      </w:r>
      <w:r>
        <w:rPr>
          <w:b/>
        </w:rPr>
        <w:t>:</w:t>
      </w:r>
      <w:r>
        <w:rPr>
          <w:b/>
        </w:rPr>
        <w:tab/>
      </w:r>
      <w:r w:rsidRPr="000A4A69">
        <w:t>Management and Administration Team</w:t>
      </w:r>
      <w:r w:rsidR="00405FB7">
        <w:br/>
      </w:r>
      <w:r w:rsidR="005645FC" w:rsidRPr="005645FC">
        <w:rPr>
          <w:b/>
        </w:rPr>
        <w:t>Reports to:</w:t>
      </w:r>
      <w:r w:rsidR="005645FC">
        <w:tab/>
      </w:r>
      <w:r w:rsidR="006A1411">
        <w:t>ABTT Events and Association Manager</w:t>
      </w:r>
    </w:p>
    <w:p w14:paraId="239B0079" w14:textId="683D2D35" w:rsidR="001753D4" w:rsidRDefault="00342C4C" w:rsidP="001753D4">
      <w:pPr>
        <w:jc w:val="both"/>
        <w:rPr>
          <w:b/>
          <w:u w:val="single"/>
        </w:rPr>
      </w:pPr>
      <w:r>
        <w:rPr>
          <w:b/>
          <w:u w:val="single"/>
        </w:rPr>
        <w:t>W</w:t>
      </w:r>
      <w:r w:rsidR="000A4A69">
        <w:rPr>
          <w:b/>
          <w:u w:val="single"/>
        </w:rPr>
        <w:t>hat</w:t>
      </w:r>
      <w:r>
        <w:rPr>
          <w:b/>
          <w:u w:val="single"/>
        </w:rPr>
        <w:t xml:space="preserve"> is the ABTT</w:t>
      </w:r>
      <w:r w:rsidR="001753D4">
        <w:rPr>
          <w:b/>
          <w:u w:val="single"/>
        </w:rPr>
        <w:t>?</w:t>
      </w:r>
    </w:p>
    <w:p w14:paraId="24E46D95" w14:textId="68F8AB87" w:rsidR="001753D4" w:rsidRDefault="00342C4C" w:rsidP="001753D4">
      <w:pPr>
        <w:jc w:val="both"/>
      </w:pPr>
      <w:r>
        <w:rPr>
          <w:bCs/>
        </w:rPr>
        <w:t xml:space="preserve">The </w:t>
      </w:r>
      <w:r w:rsidRPr="00342C4C">
        <w:rPr>
          <w:bCs/>
        </w:rPr>
        <w:t>Association of British Theatre Technicians</w:t>
      </w:r>
      <w:r>
        <w:rPr>
          <w:bCs/>
        </w:rPr>
        <w:t xml:space="preserve"> (ABTT)</w:t>
      </w:r>
      <w:r w:rsidRPr="00342C4C">
        <w:rPr>
          <w:bCs/>
        </w:rPr>
        <w:t xml:space="preserve"> </w:t>
      </w:r>
      <w:r>
        <w:rPr>
          <w:bCs/>
        </w:rPr>
        <w:t xml:space="preserve">is </w:t>
      </w:r>
      <w:r w:rsidRPr="00342C4C">
        <w:rPr>
          <w:bCs/>
        </w:rPr>
        <w:t>a</w:t>
      </w:r>
      <w:r w:rsidR="000A4A69">
        <w:rPr>
          <w:bCs/>
        </w:rPr>
        <w:t>n independent</w:t>
      </w:r>
      <w:r w:rsidRPr="00342C4C">
        <w:rPr>
          <w:bCs/>
        </w:rPr>
        <w:t xml:space="preserve"> membership </w:t>
      </w:r>
      <w:r>
        <w:rPr>
          <w:bCs/>
        </w:rPr>
        <w:t xml:space="preserve">charity </w:t>
      </w:r>
      <w:r w:rsidR="00736377">
        <w:rPr>
          <w:bCs/>
        </w:rPr>
        <w:t xml:space="preserve">which was </w:t>
      </w:r>
      <w:r w:rsidR="00736377">
        <w:t>created by a passionate group of technicians</w:t>
      </w:r>
      <w:r w:rsidR="00736377" w:rsidRPr="00342C4C">
        <w:rPr>
          <w:bCs/>
        </w:rPr>
        <w:t xml:space="preserve"> </w:t>
      </w:r>
      <w:r w:rsidR="00736377">
        <w:t xml:space="preserve">to raise technical standards and </w:t>
      </w:r>
      <w:r w:rsidR="000A4A69">
        <w:t>support safe practice</w:t>
      </w:r>
      <w:r w:rsidR="00736377">
        <w:t xml:space="preserve"> in theatre and live performance.</w:t>
      </w:r>
      <w:r>
        <w:rPr>
          <w:bCs/>
        </w:rPr>
        <w:t xml:space="preserve"> We support individuals, </w:t>
      </w:r>
      <w:r w:rsidR="001753D4">
        <w:rPr>
          <w:bCs/>
        </w:rPr>
        <w:t>t</w:t>
      </w:r>
      <w:r>
        <w:rPr>
          <w:bCs/>
        </w:rPr>
        <w:t xml:space="preserve">heatres and </w:t>
      </w:r>
      <w:r w:rsidR="001753D4">
        <w:rPr>
          <w:bCs/>
        </w:rPr>
        <w:t>i</w:t>
      </w:r>
      <w:r>
        <w:rPr>
          <w:bCs/>
        </w:rPr>
        <w:t xml:space="preserve">ndustry bodies </w:t>
      </w:r>
      <w:r w:rsidR="00736377">
        <w:rPr>
          <w:bCs/>
        </w:rPr>
        <w:t xml:space="preserve">by </w:t>
      </w:r>
      <w:r w:rsidR="00736377">
        <w:t>providing technical advice, consultations, industry training</w:t>
      </w:r>
      <w:r w:rsidR="001753D4">
        <w:t>,</w:t>
      </w:r>
      <w:r w:rsidR="00736377" w:rsidRPr="00342C4C">
        <w:rPr>
          <w:bCs/>
        </w:rPr>
        <w:t xml:space="preserve"> </w:t>
      </w:r>
      <w:r w:rsidR="00736377">
        <w:rPr>
          <w:bCs/>
        </w:rPr>
        <w:t xml:space="preserve">health and safety </w:t>
      </w:r>
      <w:r w:rsidR="00736377" w:rsidRPr="00342C4C">
        <w:rPr>
          <w:bCs/>
        </w:rPr>
        <w:t>standards</w:t>
      </w:r>
      <w:r w:rsidR="00736377">
        <w:t xml:space="preserve"> and promoting vital resources and networking opportunities through events, seminars &amp; exhibitions</w:t>
      </w:r>
      <w:r w:rsidR="001753D4">
        <w:t>,</w:t>
      </w:r>
      <w:r w:rsidR="00736377">
        <w:t xml:space="preserve"> incl</w:t>
      </w:r>
      <w:r w:rsidR="001753D4">
        <w:t>uding</w:t>
      </w:r>
      <w:r w:rsidR="00736377">
        <w:t xml:space="preserve"> the annual ABTT Theatre Show</w:t>
      </w:r>
      <w:r w:rsidR="000A4A69">
        <w:t xml:space="preserve"> and International Theatre Engineering and Architecture Conference which takes place every four years.</w:t>
      </w:r>
    </w:p>
    <w:p w14:paraId="61226D21" w14:textId="1BBC8953" w:rsidR="00B62515" w:rsidRPr="00736377" w:rsidRDefault="00B62515" w:rsidP="001753D4">
      <w:pPr>
        <w:jc w:val="both"/>
        <w:rPr>
          <w:bCs/>
        </w:rPr>
      </w:pPr>
      <w:r w:rsidRPr="005537E3">
        <w:rPr>
          <w:b/>
          <w:u w:val="single"/>
        </w:rPr>
        <w:t>Purpose</w:t>
      </w:r>
      <w:r w:rsidR="005537E3">
        <w:rPr>
          <w:b/>
          <w:u w:val="single"/>
        </w:rPr>
        <w:t xml:space="preserve"> of the Role</w:t>
      </w:r>
    </w:p>
    <w:p w14:paraId="00C186ED" w14:textId="750D2BC3" w:rsidR="009E4504" w:rsidRDefault="009E4504" w:rsidP="000C2E91">
      <w:pPr>
        <w:jc w:val="both"/>
      </w:pPr>
      <w:r>
        <w:t xml:space="preserve">The </w:t>
      </w:r>
      <w:r w:rsidR="000D606C">
        <w:t xml:space="preserve">role of the </w:t>
      </w:r>
      <w:r w:rsidR="00613462">
        <w:t xml:space="preserve">Association </w:t>
      </w:r>
      <w:r w:rsidR="006A1411">
        <w:t>Administrator</w:t>
      </w:r>
      <w:r>
        <w:t xml:space="preserve"> is to provide </w:t>
      </w:r>
      <w:r w:rsidR="00046785">
        <w:t xml:space="preserve">co-ordination and </w:t>
      </w:r>
      <w:r>
        <w:t xml:space="preserve">administrative support to the </w:t>
      </w:r>
      <w:r w:rsidR="006A1411">
        <w:t>Events and Association Manager</w:t>
      </w:r>
      <w:r w:rsidR="000D606C">
        <w:t xml:space="preserve">. </w:t>
      </w:r>
      <w:r>
        <w:t>This will include</w:t>
      </w:r>
      <w:r w:rsidR="00736377">
        <w:t xml:space="preserve"> being </w:t>
      </w:r>
      <w:r w:rsidR="00495698">
        <w:t>a</w:t>
      </w:r>
      <w:r w:rsidR="00736377">
        <w:t xml:space="preserve"> first point of contact for our members, </w:t>
      </w:r>
      <w:r w:rsidR="00046785">
        <w:t>administrating memberships and renewals,</w:t>
      </w:r>
      <w:r w:rsidR="003D5ACF">
        <w:t xml:space="preserve"> </w:t>
      </w:r>
      <w:r w:rsidR="00736377">
        <w:t xml:space="preserve">attending and </w:t>
      </w:r>
      <w:r w:rsidR="00046785">
        <w:t>drafting minutes</w:t>
      </w:r>
      <w:r w:rsidR="00736377">
        <w:t xml:space="preserve"> at Council Meeting</w:t>
      </w:r>
      <w:r w:rsidR="001753D4">
        <w:t>s</w:t>
      </w:r>
      <w:r w:rsidR="00046785">
        <w:t>, co-ordinating</w:t>
      </w:r>
      <w:r w:rsidR="00A55D73">
        <w:t xml:space="preserve"> </w:t>
      </w:r>
      <w:r w:rsidR="00910B6E">
        <w:t>newsletters</w:t>
      </w:r>
      <w:r w:rsidR="00067B33">
        <w:t xml:space="preserve"> and </w:t>
      </w:r>
      <w:r w:rsidR="00A55D73">
        <w:t>events,</w:t>
      </w:r>
      <w:r w:rsidR="00067B33">
        <w:t xml:space="preserve"> </w:t>
      </w:r>
      <w:r w:rsidR="00A55D73">
        <w:t xml:space="preserve">and ensuring the smooth running of the </w:t>
      </w:r>
      <w:r w:rsidR="00415D0D">
        <w:t>Association</w:t>
      </w:r>
      <w:r w:rsidR="00A55D73">
        <w:t>.</w:t>
      </w:r>
    </w:p>
    <w:p w14:paraId="1554D93E" w14:textId="2C9BC6DF" w:rsidR="00725D30" w:rsidRPr="00725D30" w:rsidRDefault="00725D30" w:rsidP="000C2E91">
      <w:pPr>
        <w:jc w:val="both"/>
        <w:rPr>
          <w:b/>
          <w:u w:val="single"/>
        </w:rPr>
      </w:pPr>
      <w:r w:rsidRPr="00725D30">
        <w:rPr>
          <w:b/>
          <w:u w:val="single"/>
        </w:rPr>
        <w:t>Place of work</w:t>
      </w:r>
    </w:p>
    <w:p w14:paraId="6F2925E3" w14:textId="3992629A" w:rsidR="00725D30" w:rsidRPr="00725D30" w:rsidRDefault="00725D30" w:rsidP="00725D30">
      <w:pPr>
        <w:widowControl w:val="0"/>
        <w:autoSpaceDE w:val="0"/>
        <w:autoSpaceDN w:val="0"/>
        <w:adjustRightInd w:val="0"/>
        <w:jc w:val="both"/>
        <w:rPr>
          <w:rFonts w:cs="Times"/>
          <w:szCs w:val="30"/>
        </w:rPr>
      </w:pPr>
      <w:r>
        <w:rPr>
          <w:rFonts w:cs="Times"/>
          <w:szCs w:val="30"/>
        </w:rPr>
        <w:t>The ABTT operates without a dedicated office.  The Association Administrator will work from home as their main place of work which must be healthy, safe, secure and private with a suitable internet connection.  The Administrator’s hours of work will be between 10:00 and 18:00 from Monday to Friday.  The Administrator will as part of their normal work attend meetings and events within Transport for London Zones 1, 2, 3 or 4.  If the Administrator is required to attend locations outside these travel zones the cost of travel, accommodation and subsistence will be reimbursed.</w:t>
      </w:r>
    </w:p>
    <w:p w14:paraId="1B61CFD9" w14:textId="4CA717D9" w:rsidR="00B62515" w:rsidRDefault="005537E3" w:rsidP="00B62515">
      <w:pPr>
        <w:rPr>
          <w:b/>
          <w:u w:val="single"/>
        </w:rPr>
      </w:pPr>
      <w:r>
        <w:rPr>
          <w:b/>
          <w:u w:val="single"/>
        </w:rPr>
        <w:t xml:space="preserve">Job </w:t>
      </w:r>
      <w:r w:rsidR="00B25384">
        <w:rPr>
          <w:b/>
          <w:u w:val="single"/>
        </w:rPr>
        <w:t>Duties</w:t>
      </w:r>
    </w:p>
    <w:p w14:paraId="02549730" w14:textId="77777777" w:rsidR="00A84628" w:rsidRPr="00757391" w:rsidRDefault="00A84628" w:rsidP="000C2E91">
      <w:pPr>
        <w:jc w:val="both"/>
        <w:rPr>
          <w:u w:val="single"/>
        </w:rPr>
      </w:pPr>
      <w:r w:rsidRPr="00757391">
        <w:rPr>
          <w:u w:val="single"/>
        </w:rPr>
        <w:t>General:</w:t>
      </w:r>
    </w:p>
    <w:p w14:paraId="0238BB6C" w14:textId="190D24B9" w:rsidR="00A84628" w:rsidRDefault="00A84628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Undertake administrative tasks in support of the </w:t>
      </w:r>
      <w:r w:rsidR="00682919">
        <w:t>ABTT Events and Association Manager and the Association’s activities and services;</w:t>
      </w:r>
    </w:p>
    <w:p w14:paraId="557ACD71" w14:textId="2337C9FF" w:rsidR="00A84628" w:rsidRDefault="00A84628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Respond to email </w:t>
      </w:r>
      <w:r w:rsidR="00682919">
        <w:t xml:space="preserve">and phone </w:t>
      </w:r>
      <w:r>
        <w:t>enquiries in a timely and professional way;</w:t>
      </w:r>
    </w:p>
    <w:p w14:paraId="6A63BB9C" w14:textId="16AAA9D7" w:rsidR="00682919" w:rsidRDefault="00A84628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Refer technical enquiries to the appropriate experts</w:t>
      </w:r>
      <w:r w:rsidR="0036093D">
        <w:t>;</w:t>
      </w:r>
    </w:p>
    <w:p w14:paraId="639C1F21" w14:textId="740523E6" w:rsidR="007B106F" w:rsidRDefault="00A84628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Coordinate </w:t>
      </w:r>
      <w:r w:rsidR="00495698">
        <w:t>C</w:t>
      </w:r>
      <w:r>
        <w:t>ouncil meeting</w:t>
      </w:r>
      <w:r w:rsidR="0036093D">
        <w:t xml:space="preserve">s,  </w:t>
      </w:r>
      <w:r w:rsidR="00495698">
        <w:t>committee</w:t>
      </w:r>
      <w:r w:rsidR="0036093D">
        <w:t xml:space="preserve"> meetings and </w:t>
      </w:r>
      <w:r w:rsidR="00495698">
        <w:t xml:space="preserve">the </w:t>
      </w:r>
      <w:r w:rsidR="0036093D">
        <w:t>Annual General Meeting (AGM), taking and distributing</w:t>
      </w:r>
      <w:r w:rsidR="00495698">
        <w:t xml:space="preserve"> accurate</w:t>
      </w:r>
      <w:r w:rsidR="0036093D">
        <w:t xml:space="preserve"> </w:t>
      </w:r>
      <w:r w:rsidR="00401934">
        <w:t xml:space="preserve">minutes </w:t>
      </w:r>
      <w:r w:rsidR="008965B9">
        <w:t xml:space="preserve">in a timely </w:t>
      </w:r>
      <w:r w:rsidR="00495698">
        <w:t>fashion</w:t>
      </w:r>
      <w:r w:rsidR="0036093D">
        <w:t xml:space="preserve"> and collating relevant document</w:t>
      </w:r>
      <w:r w:rsidR="00401934">
        <w:t>s</w:t>
      </w:r>
      <w:r w:rsidR="0036093D">
        <w:t>;</w:t>
      </w:r>
    </w:p>
    <w:p w14:paraId="51F9B470" w14:textId="07BAD12D" w:rsidR="00A84628" w:rsidRDefault="00A84628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Coordinate and collate information for the </w:t>
      </w:r>
      <w:r w:rsidR="003C3630">
        <w:t>Association’s Annual Report</w:t>
      </w:r>
      <w:r w:rsidR="00401934">
        <w:t xml:space="preserve">, meeting </w:t>
      </w:r>
      <w:r w:rsidR="007B106F">
        <w:t xml:space="preserve">official deadlines for Companies House Annual </w:t>
      </w:r>
      <w:r w:rsidR="00495698">
        <w:t>r</w:t>
      </w:r>
      <w:r w:rsidR="007B106F">
        <w:t>eturns</w:t>
      </w:r>
      <w:r w:rsidR="00401934">
        <w:t>;</w:t>
      </w:r>
    </w:p>
    <w:p w14:paraId="2CCEE06B" w14:textId="471F840D" w:rsidR="009414FE" w:rsidRDefault="009A4163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A84628">
        <w:t>Keep records of ABTT publications</w:t>
      </w:r>
      <w:r>
        <w:t xml:space="preserve">, </w:t>
      </w:r>
      <w:r w:rsidRPr="00A84628">
        <w:t>administer sales of publications, and maintain the archive</w:t>
      </w:r>
      <w:r w:rsidR="00401934">
        <w:t>;</w:t>
      </w:r>
    </w:p>
    <w:p w14:paraId="5FDBF805" w14:textId="4F21650E" w:rsidR="00682919" w:rsidRDefault="009414FE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lastRenderedPageBreak/>
        <w:t xml:space="preserve">Be present as a face of the Association at relevant events and assist in the preparation and hosting of </w:t>
      </w:r>
      <w:r w:rsidR="00495698">
        <w:t>exhibition</w:t>
      </w:r>
      <w:r>
        <w:t xml:space="preserve"> stand</w:t>
      </w:r>
      <w:r w:rsidR="00495698">
        <w:t>s</w:t>
      </w:r>
      <w:r>
        <w:t>.</w:t>
      </w:r>
    </w:p>
    <w:p w14:paraId="445CF7D2" w14:textId="27CA8A05" w:rsidR="00A84628" w:rsidRDefault="00A84628" w:rsidP="00A84628">
      <w:pPr>
        <w:rPr>
          <w:u w:val="single"/>
        </w:rPr>
      </w:pPr>
      <w:r w:rsidRPr="00B63165">
        <w:rPr>
          <w:u w:val="single"/>
        </w:rPr>
        <w:t>Membership</w:t>
      </w:r>
      <w:r w:rsidR="00E12986">
        <w:rPr>
          <w:u w:val="single"/>
        </w:rPr>
        <w:t xml:space="preserve"> </w:t>
      </w:r>
      <w:r w:rsidR="008965B9">
        <w:rPr>
          <w:u w:val="single"/>
        </w:rPr>
        <w:t>A</w:t>
      </w:r>
      <w:r w:rsidRPr="00B63165">
        <w:rPr>
          <w:u w:val="single"/>
        </w:rPr>
        <w:t>dministration</w:t>
      </w:r>
    </w:p>
    <w:p w14:paraId="0E2E9B11" w14:textId="08D254C4" w:rsidR="003C3630" w:rsidRDefault="00A84628" w:rsidP="00A36F42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Update and maintain the membership database</w:t>
      </w:r>
      <w:r w:rsidR="00276C6D">
        <w:t>;</w:t>
      </w:r>
      <w:r w:rsidR="00A36F42">
        <w:t xml:space="preserve"> </w:t>
      </w:r>
      <w:r w:rsidR="001C3B82">
        <w:t xml:space="preserve">assist in processing </w:t>
      </w:r>
      <w:r w:rsidR="006255D7">
        <w:t xml:space="preserve">membership </w:t>
      </w:r>
      <w:r>
        <w:t xml:space="preserve">subscriptions, renewals and applications to join or upgrade </w:t>
      </w:r>
      <w:r w:rsidR="006255D7">
        <w:t xml:space="preserve">to FULL </w:t>
      </w:r>
      <w:r>
        <w:t>membership</w:t>
      </w:r>
      <w:r w:rsidR="007B31D9">
        <w:t>;</w:t>
      </w:r>
    </w:p>
    <w:p w14:paraId="54CACC81" w14:textId="6EB986C1" w:rsidR="00276C6D" w:rsidRDefault="00276C6D" w:rsidP="000C2E91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Be the main contact for general membership and training enquiries</w:t>
      </w:r>
      <w:r w:rsidR="007B31D9">
        <w:t>;</w:t>
      </w:r>
    </w:p>
    <w:p w14:paraId="0E573FA3" w14:textId="00A270A8" w:rsidR="00276C6D" w:rsidRDefault="001C3B82" w:rsidP="000C2E91">
      <w:pPr>
        <w:pStyle w:val="ListParagraph"/>
        <w:numPr>
          <w:ilvl w:val="0"/>
          <w:numId w:val="6"/>
        </w:numPr>
        <w:spacing w:after="160" w:line="259" w:lineRule="auto"/>
        <w:jc w:val="both"/>
      </w:pPr>
      <w:r>
        <w:t>Contribute</w:t>
      </w:r>
      <w:r w:rsidR="008965B9">
        <w:t xml:space="preserve"> to increas</w:t>
      </w:r>
      <w:r>
        <w:t>ing</w:t>
      </w:r>
      <w:r w:rsidR="008965B9">
        <w:t xml:space="preserve"> the membership of the ABTT under the guidance of the Events and Association Manager</w:t>
      </w:r>
      <w:r w:rsidR="007B31D9">
        <w:t>;</w:t>
      </w:r>
    </w:p>
    <w:p w14:paraId="0CE457ED" w14:textId="1E72EE62" w:rsidR="009414FE" w:rsidRDefault="00276C6D" w:rsidP="00782526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Create and send out </w:t>
      </w:r>
      <w:r w:rsidR="008965B9">
        <w:t xml:space="preserve">renewal reminders to </w:t>
      </w:r>
      <w:r w:rsidR="008965B9" w:rsidRPr="00B63165">
        <w:t xml:space="preserve">members </w:t>
      </w:r>
      <w:r w:rsidR="008965B9">
        <w:t xml:space="preserve">using </w:t>
      </w:r>
      <w:proofErr w:type="spellStart"/>
      <w:r w:rsidR="008965B9" w:rsidRPr="00B63165">
        <w:t>MailChimp</w:t>
      </w:r>
      <w:proofErr w:type="spellEnd"/>
      <w:r w:rsidR="008965B9">
        <w:t>;</w:t>
      </w:r>
      <w:r w:rsidR="00E12986">
        <w:t xml:space="preserve"> </w:t>
      </w:r>
      <w:r w:rsidR="00A36F42">
        <w:t xml:space="preserve">and keep </w:t>
      </w:r>
      <w:proofErr w:type="spellStart"/>
      <w:r w:rsidR="00BF2FE8">
        <w:t>MailChimp</w:t>
      </w:r>
      <w:proofErr w:type="spellEnd"/>
      <w:r w:rsidR="00BF2FE8">
        <w:t xml:space="preserve"> database</w:t>
      </w:r>
      <w:r w:rsidR="001C3B82">
        <w:t>s</w:t>
      </w:r>
      <w:r w:rsidR="00A36F42">
        <w:t xml:space="preserve"> up to date</w:t>
      </w:r>
      <w:r w:rsidR="00BF2FE8">
        <w:t xml:space="preserve"> </w:t>
      </w:r>
      <w:r w:rsidR="001C3B82">
        <w:t xml:space="preserve">and </w:t>
      </w:r>
      <w:r w:rsidR="00BF2FE8">
        <w:t>current</w:t>
      </w:r>
      <w:r w:rsidR="007B31D9">
        <w:t>.</w:t>
      </w:r>
    </w:p>
    <w:p w14:paraId="38DDCCFA" w14:textId="0557DCC7" w:rsidR="009414FE" w:rsidRPr="009414FE" w:rsidRDefault="009414FE" w:rsidP="009414FE">
      <w:pPr>
        <w:rPr>
          <w:u w:val="single"/>
        </w:rPr>
      </w:pPr>
      <w:r>
        <w:rPr>
          <w:u w:val="single"/>
        </w:rPr>
        <w:t>Communications A</w:t>
      </w:r>
      <w:r w:rsidRPr="00B63165">
        <w:rPr>
          <w:u w:val="single"/>
        </w:rPr>
        <w:t>dministration</w:t>
      </w:r>
    </w:p>
    <w:p w14:paraId="6221C7B7" w14:textId="04B765F4" w:rsidR="006255D7" w:rsidRDefault="006255D7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Update and manage the ABTT Website content in line with the ABTT </w:t>
      </w:r>
      <w:r w:rsidR="001C3B82">
        <w:t>M</w:t>
      </w:r>
      <w:r>
        <w:t xml:space="preserve">ission and </w:t>
      </w:r>
      <w:r w:rsidR="001C3B82">
        <w:t>V</w:t>
      </w:r>
      <w:r>
        <w:t>ision;</w:t>
      </w:r>
    </w:p>
    <w:p w14:paraId="0BBEC3C7" w14:textId="6EDCEBA1" w:rsidR="006255D7" w:rsidRDefault="006255D7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Upload suitable industry events and information to the ABTT Website in liaison with</w:t>
      </w:r>
      <w:r w:rsidR="001C3B82">
        <w:t xml:space="preserve"> the</w:t>
      </w:r>
      <w:r>
        <w:t xml:space="preserve"> Events and Association Manager;</w:t>
      </w:r>
    </w:p>
    <w:p w14:paraId="7B96508F" w14:textId="1941F3F2" w:rsidR="006255D7" w:rsidRDefault="006255D7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Respond to and upload Job adverts ad enquiries in a timely fashion and provide</w:t>
      </w:r>
      <w:r w:rsidR="001C3B82">
        <w:t xml:space="preserve"> the</w:t>
      </w:r>
      <w:r>
        <w:t xml:space="preserve"> Social Media Administrator with details of any specific roles which need to be promoted;</w:t>
      </w:r>
    </w:p>
    <w:p w14:paraId="24BABCE5" w14:textId="70F4FF34" w:rsidR="003C3630" w:rsidRDefault="008965B9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Plan</w:t>
      </w:r>
      <w:r w:rsidR="003C3630">
        <w:t xml:space="preserve">, </w:t>
      </w:r>
      <w:r>
        <w:t xml:space="preserve">co-ordinate </w:t>
      </w:r>
      <w:r w:rsidR="003C3630">
        <w:t>and collate information</w:t>
      </w:r>
      <w:r w:rsidR="009414FE">
        <w:t xml:space="preserve"> and copy</w:t>
      </w:r>
      <w:r w:rsidR="003C3630">
        <w:t xml:space="preserve"> for </w:t>
      </w:r>
      <w:r>
        <w:t>the monthly members’ e-newsletter</w:t>
      </w:r>
      <w:r w:rsidR="007B31D9">
        <w:t>s</w:t>
      </w:r>
      <w:r w:rsidR="003C3630">
        <w:t xml:space="preserve"> for the Association and Events Manager to review before </w:t>
      </w:r>
      <w:r w:rsidR="007B31D9">
        <w:t>distributing</w:t>
      </w:r>
      <w:r w:rsidR="003C3630">
        <w:t xml:space="preserve">, </w:t>
      </w:r>
    </w:p>
    <w:p w14:paraId="20D2C358" w14:textId="0698D887" w:rsidR="00BD0749" w:rsidRDefault="00BD0749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>Keep the Social Media Administrator abreast of new training, events, news and information which should be shared on social media platforms;</w:t>
      </w:r>
    </w:p>
    <w:p w14:paraId="0E838900" w14:textId="2D5F94ED" w:rsidR="006255D7" w:rsidRDefault="00405FB7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Plan and co-ordinate the quarterly digital release of </w:t>
      </w:r>
      <w:r w:rsidRPr="008965B9">
        <w:rPr>
          <w:i/>
          <w:u w:val="single"/>
        </w:rPr>
        <w:t>Sightline</w:t>
      </w:r>
      <w:r>
        <w:t xml:space="preserve"> (ABTT’s magazine) for the Association and Events Manager to review before </w:t>
      </w:r>
      <w:r w:rsidR="007B31D9">
        <w:t>distributing;</w:t>
      </w:r>
    </w:p>
    <w:p w14:paraId="4CC8A101" w14:textId="3FDD73DB" w:rsidR="001C3B82" w:rsidRDefault="006255D7" w:rsidP="001C3B82">
      <w:pPr>
        <w:pStyle w:val="ListParagraph"/>
        <w:numPr>
          <w:ilvl w:val="0"/>
          <w:numId w:val="5"/>
        </w:numPr>
        <w:spacing w:after="160" w:line="259" w:lineRule="auto"/>
        <w:jc w:val="both"/>
      </w:pPr>
      <w:r w:rsidRPr="00B63165">
        <w:t xml:space="preserve">Compile </w:t>
      </w:r>
      <w:r w:rsidR="001C3B82">
        <w:t xml:space="preserve">Affiliate </w:t>
      </w:r>
      <w:r w:rsidRPr="00B63165">
        <w:t>members</w:t>
      </w:r>
      <w:r w:rsidR="007B31D9">
        <w:t>’</w:t>
      </w:r>
      <w:r w:rsidR="001C3B82">
        <w:t>,</w:t>
      </w:r>
      <w:r w:rsidR="00725D30">
        <w:t xml:space="preserve"> </w:t>
      </w:r>
      <w:r w:rsidRPr="00B63165">
        <w:t>Industry Support</w:t>
      </w:r>
      <w:r w:rsidR="001C3B82">
        <w:t>ers’</w:t>
      </w:r>
      <w:r w:rsidRPr="00B63165">
        <w:t xml:space="preserve"> Group</w:t>
      </w:r>
      <w:r w:rsidR="001C3B82">
        <w:t xml:space="preserve"> and training success</w:t>
      </w:r>
      <w:r w:rsidRPr="00B63165">
        <w:t xml:space="preserve"> </w:t>
      </w:r>
      <w:r w:rsidR="007B31D9">
        <w:t>details</w:t>
      </w:r>
      <w:r w:rsidRPr="00B63165">
        <w:t xml:space="preserve"> for submission to </w:t>
      </w:r>
      <w:r w:rsidRPr="001C3B82">
        <w:rPr>
          <w:i/>
          <w:u w:val="single"/>
        </w:rPr>
        <w:t>Sightline</w:t>
      </w:r>
      <w:r>
        <w:t>.</w:t>
      </w:r>
    </w:p>
    <w:p w14:paraId="237FBC83" w14:textId="47D574BC" w:rsidR="00405FB7" w:rsidRDefault="00405FB7" w:rsidP="001C3B82">
      <w:pPr>
        <w:pStyle w:val="ListParagraph"/>
        <w:spacing w:after="160" w:line="259" w:lineRule="auto"/>
        <w:jc w:val="both"/>
      </w:pPr>
    </w:p>
    <w:p w14:paraId="3AB9CD0C" w14:textId="77777777" w:rsidR="00A84628" w:rsidRDefault="00A84628" w:rsidP="00A84628">
      <w:pPr>
        <w:rPr>
          <w:u w:val="single"/>
        </w:rPr>
      </w:pPr>
      <w:r>
        <w:rPr>
          <w:u w:val="single"/>
        </w:rPr>
        <w:t xml:space="preserve">Training Administration: </w:t>
      </w:r>
    </w:p>
    <w:p w14:paraId="04FC190F" w14:textId="721731D1" w:rsidR="00A84628" w:rsidRDefault="00A84628" w:rsidP="000C2E91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>Keep ABTT training records up to date and coordinate training materials</w:t>
      </w:r>
      <w:r w:rsidR="007B31D9">
        <w:t xml:space="preserve"> and</w:t>
      </w:r>
      <w:r w:rsidR="007B106F">
        <w:t xml:space="preserve"> application forms </w:t>
      </w:r>
      <w:r>
        <w:t>with the Training Coordinator in advance of each course running;</w:t>
      </w:r>
    </w:p>
    <w:p w14:paraId="565A03CE" w14:textId="1A48BA7A" w:rsidR="00A84628" w:rsidRDefault="00A84628" w:rsidP="000C2E91">
      <w:pPr>
        <w:pStyle w:val="ListParagraph"/>
        <w:numPr>
          <w:ilvl w:val="0"/>
          <w:numId w:val="7"/>
        </w:numPr>
        <w:spacing w:after="160" w:line="259" w:lineRule="auto"/>
        <w:jc w:val="both"/>
      </w:pPr>
      <w:r>
        <w:t xml:space="preserve">Actively promote new ABTT courses to previous attendees </w:t>
      </w:r>
      <w:r w:rsidR="00BD0749">
        <w:t xml:space="preserve">and enquirers </w:t>
      </w:r>
      <w:r>
        <w:t>to help develop their training progression</w:t>
      </w:r>
      <w:r w:rsidR="00BD0749">
        <w:t>;</w:t>
      </w:r>
    </w:p>
    <w:p w14:paraId="3E5634C8" w14:textId="2E477737" w:rsidR="000C526E" w:rsidRDefault="007B106F" w:rsidP="000C2E91">
      <w:pPr>
        <w:pStyle w:val="ListParagraph"/>
        <w:numPr>
          <w:ilvl w:val="0"/>
          <w:numId w:val="5"/>
        </w:numPr>
        <w:spacing w:after="160" w:line="259" w:lineRule="auto"/>
        <w:jc w:val="both"/>
      </w:pPr>
      <w:r>
        <w:t xml:space="preserve">Actively promote new ABTT courses via the ABTT Website, Newsletter and alert </w:t>
      </w:r>
      <w:r w:rsidR="001C3B82">
        <w:t xml:space="preserve">the </w:t>
      </w:r>
      <w:r w:rsidR="007B31D9">
        <w:t>S</w:t>
      </w:r>
      <w:r>
        <w:t xml:space="preserve">ocial Media Administrator so </w:t>
      </w:r>
      <w:r w:rsidR="001C3B82">
        <w:t>they</w:t>
      </w:r>
      <w:r>
        <w:t xml:space="preserve"> can be shared on social media platforms;</w:t>
      </w:r>
    </w:p>
    <w:p w14:paraId="031DF624" w14:textId="3FF129A2" w:rsidR="00405FB7" w:rsidRPr="007B106F" w:rsidRDefault="00405FB7" w:rsidP="000C2E91">
      <w:pPr>
        <w:spacing w:after="160" w:line="259" w:lineRule="auto"/>
        <w:jc w:val="both"/>
      </w:pPr>
      <w:r w:rsidRPr="0030565D">
        <w:t>Any other duties within the scope, spirit and purpose of the job as requested by their manager.</w:t>
      </w:r>
    </w:p>
    <w:p w14:paraId="11E2432C" w14:textId="2F508049" w:rsidR="005645FC" w:rsidRPr="000C526E" w:rsidRDefault="00F00ECF" w:rsidP="000C526E">
      <w:pPr>
        <w:rPr>
          <w:b/>
          <w:u w:val="single"/>
        </w:rPr>
      </w:pPr>
      <w:r w:rsidRPr="000C526E">
        <w:rPr>
          <w:b/>
          <w:u w:val="single"/>
        </w:rPr>
        <w:t>Person</w:t>
      </w:r>
      <w:r w:rsidR="007262BF" w:rsidRPr="000C526E">
        <w:rPr>
          <w:b/>
          <w:u w:val="single"/>
        </w:rPr>
        <w:t xml:space="preserve"> Specifications</w:t>
      </w:r>
    </w:p>
    <w:p w14:paraId="30379B58" w14:textId="4896DBB1" w:rsidR="007262BF" w:rsidRPr="007262BF" w:rsidRDefault="007262BF" w:rsidP="000C2E91">
      <w:pPr>
        <w:jc w:val="both"/>
      </w:pPr>
      <w:r w:rsidRPr="007262BF">
        <w:t>Th</w:t>
      </w:r>
      <w:r w:rsidR="008B0168">
        <w:t>is</w:t>
      </w:r>
      <w:r w:rsidRPr="007262BF">
        <w:t xml:space="preserve"> role </w:t>
      </w:r>
      <w:r w:rsidR="006E585E">
        <w:t>supports</w:t>
      </w:r>
      <w:r w:rsidRPr="007262BF">
        <w:t xml:space="preserve"> the </w:t>
      </w:r>
      <w:r w:rsidR="007B106F">
        <w:t>Association and Events Manager</w:t>
      </w:r>
      <w:r w:rsidRPr="007262BF">
        <w:t xml:space="preserve"> and ensure</w:t>
      </w:r>
      <w:r w:rsidR="006E585E">
        <w:t>s</w:t>
      </w:r>
      <w:r w:rsidR="006772D5">
        <w:t xml:space="preserve"> a</w:t>
      </w:r>
      <w:r w:rsidRPr="007262BF">
        <w:t xml:space="preserve"> </w:t>
      </w:r>
      <w:r w:rsidR="006772D5">
        <w:t>high standard of service by</w:t>
      </w:r>
      <w:r w:rsidRPr="007262BF">
        <w:t xml:space="preserve"> the ABTT to its</w:t>
      </w:r>
      <w:r w:rsidR="006772D5">
        <w:t xml:space="preserve"> members and Council. As a</w:t>
      </w:r>
      <w:r w:rsidR="00E06E1C">
        <w:t xml:space="preserve"> member of a</w:t>
      </w:r>
      <w:r w:rsidR="006772D5">
        <w:t xml:space="preserve"> small team t</w:t>
      </w:r>
      <w:r w:rsidR="00B25384">
        <w:t xml:space="preserve">he </w:t>
      </w:r>
      <w:r w:rsidR="007B106F">
        <w:t>Administrator</w:t>
      </w:r>
      <w:r w:rsidR="00B25384">
        <w:t xml:space="preserve"> will </w:t>
      </w:r>
      <w:r w:rsidR="005447E7">
        <w:t xml:space="preserve">be </w:t>
      </w:r>
      <w:r w:rsidR="00B25384">
        <w:t>require</w:t>
      </w:r>
      <w:r w:rsidR="005447E7">
        <w:t>d</w:t>
      </w:r>
      <w:r w:rsidR="00B25384">
        <w:t xml:space="preserve"> to </w:t>
      </w:r>
      <w:r>
        <w:t xml:space="preserve">undertake many of the </w:t>
      </w:r>
      <w:r w:rsidR="006E585E">
        <w:t>job</w:t>
      </w:r>
      <w:r>
        <w:t xml:space="preserve"> tasks </w:t>
      </w:r>
      <w:r w:rsidR="006E585E">
        <w:t xml:space="preserve">unsupervised </w:t>
      </w:r>
      <w:r>
        <w:t>and</w:t>
      </w:r>
      <w:r w:rsidR="006E585E">
        <w:t xml:space="preserve"> </w:t>
      </w:r>
      <w:r w:rsidR="005447E7">
        <w:t xml:space="preserve">will </w:t>
      </w:r>
      <w:r w:rsidR="006E585E">
        <w:t xml:space="preserve">often be the sole representative of the ABTT, </w:t>
      </w:r>
      <w:r w:rsidR="006772D5">
        <w:t>therefore</w:t>
      </w:r>
      <w:r w:rsidR="006E585E">
        <w:t xml:space="preserve"> the p</w:t>
      </w:r>
      <w:r w:rsidRPr="007262BF">
        <w:t>ersonal attributes considere</w:t>
      </w:r>
      <w:r w:rsidR="006E585E">
        <w:t>d necessary for the role include being</w:t>
      </w:r>
      <w:r w:rsidRPr="007262BF">
        <w:t>;</w:t>
      </w:r>
    </w:p>
    <w:p w14:paraId="604F46D3" w14:textId="7F883690" w:rsidR="00B25384" w:rsidRDefault="0003306D" w:rsidP="000C2E91">
      <w:pPr>
        <w:pStyle w:val="ListParagraph"/>
        <w:numPr>
          <w:ilvl w:val="0"/>
          <w:numId w:val="4"/>
        </w:numPr>
        <w:jc w:val="both"/>
      </w:pPr>
      <w:r>
        <w:t xml:space="preserve">Well organised: - </w:t>
      </w:r>
      <w:r w:rsidR="00B25384">
        <w:t xml:space="preserve">with a natural flair for administration and the effective co-ordination </w:t>
      </w:r>
      <w:r>
        <w:t xml:space="preserve">and prioritisation </w:t>
      </w:r>
      <w:r w:rsidR="00B25384">
        <w:t>of tasks, providing suggestions for improvements to current systems where identified</w:t>
      </w:r>
      <w:r w:rsidR="0098397E">
        <w:t>;</w:t>
      </w:r>
    </w:p>
    <w:p w14:paraId="5C5CEDE8" w14:textId="3857BDA7" w:rsidR="007262BF" w:rsidRDefault="006E585E" w:rsidP="000C2E91">
      <w:pPr>
        <w:pStyle w:val="ListParagraph"/>
        <w:numPr>
          <w:ilvl w:val="0"/>
          <w:numId w:val="4"/>
        </w:numPr>
        <w:jc w:val="both"/>
      </w:pPr>
      <w:r>
        <w:lastRenderedPageBreak/>
        <w:t>A g</w:t>
      </w:r>
      <w:r w:rsidR="00B25384">
        <w:t>ood c</w:t>
      </w:r>
      <w:r>
        <w:t>ommunicator</w:t>
      </w:r>
      <w:r w:rsidR="0003306D">
        <w:t>: -</w:t>
      </w:r>
      <w:r w:rsidR="00B25384">
        <w:t xml:space="preserve"> engag</w:t>
      </w:r>
      <w:r w:rsidR="008B0168">
        <w:t>ing</w:t>
      </w:r>
      <w:r w:rsidR="00B25384">
        <w:t xml:space="preserve"> with </w:t>
      </w:r>
      <w:r w:rsidR="00415D0D">
        <w:t xml:space="preserve">stakeholders </w:t>
      </w:r>
      <w:r w:rsidR="00B25384">
        <w:t xml:space="preserve">and members; and internally, with the </w:t>
      </w:r>
      <w:r w:rsidR="0098397E">
        <w:t xml:space="preserve">Association and Events Manager </w:t>
      </w:r>
      <w:r w:rsidR="007262BF">
        <w:t>to ensure tasks and timescales are clearly understood</w:t>
      </w:r>
      <w:r w:rsidR="007E7330">
        <w:t xml:space="preserve">, and </w:t>
      </w:r>
      <w:r w:rsidR="00B25384">
        <w:t>ensuring</w:t>
      </w:r>
      <w:r w:rsidR="007262BF">
        <w:t xml:space="preserve"> </w:t>
      </w:r>
      <w:r w:rsidR="008B0168">
        <w:t xml:space="preserve">your manager </w:t>
      </w:r>
      <w:r w:rsidR="007262BF">
        <w:t>is kept well informed</w:t>
      </w:r>
      <w:r w:rsidR="0098397E">
        <w:t>;</w:t>
      </w:r>
    </w:p>
    <w:p w14:paraId="741FD4A4" w14:textId="7211E9D8" w:rsidR="007262BF" w:rsidRDefault="00E549C4" w:rsidP="000C2E91">
      <w:pPr>
        <w:pStyle w:val="ListParagraph"/>
        <w:numPr>
          <w:ilvl w:val="0"/>
          <w:numId w:val="4"/>
        </w:numPr>
        <w:jc w:val="both"/>
      </w:pPr>
      <w:r>
        <w:t>A self-</w:t>
      </w:r>
      <w:r w:rsidR="007E7330">
        <w:t>starter who is comfortable taking the initiative when</w:t>
      </w:r>
      <w:r w:rsidR="00B25384">
        <w:t xml:space="preserve"> the</w:t>
      </w:r>
      <w:r w:rsidR="007E7330">
        <w:t xml:space="preserve"> situation requires it, </w:t>
      </w:r>
      <w:r w:rsidR="0003306D">
        <w:t xml:space="preserve">such as dealing with any matters arising </w:t>
      </w:r>
      <w:r w:rsidR="0098397E">
        <w:t>via phone or email</w:t>
      </w:r>
      <w:r w:rsidR="0003306D">
        <w:t xml:space="preserve"> </w:t>
      </w:r>
      <w:r w:rsidR="001C3B82">
        <w:t xml:space="preserve">conversations </w:t>
      </w:r>
      <w:r w:rsidR="0003306D">
        <w:t>when working unsupervised</w:t>
      </w:r>
      <w:r w:rsidR="0098397E">
        <w:t>;</w:t>
      </w:r>
    </w:p>
    <w:p w14:paraId="042D7EFC" w14:textId="3F6359C8" w:rsidR="007E7330" w:rsidRPr="007262BF" w:rsidRDefault="001C3B82" w:rsidP="000C2E91">
      <w:pPr>
        <w:pStyle w:val="ListParagraph"/>
        <w:numPr>
          <w:ilvl w:val="0"/>
          <w:numId w:val="4"/>
        </w:numPr>
        <w:jc w:val="both"/>
      </w:pPr>
      <w:r>
        <w:t>An a</w:t>
      </w:r>
      <w:r w:rsidR="006E585E">
        <w:t>ware</w:t>
      </w:r>
      <w:r>
        <w:t>ness</w:t>
      </w:r>
      <w:r w:rsidR="006E585E">
        <w:t xml:space="preserve"> of the role of</w:t>
      </w:r>
      <w:r w:rsidR="007E7330">
        <w:t xml:space="preserve"> </w:t>
      </w:r>
      <w:r w:rsidR="006E585E">
        <w:t xml:space="preserve">membership trade </w:t>
      </w:r>
      <w:r w:rsidR="007E7330">
        <w:t xml:space="preserve">bodies and </w:t>
      </w:r>
      <w:r w:rsidR="00046785">
        <w:t xml:space="preserve">the </w:t>
      </w:r>
      <w:r w:rsidR="007E7330">
        <w:t>necessity of not just good, but excellent customer service in that context</w:t>
      </w:r>
      <w:r w:rsidR="0098397E">
        <w:t>;</w:t>
      </w:r>
    </w:p>
    <w:p w14:paraId="606D3022" w14:textId="75633445" w:rsidR="007262BF" w:rsidRPr="007262BF" w:rsidRDefault="00B25384" w:rsidP="000C2E91">
      <w:pPr>
        <w:pStyle w:val="ListParagraph"/>
        <w:numPr>
          <w:ilvl w:val="0"/>
          <w:numId w:val="4"/>
        </w:numPr>
        <w:jc w:val="both"/>
      </w:pPr>
      <w:r>
        <w:t>W</w:t>
      </w:r>
      <w:r w:rsidR="00AE7112">
        <w:t>illing</w:t>
      </w:r>
      <w:r w:rsidR="007E7330">
        <w:t xml:space="preserve"> to develop </w:t>
      </w:r>
      <w:r w:rsidR="0003306D">
        <w:t>a deeper understanding</w:t>
      </w:r>
      <w:r>
        <w:t xml:space="preserve"> of the theatre industry</w:t>
      </w:r>
      <w:r w:rsidR="001C3B82">
        <w:t xml:space="preserve"> and its technical aspects</w:t>
      </w:r>
      <w:r w:rsidR="00BB2185">
        <w:t>;</w:t>
      </w:r>
    </w:p>
    <w:p w14:paraId="57DC7718" w14:textId="71848D0B" w:rsidR="007262BF" w:rsidRDefault="0098397E" w:rsidP="000C2E91">
      <w:pPr>
        <w:pStyle w:val="ListParagraph"/>
        <w:numPr>
          <w:ilvl w:val="0"/>
          <w:numId w:val="4"/>
        </w:numPr>
        <w:jc w:val="both"/>
      </w:pPr>
      <w:r>
        <w:t>P</w:t>
      </w:r>
      <w:r w:rsidR="00AE7112">
        <w:t>roficient</w:t>
      </w:r>
      <w:r w:rsidR="007262BF" w:rsidRPr="007262BF">
        <w:t xml:space="preserve"> </w:t>
      </w:r>
      <w:r w:rsidR="007E7330">
        <w:t xml:space="preserve">in </w:t>
      </w:r>
      <w:r w:rsidR="00BD0749">
        <w:t>Outlook</w:t>
      </w:r>
      <w:r>
        <w:t xml:space="preserve">, </w:t>
      </w:r>
      <w:r w:rsidR="007E7330">
        <w:t>Microsoft Word</w:t>
      </w:r>
      <w:r w:rsidR="00BD0749">
        <w:t xml:space="preserve">, Microsoft Excel </w:t>
      </w:r>
      <w:r>
        <w:t xml:space="preserve">and </w:t>
      </w:r>
      <w:r w:rsidR="00405FB7">
        <w:t xml:space="preserve">Adobe Creative Suite </w:t>
      </w:r>
      <w:r w:rsidR="007E7330">
        <w:t>with a strong aptitude for file and database organisation. Proficiency in any other program</w:t>
      </w:r>
      <w:r w:rsidR="00502EC4">
        <w:t>me</w:t>
      </w:r>
      <w:r w:rsidR="007E7330">
        <w:t xml:space="preserve">s </w:t>
      </w:r>
      <w:r w:rsidR="00B25384">
        <w:t xml:space="preserve">or functions </w:t>
      </w:r>
      <w:r w:rsidR="007E7330">
        <w:t>would be advantageous</w:t>
      </w:r>
      <w:r w:rsidR="00502EC4">
        <w:t>,</w:t>
      </w:r>
      <w:r w:rsidR="007E7330">
        <w:t xml:space="preserve"> but not essential</w:t>
      </w:r>
      <w:r w:rsidR="00502EC4">
        <w:t>,</w:t>
      </w:r>
      <w:r w:rsidR="007E7330">
        <w:t xml:space="preserve"> </w:t>
      </w:r>
      <w:r w:rsidR="007262BF" w:rsidRPr="007262BF">
        <w:t>such as Progress</w:t>
      </w:r>
      <w:r w:rsidR="007E7330">
        <w:t xml:space="preserve"> </w:t>
      </w:r>
      <w:r w:rsidR="007262BF" w:rsidRPr="007262BF">
        <w:t>C</w:t>
      </w:r>
      <w:r w:rsidR="007E7330">
        <w:t xml:space="preserve">RM (the </w:t>
      </w:r>
      <w:r w:rsidR="001C3B82">
        <w:t xml:space="preserve">current </w:t>
      </w:r>
      <w:r w:rsidR="007E7330">
        <w:t>ASI membership database),</w:t>
      </w:r>
      <w:r w:rsidR="007262BF" w:rsidRPr="007262BF">
        <w:t xml:space="preserve"> </w:t>
      </w:r>
      <w:r w:rsidR="00BD0749">
        <w:t xml:space="preserve">Canva, </w:t>
      </w:r>
      <w:proofErr w:type="spellStart"/>
      <w:r w:rsidR="00BD0749">
        <w:t>MailChimp</w:t>
      </w:r>
      <w:proofErr w:type="spellEnd"/>
      <w:r w:rsidR="00405FB7">
        <w:t xml:space="preserve">, </w:t>
      </w:r>
      <w:proofErr w:type="spellStart"/>
      <w:r w:rsidR="00405FB7">
        <w:t>Wordpress</w:t>
      </w:r>
      <w:proofErr w:type="spellEnd"/>
      <w:r w:rsidR="00405FB7">
        <w:t xml:space="preserve"> </w:t>
      </w:r>
      <w:r w:rsidR="007E7330">
        <w:t>and social m</w:t>
      </w:r>
      <w:r w:rsidR="007262BF" w:rsidRPr="007262BF">
        <w:t>edia</w:t>
      </w:r>
      <w:r w:rsidR="007E7330">
        <w:t>.</w:t>
      </w:r>
    </w:p>
    <w:p w14:paraId="0CBFD722" w14:textId="2AAC5809" w:rsidR="00B62515" w:rsidRDefault="00E06E1C" w:rsidP="000C2E91">
      <w:pPr>
        <w:pStyle w:val="ListParagraph"/>
        <w:numPr>
          <w:ilvl w:val="0"/>
          <w:numId w:val="4"/>
        </w:numPr>
        <w:jc w:val="both"/>
      </w:pPr>
      <w:r>
        <w:t xml:space="preserve">A knowledge of theatrical production and/or technical theatre </w:t>
      </w:r>
      <w:r w:rsidR="00BB2185">
        <w:t>is</w:t>
      </w:r>
      <w:r>
        <w:t xml:space="preserve"> desirable.</w:t>
      </w:r>
    </w:p>
    <w:sectPr w:rsidR="00B62515" w:rsidSect="000D606C">
      <w:headerReference w:type="default" r:id="rId8"/>
      <w:footerReference w:type="default" r:id="rId9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A3E0" w14:textId="77777777" w:rsidR="001C30A4" w:rsidRDefault="001C30A4" w:rsidP="009E4EEA">
      <w:pPr>
        <w:spacing w:after="0" w:line="240" w:lineRule="auto"/>
      </w:pPr>
      <w:r>
        <w:separator/>
      </w:r>
    </w:p>
  </w:endnote>
  <w:endnote w:type="continuationSeparator" w:id="0">
    <w:p w14:paraId="76027FE5" w14:textId="77777777" w:rsidR="001C30A4" w:rsidRDefault="001C30A4" w:rsidP="009E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27CD" w14:textId="0F4AA6AA" w:rsidR="003868B7" w:rsidRDefault="003868B7">
    <w:pPr>
      <w:pStyle w:val="Footer"/>
    </w:pPr>
    <w:r>
      <w:t>ABTT Association Administrator Job Description v1</w:t>
    </w:r>
  </w:p>
  <w:p w14:paraId="51321D83" w14:textId="77777777" w:rsidR="00613462" w:rsidRDefault="00613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202C" w14:textId="77777777" w:rsidR="001C30A4" w:rsidRDefault="001C30A4" w:rsidP="009E4EEA">
      <w:pPr>
        <w:spacing w:after="0" w:line="240" w:lineRule="auto"/>
      </w:pPr>
      <w:r>
        <w:separator/>
      </w:r>
    </w:p>
  </w:footnote>
  <w:footnote w:type="continuationSeparator" w:id="0">
    <w:p w14:paraId="11D47A27" w14:textId="77777777" w:rsidR="001C30A4" w:rsidRDefault="001C30A4" w:rsidP="009E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77BE0" w14:textId="77777777" w:rsidR="00613462" w:rsidRDefault="00613462" w:rsidP="00E079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0EB"/>
    <w:multiLevelType w:val="hybridMultilevel"/>
    <w:tmpl w:val="7830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ED2"/>
    <w:multiLevelType w:val="hybridMultilevel"/>
    <w:tmpl w:val="0FB2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21A2"/>
    <w:multiLevelType w:val="hybridMultilevel"/>
    <w:tmpl w:val="0992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6797"/>
    <w:multiLevelType w:val="hybridMultilevel"/>
    <w:tmpl w:val="CDAE03B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3F2B"/>
    <w:multiLevelType w:val="hybridMultilevel"/>
    <w:tmpl w:val="40125F1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3716FBD"/>
    <w:multiLevelType w:val="hybridMultilevel"/>
    <w:tmpl w:val="CD44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C0136"/>
    <w:multiLevelType w:val="hybridMultilevel"/>
    <w:tmpl w:val="D40E9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07068"/>
    <w:multiLevelType w:val="hybridMultilevel"/>
    <w:tmpl w:val="9194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239748">
    <w:abstractNumId w:val="0"/>
  </w:num>
  <w:num w:numId="2" w16cid:durableId="629365900">
    <w:abstractNumId w:val="6"/>
  </w:num>
  <w:num w:numId="3" w16cid:durableId="1954825188">
    <w:abstractNumId w:val="5"/>
  </w:num>
  <w:num w:numId="4" w16cid:durableId="1320233169">
    <w:abstractNumId w:val="7"/>
  </w:num>
  <w:num w:numId="5" w16cid:durableId="1085884246">
    <w:abstractNumId w:val="2"/>
  </w:num>
  <w:num w:numId="6" w16cid:durableId="1289118125">
    <w:abstractNumId w:val="3"/>
  </w:num>
  <w:num w:numId="7" w16cid:durableId="2086563374">
    <w:abstractNumId w:val="1"/>
  </w:num>
  <w:num w:numId="8" w16cid:durableId="5316976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15"/>
    <w:rsid w:val="0003306D"/>
    <w:rsid w:val="00046785"/>
    <w:rsid w:val="00067B33"/>
    <w:rsid w:val="000820A3"/>
    <w:rsid w:val="000A4A69"/>
    <w:rsid w:val="000C2E91"/>
    <w:rsid w:val="000C526E"/>
    <w:rsid w:val="000D606C"/>
    <w:rsid w:val="000E0BDC"/>
    <w:rsid w:val="0013046A"/>
    <w:rsid w:val="00145BC2"/>
    <w:rsid w:val="001753D4"/>
    <w:rsid w:val="001C30A4"/>
    <w:rsid w:val="001C3B82"/>
    <w:rsid w:val="001E2F0E"/>
    <w:rsid w:val="00276C6D"/>
    <w:rsid w:val="002C0168"/>
    <w:rsid w:val="00314E62"/>
    <w:rsid w:val="00342C4C"/>
    <w:rsid w:val="0036093D"/>
    <w:rsid w:val="003868B7"/>
    <w:rsid w:val="003C3630"/>
    <w:rsid w:val="003D5ACF"/>
    <w:rsid w:val="003E60B1"/>
    <w:rsid w:val="00401934"/>
    <w:rsid w:val="00405FB7"/>
    <w:rsid w:val="00415D0D"/>
    <w:rsid w:val="00495698"/>
    <w:rsid w:val="00502EC4"/>
    <w:rsid w:val="00542E23"/>
    <w:rsid w:val="00543AA7"/>
    <w:rsid w:val="005447E7"/>
    <w:rsid w:val="005537E3"/>
    <w:rsid w:val="005645FC"/>
    <w:rsid w:val="006007FF"/>
    <w:rsid w:val="00613462"/>
    <w:rsid w:val="006255D7"/>
    <w:rsid w:val="006772D5"/>
    <w:rsid w:val="00682919"/>
    <w:rsid w:val="006A1411"/>
    <w:rsid w:val="006E585E"/>
    <w:rsid w:val="007179AD"/>
    <w:rsid w:val="00725D30"/>
    <w:rsid w:val="007262BF"/>
    <w:rsid w:val="00736377"/>
    <w:rsid w:val="00752690"/>
    <w:rsid w:val="007B106F"/>
    <w:rsid w:val="007B31D9"/>
    <w:rsid w:val="007E7330"/>
    <w:rsid w:val="00865CE2"/>
    <w:rsid w:val="008663C4"/>
    <w:rsid w:val="008965B9"/>
    <w:rsid w:val="008B0168"/>
    <w:rsid w:val="008C2BA5"/>
    <w:rsid w:val="00910B6E"/>
    <w:rsid w:val="009414FE"/>
    <w:rsid w:val="00947050"/>
    <w:rsid w:val="0098397E"/>
    <w:rsid w:val="00987082"/>
    <w:rsid w:val="009A4163"/>
    <w:rsid w:val="009E1AA7"/>
    <w:rsid w:val="009E4504"/>
    <w:rsid w:val="009E4EEA"/>
    <w:rsid w:val="00A36F42"/>
    <w:rsid w:val="00A55D73"/>
    <w:rsid w:val="00A578E6"/>
    <w:rsid w:val="00A84628"/>
    <w:rsid w:val="00A879D6"/>
    <w:rsid w:val="00AA4D7C"/>
    <w:rsid w:val="00AE7112"/>
    <w:rsid w:val="00B25384"/>
    <w:rsid w:val="00B62515"/>
    <w:rsid w:val="00B637DE"/>
    <w:rsid w:val="00BA13CD"/>
    <w:rsid w:val="00BB2185"/>
    <w:rsid w:val="00BD0749"/>
    <w:rsid w:val="00BF2FE8"/>
    <w:rsid w:val="00C6094F"/>
    <w:rsid w:val="00C81C31"/>
    <w:rsid w:val="00E04722"/>
    <w:rsid w:val="00E06E1C"/>
    <w:rsid w:val="00E0792F"/>
    <w:rsid w:val="00E12986"/>
    <w:rsid w:val="00E5063B"/>
    <w:rsid w:val="00E549C4"/>
    <w:rsid w:val="00E646EC"/>
    <w:rsid w:val="00F0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32D86"/>
  <w15:docId w15:val="{EEBCF296-8036-45FA-87D5-44254E85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EA"/>
  </w:style>
  <w:style w:type="paragraph" w:styleId="Footer">
    <w:name w:val="footer"/>
    <w:basedOn w:val="Normal"/>
    <w:link w:val="FooterChar"/>
    <w:uiPriority w:val="99"/>
    <w:unhideWhenUsed/>
    <w:rsid w:val="009E4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EA"/>
  </w:style>
  <w:style w:type="paragraph" w:styleId="Revision">
    <w:name w:val="Revision"/>
    <w:hidden/>
    <w:uiPriority w:val="99"/>
    <w:semiHidden/>
    <w:rsid w:val="006A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Townley</dc:creator>
  <cp:lastModifiedBy>Robin Townley</cp:lastModifiedBy>
  <cp:revision>5</cp:revision>
  <cp:lastPrinted>2017-04-13T09:15:00Z</cp:lastPrinted>
  <dcterms:created xsi:type="dcterms:W3CDTF">2022-11-08T13:58:00Z</dcterms:created>
  <dcterms:modified xsi:type="dcterms:W3CDTF">2022-11-08T15:27:00Z</dcterms:modified>
</cp:coreProperties>
</file>