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309B" w14:textId="04D9ED47" w:rsidR="34696BE4" w:rsidRDefault="34696BE4" w:rsidP="000E4607">
      <w:pPr>
        <w:rPr>
          <w:rFonts w:ascii="Arial Nova" w:eastAsia="Arial Nova" w:hAnsi="Arial Nova" w:cs="Arial Nova"/>
          <w:b/>
          <w:bCs/>
          <w:sz w:val="32"/>
          <w:szCs w:val="32"/>
        </w:rPr>
      </w:pPr>
    </w:p>
    <w:p w14:paraId="0E380647" w14:textId="24BAC35C" w:rsidR="11A99265" w:rsidRDefault="11A99265" w:rsidP="73E7FF03">
      <w:pPr>
        <w:jc w:val="center"/>
        <w:rPr>
          <w:rFonts w:ascii="Arial Nova" w:eastAsia="Arial Nova" w:hAnsi="Arial Nova" w:cs="Arial Nova"/>
          <w:b/>
          <w:bCs/>
          <w:sz w:val="32"/>
          <w:szCs w:val="32"/>
        </w:rPr>
      </w:pPr>
      <w:r w:rsidRPr="360F1F0C">
        <w:rPr>
          <w:rFonts w:ascii="Arial Nova" w:eastAsia="Arial Nova" w:hAnsi="Arial Nova" w:cs="Arial Nova"/>
          <w:b/>
          <w:bCs/>
          <w:sz w:val="32"/>
          <w:szCs w:val="32"/>
        </w:rPr>
        <w:t>JOB DESCRIPTION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2820"/>
        <w:gridCol w:w="6540"/>
      </w:tblGrid>
      <w:tr w:rsidR="73E7FF03" w14:paraId="3D5587E4" w14:textId="77777777" w:rsidTr="74722CC1">
        <w:trPr>
          <w:trHeight w:val="615"/>
        </w:trPr>
        <w:tc>
          <w:tcPr>
            <w:tcW w:w="2820" w:type="dxa"/>
            <w:vAlign w:val="center"/>
          </w:tcPr>
          <w:p w14:paraId="71DE49ED" w14:textId="12F61F87" w:rsidR="73E7FF03" w:rsidRDefault="73E7FF03" w:rsidP="2476146A">
            <w:pPr>
              <w:rPr>
                <w:rFonts w:ascii="Arial Nova" w:eastAsia="Arial Nova" w:hAnsi="Arial Nova" w:cs="Arial Nova"/>
                <w:b/>
                <w:bCs/>
                <w:sz w:val="28"/>
                <w:szCs w:val="28"/>
              </w:rPr>
            </w:pPr>
            <w:r w:rsidRPr="2476146A">
              <w:rPr>
                <w:rFonts w:ascii="Arial Nova" w:eastAsia="Arial Nova" w:hAnsi="Arial Nova" w:cs="Arial Nova"/>
                <w:b/>
                <w:bCs/>
                <w:sz w:val="28"/>
                <w:szCs w:val="28"/>
              </w:rPr>
              <w:t>Job Title</w:t>
            </w:r>
          </w:p>
        </w:tc>
        <w:tc>
          <w:tcPr>
            <w:tcW w:w="6540" w:type="dxa"/>
            <w:vAlign w:val="center"/>
          </w:tcPr>
          <w:p w14:paraId="706B4A35" w14:textId="530FF518" w:rsidR="73E7FF03" w:rsidRPr="001D55A7" w:rsidRDefault="001C7E2D" w:rsidP="73E7FF03">
            <w:pPr>
              <w:rPr>
                <w:rFonts w:ascii="Arial Nova" w:eastAsia="Arial Nova" w:hAnsi="Arial Nova" w:cs="Arial Nova"/>
              </w:rPr>
            </w:pPr>
            <w:r w:rsidRPr="001D55A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 w:rsidR="001D55A7" w:rsidRPr="001D55A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enior</w:t>
            </w:r>
            <w:r w:rsidRPr="001D55A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615D8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Stage Technician</w:t>
            </w:r>
            <w:r w:rsidR="001D55A7" w:rsidRPr="001D55A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73E7FF03" w14:paraId="6951E03E" w14:textId="77777777" w:rsidTr="74722CC1">
        <w:trPr>
          <w:trHeight w:val="645"/>
        </w:trPr>
        <w:tc>
          <w:tcPr>
            <w:tcW w:w="2820" w:type="dxa"/>
            <w:vAlign w:val="center"/>
          </w:tcPr>
          <w:p w14:paraId="3E77A66F" w14:textId="5E673D6F" w:rsidR="73E7FF03" w:rsidRDefault="73E7FF03" w:rsidP="2476146A">
            <w:pPr>
              <w:rPr>
                <w:rFonts w:ascii="Arial Nova" w:eastAsia="Arial Nova" w:hAnsi="Arial Nova" w:cs="Arial Nova"/>
                <w:b/>
                <w:bCs/>
                <w:sz w:val="28"/>
                <w:szCs w:val="28"/>
              </w:rPr>
            </w:pPr>
            <w:r w:rsidRPr="2476146A">
              <w:rPr>
                <w:rFonts w:ascii="Arial Nova" w:eastAsia="Arial Nova" w:hAnsi="Arial Nova" w:cs="Arial Nova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6540" w:type="dxa"/>
            <w:vAlign w:val="center"/>
          </w:tcPr>
          <w:p w14:paraId="2E4A0052" w14:textId="11D72C05" w:rsidR="73E7FF03" w:rsidRPr="001D55A7" w:rsidRDefault="001C7E2D" w:rsidP="73E7FF03">
            <w:pPr>
              <w:rPr>
                <w:rFonts w:eastAsia="Arial Nova" w:cstheme="minorHAnsi"/>
              </w:rPr>
            </w:pPr>
            <w:r w:rsidRPr="001D55A7">
              <w:rPr>
                <w:rFonts w:eastAsia="Arial Nova" w:cstheme="minorHAnsi"/>
              </w:rPr>
              <w:t>Production</w:t>
            </w:r>
          </w:p>
        </w:tc>
      </w:tr>
      <w:tr w:rsidR="73E7FF03" w14:paraId="3D35930A" w14:textId="77777777" w:rsidTr="74722CC1">
        <w:trPr>
          <w:trHeight w:val="675"/>
        </w:trPr>
        <w:tc>
          <w:tcPr>
            <w:tcW w:w="2820" w:type="dxa"/>
            <w:vAlign w:val="center"/>
          </w:tcPr>
          <w:p w14:paraId="03557AAB" w14:textId="0DF6E6D3" w:rsidR="73E7FF03" w:rsidRDefault="73E7FF03" w:rsidP="2476146A">
            <w:pPr>
              <w:rPr>
                <w:rFonts w:ascii="Arial Nova" w:eastAsia="Arial Nova" w:hAnsi="Arial Nova" w:cs="Arial Nova"/>
                <w:b/>
                <w:bCs/>
                <w:sz w:val="28"/>
                <w:szCs w:val="28"/>
              </w:rPr>
            </w:pPr>
            <w:r w:rsidRPr="2476146A">
              <w:rPr>
                <w:rFonts w:ascii="Arial Nova" w:eastAsia="Arial Nova" w:hAnsi="Arial Nova" w:cs="Arial Nova"/>
                <w:b/>
                <w:bCs/>
                <w:sz w:val="28"/>
                <w:szCs w:val="28"/>
              </w:rPr>
              <w:t>Reports to</w:t>
            </w:r>
          </w:p>
        </w:tc>
        <w:tc>
          <w:tcPr>
            <w:tcW w:w="6540" w:type="dxa"/>
            <w:vAlign w:val="center"/>
          </w:tcPr>
          <w:p w14:paraId="27C248FE" w14:textId="0FA42927" w:rsidR="73E7FF03" w:rsidRPr="001D55A7" w:rsidRDefault="001C7E2D" w:rsidP="73E7FF03">
            <w:pPr>
              <w:rPr>
                <w:rFonts w:eastAsia="Arial Nova" w:cstheme="minorHAnsi"/>
              </w:rPr>
            </w:pPr>
            <w:r w:rsidRPr="001D55A7">
              <w:rPr>
                <w:rFonts w:eastAsia="Arial Nova" w:cstheme="minorHAnsi"/>
              </w:rPr>
              <w:t>Technical Manager</w:t>
            </w:r>
          </w:p>
        </w:tc>
      </w:tr>
      <w:tr w:rsidR="146FF9BC" w14:paraId="35ABDB41" w14:textId="77777777" w:rsidTr="74722CC1">
        <w:trPr>
          <w:trHeight w:val="675"/>
        </w:trPr>
        <w:tc>
          <w:tcPr>
            <w:tcW w:w="2820" w:type="dxa"/>
            <w:vAlign w:val="center"/>
          </w:tcPr>
          <w:p w14:paraId="62F20705" w14:textId="75428B06" w:rsidR="5BD2F7E5" w:rsidRDefault="5BD2F7E5" w:rsidP="146FF9BC">
            <w:pPr>
              <w:rPr>
                <w:rFonts w:ascii="Arial Nova" w:eastAsia="Arial Nova" w:hAnsi="Arial Nova" w:cs="Arial Nova"/>
                <w:b/>
                <w:bCs/>
                <w:sz w:val="28"/>
                <w:szCs w:val="28"/>
              </w:rPr>
            </w:pPr>
            <w:r w:rsidRPr="146FF9BC">
              <w:rPr>
                <w:rFonts w:ascii="Arial Nova" w:eastAsia="Arial Nova" w:hAnsi="Arial Nova" w:cs="Arial Nova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540" w:type="dxa"/>
            <w:vAlign w:val="center"/>
          </w:tcPr>
          <w:p w14:paraId="30882F50" w14:textId="2B22D7EA" w:rsidR="146FF9BC" w:rsidRPr="001D55A7" w:rsidRDefault="000E4607" w:rsidP="146FF9BC">
            <w:pPr>
              <w:rPr>
                <w:rFonts w:ascii="Arial Nova" w:eastAsia="Arial Nova" w:hAnsi="Arial Nova" w:cs="Arial Nova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October 2025</w:t>
            </w:r>
          </w:p>
        </w:tc>
      </w:tr>
    </w:tbl>
    <w:p w14:paraId="36FA97C3" w14:textId="77777777" w:rsidR="00FB3CB5" w:rsidRDefault="00FB3CB5" w:rsidP="5314C99D">
      <w:pPr>
        <w:rPr>
          <w:rStyle w:val="normaltextrun"/>
          <w:rFonts w:ascii="Calibri" w:eastAsia="Times New Roman" w:hAnsi="Calibri" w:cs="Calibri"/>
          <w:color w:val="4472C4" w:themeColor="accent1"/>
          <w:sz w:val="24"/>
          <w:szCs w:val="24"/>
        </w:rPr>
      </w:pPr>
    </w:p>
    <w:p w14:paraId="1D038ABA" w14:textId="4EA3221A" w:rsidR="36B50A7E" w:rsidRDefault="36B50A7E" w:rsidP="74722CC1">
      <w:pPr>
        <w:rPr>
          <w:rFonts w:ascii="Arial Nova" w:eastAsia="Arial Nova" w:hAnsi="Arial Nova" w:cs="Arial Nova"/>
          <w:b/>
          <w:bCs/>
          <w:sz w:val="28"/>
          <w:szCs w:val="28"/>
        </w:rPr>
      </w:pPr>
      <w:r w:rsidRPr="74722CC1">
        <w:rPr>
          <w:rFonts w:ascii="Arial Nova" w:eastAsia="Arial Nova" w:hAnsi="Arial Nova" w:cs="Arial Nova"/>
          <w:b/>
          <w:bCs/>
          <w:sz w:val="28"/>
          <w:szCs w:val="28"/>
        </w:rPr>
        <w:t>Job Purpose</w:t>
      </w:r>
    </w:p>
    <w:p w14:paraId="6D8717D1" w14:textId="3CCB865D" w:rsidR="000E4607" w:rsidRPr="000E4607" w:rsidRDefault="000E4607" w:rsidP="000E4607">
      <w:pPr>
        <w:rPr>
          <w:rStyle w:val="normaltextrun"/>
          <w:rFonts w:ascii="Calibri" w:eastAsia="Times New Roman" w:hAnsi="Calibri" w:cs="Calibri"/>
          <w:sz w:val="24"/>
          <w:szCs w:val="24"/>
        </w:rPr>
      </w:pPr>
      <w:r w:rsidRPr="000E4607">
        <w:rPr>
          <w:rStyle w:val="normaltextrun"/>
          <w:rFonts w:ascii="Calibri" w:eastAsia="Times New Roman" w:hAnsi="Calibri" w:cs="Calibri"/>
          <w:sz w:val="24"/>
          <w:szCs w:val="24"/>
        </w:rPr>
        <w:t xml:space="preserve">You should be committed to high-quality work and have a keen interest in working in producing theatre. You will be joining our existing LX, Sound and Production Technicians in our evolving team as we look ahead to an exciting </w:t>
      </w:r>
      <w:r w:rsidRPr="000E4607">
        <w:rPr>
          <w:rStyle w:val="normaltextrun"/>
          <w:rFonts w:ascii="Calibri" w:eastAsia="Times New Roman" w:hAnsi="Calibri" w:cs="Calibri"/>
          <w:sz w:val="24"/>
          <w:szCs w:val="24"/>
        </w:rPr>
        <w:t>program</w:t>
      </w:r>
      <w:r w:rsidRPr="000E4607">
        <w:rPr>
          <w:rStyle w:val="normaltextrun"/>
          <w:rFonts w:ascii="Calibri" w:eastAsia="Times New Roman" w:hAnsi="Calibri" w:cs="Calibri"/>
          <w:sz w:val="24"/>
          <w:szCs w:val="24"/>
        </w:rPr>
        <w:t xml:space="preserve"> for 2025/26, providing an excellent service to our customers, visiting artists and community users.   </w:t>
      </w:r>
    </w:p>
    <w:p w14:paraId="06D8034A" w14:textId="100664F7" w:rsidR="000E4607" w:rsidRPr="000E4607" w:rsidRDefault="000E4607" w:rsidP="000E4607">
      <w:pPr>
        <w:rPr>
          <w:rStyle w:val="normaltextrun"/>
          <w:rFonts w:ascii="Calibri" w:eastAsia="Times New Roman" w:hAnsi="Calibri" w:cs="Calibri"/>
          <w:sz w:val="24"/>
          <w:szCs w:val="24"/>
        </w:rPr>
      </w:pPr>
      <w:r w:rsidRPr="000E4607">
        <w:rPr>
          <w:rStyle w:val="normaltextrun"/>
          <w:rFonts w:ascii="Calibri" w:eastAsia="Times New Roman" w:hAnsi="Calibri" w:cs="Calibri"/>
          <w:sz w:val="24"/>
          <w:szCs w:val="24"/>
        </w:rPr>
        <w:t xml:space="preserve">Ideally, you will have at least three years’ experience working in a professional producing theatre or touring professional productions.  </w:t>
      </w:r>
    </w:p>
    <w:p w14:paraId="74601954" w14:textId="2802CFE7" w:rsidR="006051A6" w:rsidRDefault="000E4607" w:rsidP="000E4607">
      <w:pPr>
        <w:rPr>
          <w:rFonts w:ascii="Arial Nova" w:eastAsia="Arial Nova" w:hAnsi="Arial Nova" w:cs="Arial Nova"/>
        </w:rPr>
      </w:pPr>
      <w:r w:rsidRPr="000E4607">
        <w:rPr>
          <w:rStyle w:val="normaltextrun"/>
          <w:rFonts w:ascii="Calibri" w:eastAsia="Times New Roman" w:hAnsi="Calibri" w:cs="Calibri"/>
          <w:sz w:val="24"/>
          <w:szCs w:val="24"/>
        </w:rPr>
        <w:t xml:space="preserve">If you would like an informal and confidential conversation about the role prior to </w:t>
      </w:r>
      <w:proofErr w:type="gramStart"/>
      <w:r w:rsidRPr="000E4607">
        <w:rPr>
          <w:rStyle w:val="normaltextrun"/>
          <w:rFonts w:ascii="Calibri" w:eastAsia="Times New Roman" w:hAnsi="Calibri" w:cs="Calibri"/>
          <w:sz w:val="24"/>
          <w:szCs w:val="24"/>
        </w:rPr>
        <w:t>applying</w:t>
      </w:r>
      <w:proofErr w:type="gramEnd"/>
      <w:r w:rsidRPr="000E4607">
        <w:rPr>
          <w:rStyle w:val="normaltextrun"/>
          <w:rFonts w:ascii="Calibri" w:eastAsia="Times New Roman" w:hAnsi="Calibri" w:cs="Calibri"/>
          <w:sz w:val="24"/>
          <w:szCs w:val="24"/>
        </w:rPr>
        <w:t xml:space="preserve"> please let us know by contacting Symon Culpan (Technical Manager) at symon.culpan@theatrebythelake.com</w:t>
      </w:r>
    </w:p>
    <w:p w14:paraId="58388DEE" w14:textId="77777777" w:rsidR="00AA79D6" w:rsidRDefault="4DB949DE" w:rsidP="00AA79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F5D1F4B">
        <w:rPr>
          <w:rStyle w:val="normaltextrun"/>
          <w:rFonts w:ascii="Calibri" w:hAnsi="Calibri" w:cs="Calibri"/>
          <w:b/>
          <w:bCs/>
        </w:rPr>
        <w:t>Key Objective:</w:t>
      </w:r>
      <w:r w:rsidRPr="0F5D1F4B">
        <w:rPr>
          <w:rStyle w:val="eop"/>
          <w:rFonts w:ascii="Calibri" w:hAnsi="Calibri" w:cs="Calibri"/>
        </w:rPr>
        <w:t> </w:t>
      </w:r>
    </w:p>
    <w:p w14:paraId="4A609C2A" w14:textId="120B5872" w:rsidR="0F5D1F4B" w:rsidRDefault="0F5D1F4B" w:rsidP="0F5D1F4B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70F19B6F" w14:textId="769AC818" w:rsidR="00AA79D6" w:rsidRDefault="00AA79D6" w:rsidP="5314C99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5314C99D">
        <w:rPr>
          <w:rStyle w:val="normaltextrun"/>
          <w:rFonts w:ascii="Calibri" w:hAnsi="Calibri" w:cs="Calibri"/>
        </w:rPr>
        <w:t xml:space="preserve">To work as part of the Technical Department and </w:t>
      </w:r>
      <w:r w:rsidR="1809E1BC" w:rsidRPr="5314C99D">
        <w:rPr>
          <w:rStyle w:val="normaltextrun"/>
          <w:rFonts w:ascii="Calibri" w:hAnsi="Calibri" w:cs="Calibri"/>
        </w:rPr>
        <w:t xml:space="preserve">support </w:t>
      </w:r>
      <w:r w:rsidR="00CF506A" w:rsidRPr="5314C99D">
        <w:rPr>
          <w:rStyle w:val="normaltextrun"/>
          <w:rFonts w:ascii="Calibri" w:hAnsi="Calibri" w:cs="Calibri"/>
        </w:rPr>
        <w:t>the Technical Manager</w:t>
      </w:r>
      <w:r w:rsidRPr="5314C99D">
        <w:rPr>
          <w:rStyle w:val="normaltextrun"/>
          <w:rFonts w:ascii="Calibri" w:hAnsi="Calibri" w:cs="Calibri"/>
        </w:rPr>
        <w:t xml:space="preserve"> </w:t>
      </w:r>
      <w:r w:rsidR="2C1D614E" w:rsidRPr="5314C99D">
        <w:rPr>
          <w:rStyle w:val="normaltextrun"/>
          <w:rFonts w:ascii="Calibri" w:hAnsi="Calibri" w:cs="Calibri"/>
        </w:rPr>
        <w:t>i</w:t>
      </w:r>
      <w:r w:rsidRPr="5314C99D">
        <w:rPr>
          <w:rStyle w:val="normaltextrun"/>
          <w:rFonts w:ascii="Calibri" w:hAnsi="Calibri" w:cs="Calibri"/>
        </w:rPr>
        <w:t xml:space="preserve">n the </w:t>
      </w:r>
      <w:r w:rsidRPr="5314C99D">
        <w:rPr>
          <w:rStyle w:val="normaltextrun"/>
          <w:rFonts w:ascii="Calibri" w:hAnsi="Calibri" w:cs="Calibri"/>
          <w:color w:val="000000" w:themeColor="text1"/>
        </w:rPr>
        <w:t>planning</w:t>
      </w:r>
      <w:r w:rsidRPr="5314C99D">
        <w:rPr>
          <w:rStyle w:val="normaltextrun"/>
          <w:rFonts w:ascii="Calibri" w:hAnsi="Calibri" w:cs="Calibri"/>
          <w:color w:val="000000" w:themeColor="text1"/>
          <w:u w:val="single"/>
        </w:rPr>
        <w:t>,</w:t>
      </w:r>
      <w:r w:rsidRPr="5314C99D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1D55A7" w:rsidRPr="5314C99D">
        <w:rPr>
          <w:rStyle w:val="normaltextrun"/>
          <w:rFonts w:ascii="Calibri" w:hAnsi="Calibri" w:cs="Calibri"/>
        </w:rPr>
        <w:t>delivery,</w:t>
      </w:r>
      <w:r w:rsidRPr="5314C99D">
        <w:rPr>
          <w:rStyle w:val="normaltextrun"/>
          <w:rFonts w:ascii="Calibri" w:hAnsi="Calibri" w:cs="Calibri"/>
        </w:rPr>
        <w:t xml:space="preserve"> and management of </w:t>
      </w:r>
      <w:r w:rsidR="00CF506A" w:rsidRPr="5314C99D">
        <w:rPr>
          <w:rStyle w:val="normaltextrun"/>
          <w:rFonts w:ascii="Calibri" w:hAnsi="Calibri" w:cs="Calibri"/>
        </w:rPr>
        <w:t>all Stage</w:t>
      </w:r>
      <w:r w:rsidRPr="5314C99D">
        <w:rPr>
          <w:rStyle w:val="normaltextrun"/>
          <w:rFonts w:ascii="Calibri" w:hAnsi="Calibri" w:cs="Calibri"/>
        </w:rPr>
        <w:t xml:space="preserve"> aspects of Theatre by the Lake’s performances, </w:t>
      </w:r>
      <w:r w:rsidR="001D55A7" w:rsidRPr="5314C99D">
        <w:rPr>
          <w:rStyle w:val="normaltextrun"/>
          <w:rFonts w:ascii="Calibri" w:hAnsi="Calibri" w:cs="Calibri"/>
        </w:rPr>
        <w:t>festivals,</w:t>
      </w:r>
      <w:r w:rsidRPr="5314C99D">
        <w:rPr>
          <w:rStyle w:val="normaltextrun"/>
          <w:rFonts w:ascii="Calibri" w:hAnsi="Calibri" w:cs="Calibri"/>
        </w:rPr>
        <w:t xml:space="preserve"> events, and to support the wider </w:t>
      </w:r>
      <w:r w:rsidRPr="5314C99D">
        <w:rPr>
          <w:rStyle w:val="normaltextrun"/>
          <w:rFonts w:ascii="Calibri" w:hAnsi="Calibri" w:cs="Calibri"/>
          <w:color w:val="000000" w:themeColor="text1"/>
        </w:rPr>
        <w:t>P</w:t>
      </w:r>
      <w:r w:rsidR="007635D5" w:rsidRPr="5314C99D">
        <w:rPr>
          <w:rStyle w:val="normaltextrun"/>
          <w:rFonts w:ascii="Calibri" w:hAnsi="Calibri" w:cs="Calibri"/>
          <w:color w:val="000000" w:themeColor="text1"/>
        </w:rPr>
        <w:t>r</w:t>
      </w:r>
      <w:r w:rsidRPr="5314C99D">
        <w:rPr>
          <w:rStyle w:val="normaltextrun"/>
          <w:rFonts w:ascii="Calibri" w:hAnsi="Calibri" w:cs="Calibri"/>
        </w:rPr>
        <w:t>oduction department as necessary.</w:t>
      </w:r>
      <w:r w:rsidRPr="5314C99D">
        <w:rPr>
          <w:rStyle w:val="eop"/>
          <w:rFonts w:ascii="Calibri" w:hAnsi="Calibri" w:cs="Calibri"/>
        </w:rPr>
        <w:t> </w:t>
      </w:r>
    </w:p>
    <w:p w14:paraId="6D2F19B9" w14:textId="7369F299" w:rsidR="73E7FF03" w:rsidRDefault="73E7FF03" w:rsidP="73E7FF03">
      <w:pPr>
        <w:rPr>
          <w:rFonts w:ascii="Arial Nova" w:eastAsia="Arial Nova" w:hAnsi="Arial Nova" w:cs="Arial Nova"/>
        </w:rPr>
      </w:pPr>
    </w:p>
    <w:p w14:paraId="588BAE43" w14:textId="6901A6AE" w:rsidR="001C7E2D" w:rsidRPr="006051A6" w:rsidRDefault="36B50A7E" w:rsidP="006051A6">
      <w:pPr>
        <w:rPr>
          <w:rFonts w:ascii="Arial Nova" w:eastAsia="Arial Nova" w:hAnsi="Arial Nova" w:cs="Arial Nova"/>
          <w:b/>
          <w:bCs/>
          <w:sz w:val="28"/>
          <w:szCs w:val="28"/>
        </w:rPr>
      </w:pPr>
      <w:r w:rsidRPr="73E7FF03">
        <w:rPr>
          <w:rFonts w:ascii="Arial Nova" w:eastAsia="Arial Nova" w:hAnsi="Arial Nova" w:cs="Arial Nova"/>
          <w:b/>
          <w:bCs/>
          <w:sz w:val="28"/>
          <w:szCs w:val="28"/>
        </w:rPr>
        <w:t>Main Duties</w:t>
      </w:r>
    </w:p>
    <w:p w14:paraId="3580025D" w14:textId="77777777" w:rsidR="006051A6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To actively contribute to the effective operation of the Technical Department’s work </w:t>
      </w:r>
    </w:p>
    <w:p w14:paraId="0235200F" w14:textId="2E16A696" w:rsidR="006051A6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To support the Technical Manager in the effective planning and management of </w:t>
      </w:r>
      <w:r w:rsidR="003C782C" w:rsidRPr="74722CC1">
        <w:rPr>
          <w:rStyle w:val="normaltextrun"/>
          <w:rFonts w:ascii="Calibri" w:hAnsi="Calibri" w:cs="Calibri"/>
          <w:color w:val="000000" w:themeColor="text1"/>
        </w:rPr>
        <w:t>S</w:t>
      </w:r>
      <w:r w:rsidR="00CF506A" w:rsidRPr="74722CC1">
        <w:rPr>
          <w:rStyle w:val="normaltextrun"/>
          <w:rFonts w:ascii="Calibri" w:hAnsi="Calibri" w:cs="Calibri"/>
          <w:color w:val="000000" w:themeColor="text1"/>
        </w:rPr>
        <w:t>tage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operations </w:t>
      </w:r>
      <w:r w:rsidR="4403D42F" w:rsidRPr="74722CC1">
        <w:rPr>
          <w:rStyle w:val="normaltextrun"/>
          <w:rFonts w:ascii="Calibri" w:hAnsi="Calibri" w:cs="Calibri"/>
          <w:color w:val="000000" w:themeColor="text1"/>
        </w:rPr>
        <w:t xml:space="preserve">(including scheduling, </w:t>
      </w:r>
      <w:r w:rsidR="00AC07DA" w:rsidRPr="74722CC1">
        <w:rPr>
          <w:rStyle w:val="normaltextrun"/>
          <w:rFonts w:ascii="Calibri" w:hAnsi="Calibri" w:cs="Calibri"/>
          <w:color w:val="000000" w:themeColor="text1"/>
        </w:rPr>
        <w:t>maintenance,</w:t>
      </w:r>
      <w:r w:rsidR="4403D42F" w:rsidRPr="74722CC1">
        <w:rPr>
          <w:rStyle w:val="normaltextrun"/>
          <w:rFonts w:ascii="Calibri" w:hAnsi="Calibri" w:cs="Calibri"/>
          <w:color w:val="000000" w:themeColor="text1"/>
        </w:rPr>
        <w:t xml:space="preserve"> and budgeting)</w:t>
      </w:r>
    </w:p>
    <w:p w14:paraId="736CF280" w14:textId="0122AF6A" w:rsidR="006E07C0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To assist the Technical </w:t>
      </w:r>
      <w:r w:rsidR="00AC07DA">
        <w:rPr>
          <w:rStyle w:val="normaltextrun"/>
          <w:rFonts w:ascii="Calibri" w:hAnsi="Calibri" w:cs="Calibri"/>
          <w:color w:val="000000" w:themeColor="text1"/>
        </w:rPr>
        <w:t>Manager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in realizing the </w:t>
      </w:r>
      <w:r w:rsidR="00CF506A" w:rsidRPr="74722CC1">
        <w:rPr>
          <w:rStyle w:val="normaltextrun"/>
          <w:rFonts w:ascii="Calibri" w:hAnsi="Calibri" w:cs="Calibri"/>
          <w:color w:val="000000" w:themeColor="text1"/>
        </w:rPr>
        <w:t xml:space="preserve">stage </w:t>
      </w:r>
      <w:r w:rsidRPr="74722CC1">
        <w:rPr>
          <w:rStyle w:val="normaltextrun"/>
          <w:rFonts w:ascii="Calibri" w:hAnsi="Calibri" w:cs="Calibri"/>
          <w:color w:val="000000" w:themeColor="text1"/>
        </w:rPr>
        <w:t>requirements and designs for productions and events. </w:t>
      </w:r>
    </w:p>
    <w:p w14:paraId="70C70FD3" w14:textId="22D781AB" w:rsidR="006E07C0" w:rsidRPr="009A4996" w:rsidRDefault="006E07C0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lastRenderedPageBreak/>
        <w:t xml:space="preserve">To lead on TBTL’s stage work, including get-ins, get-outs, </w:t>
      </w:r>
      <w:r w:rsidR="00616D2B" w:rsidRPr="74722CC1">
        <w:rPr>
          <w:rStyle w:val="normaltextrun"/>
          <w:rFonts w:ascii="Calibri" w:hAnsi="Calibri" w:cs="Calibri"/>
          <w:color w:val="000000" w:themeColor="text1"/>
        </w:rPr>
        <w:t xml:space="preserve">turnarounds, </w:t>
      </w:r>
      <w:r w:rsidRPr="74722CC1">
        <w:rPr>
          <w:rStyle w:val="normaltextrun"/>
          <w:rFonts w:ascii="Calibri" w:hAnsi="Calibri" w:cs="Calibri"/>
          <w:color w:val="000000" w:themeColor="text1"/>
        </w:rPr>
        <w:t>rigging and operation of flying equipment.</w:t>
      </w:r>
    </w:p>
    <w:p w14:paraId="248E3C34" w14:textId="6DCBBF27" w:rsidR="009A4996" w:rsidRPr="003154F8" w:rsidRDefault="009A499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The undertake maintenance of stage equipment, including the flying system, stage lif</w:t>
      </w:r>
      <w:r w:rsidR="003154F8" w:rsidRPr="74722CC1">
        <w:rPr>
          <w:rStyle w:val="normaltextrun"/>
          <w:rFonts w:ascii="Calibri" w:hAnsi="Calibri" w:cs="Calibri"/>
          <w:color w:val="000000" w:themeColor="text1"/>
        </w:rPr>
        <w:t xml:space="preserve">t 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and </w:t>
      </w:r>
      <w:r w:rsidR="00AC07DA" w:rsidRPr="74722CC1">
        <w:rPr>
          <w:rStyle w:val="normaltextrun"/>
          <w:rFonts w:ascii="Calibri" w:hAnsi="Calibri" w:cs="Calibri"/>
          <w:color w:val="000000" w:themeColor="text1"/>
        </w:rPr>
        <w:t>revolve.</w:t>
      </w:r>
    </w:p>
    <w:p w14:paraId="380806BD" w14:textId="4251B21B" w:rsidR="003154F8" w:rsidRPr="003154F8" w:rsidRDefault="57A6516A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To help with the construction and sourcing of scenery and props, then be responsible for their maintenance during show runs.</w:t>
      </w:r>
      <w:r w:rsidR="003154F8" w:rsidRPr="74722CC1">
        <w:rPr>
          <w:rStyle w:val="normaltextrun"/>
          <w:rFonts w:ascii="Calibri" w:hAnsi="Calibri" w:cs="Calibri"/>
          <w:color w:val="000000" w:themeColor="text1"/>
        </w:rPr>
        <w:t xml:space="preserve"> </w:t>
      </w:r>
    </w:p>
    <w:p w14:paraId="5EFB1D9B" w14:textId="1206ED71" w:rsidR="006051A6" w:rsidRPr="006051A6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To liaise and coordinate with visiting companies and creatives, ensuring they have been contacted in advance of their visit, and that </w:t>
      </w:r>
      <w:r w:rsidR="118A2CCB" w:rsidRPr="74722CC1">
        <w:rPr>
          <w:rStyle w:val="normaltextrun"/>
          <w:rFonts w:ascii="Calibri" w:hAnsi="Calibri" w:cs="Calibri"/>
          <w:color w:val="000000" w:themeColor="text1"/>
        </w:rPr>
        <w:t>the necessary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paperwork</w:t>
      </w:r>
      <w:r w:rsidR="7F53760D" w:rsidRPr="74722CC1">
        <w:rPr>
          <w:rStyle w:val="normaltextrun"/>
          <w:rFonts w:ascii="Calibri" w:hAnsi="Calibri" w:cs="Calibri"/>
          <w:color w:val="000000" w:themeColor="text1"/>
        </w:rPr>
        <w:t xml:space="preserve"> is received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on time. </w:t>
      </w:r>
    </w:p>
    <w:p w14:paraId="1909DA4B" w14:textId="58BF8FB9" w:rsidR="006051A6" w:rsidRPr="006051A6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Maintain the paperwork necessary for the smooth running of the performances both received and in-</w:t>
      </w:r>
      <w:bookmarkStart w:id="0" w:name="_Int_IzIGuA8d"/>
      <w:proofErr w:type="gramStart"/>
      <w:r w:rsidRPr="74722CC1">
        <w:rPr>
          <w:rStyle w:val="normaltextrun"/>
          <w:rFonts w:ascii="Calibri" w:hAnsi="Calibri" w:cs="Calibri"/>
          <w:color w:val="000000" w:themeColor="text1"/>
        </w:rPr>
        <w:t>house</w:t>
      </w:r>
      <w:r w:rsidR="223A374E" w:rsidRPr="74722CC1">
        <w:rPr>
          <w:rStyle w:val="normaltextrun"/>
          <w:rFonts w:ascii="Calibri" w:hAnsi="Calibri" w:cs="Calibri"/>
          <w:color w:val="000000" w:themeColor="text1"/>
        </w:rPr>
        <w:t xml:space="preserve"> work</w:t>
      </w:r>
      <w:bookmarkEnd w:id="0"/>
      <w:proofErr w:type="gramEnd"/>
      <w:r w:rsidRPr="74722CC1">
        <w:rPr>
          <w:rStyle w:val="normaltextrun"/>
          <w:rFonts w:ascii="Calibri" w:hAnsi="Calibri" w:cs="Calibri"/>
          <w:color w:val="000000" w:themeColor="text1"/>
        </w:rPr>
        <w:t>. </w:t>
      </w:r>
    </w:p>
    <w:p w14:paraId="50D40353" w14:textId="2FE8C72A" w:rsidR="006051A6" w:rsidRPr="006051A6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To attend Production, Progress, Technical and Interdepartmental meetings as required, and adequately prepare for and participate </w:t>
      </w:r>
      <w:r w:rsidR="6FF92856" w:rsidRPr="74722CC1">
        <w:rPr>
          <w:rStyle w:val="normaltextrun"/>
          <w:rFonts w:ascii="Calibri" w:hAnsi="Calibri" w:cs="Calibri"/>
          <w:color w:val="000000" w:themeColor="text1"/>
        </w:rPr>
        <w:t>in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these meetings as appropriate. </w:t>
      </w:r>
    </w:p>
    <w:p w14:paraId="28E52972" w14:textId="5B8A2517" w:rsidR="006051A6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Act as Duty </w:t>
      </w:r>
      <w:r w:rsidR="00412B56" w:rsidRPr="74722CC1">
        <w:rPr>
          <w:rStyle w:val="normaltextrun"/>
          <w:rFonts w:ascii="Calibri" w:hAnsi="Calibri" w:cs="Calibri"/>
          <w:color w:val="000000" w:themeColor="text1"/>
        </w:rPr>
        <w:t>Stage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as appropriate during fit-ups and </w:t>
      </w:r>
      <w:r w:rsidR="00AC07DA">
        <w:rPr>
          <w:rStyle w:val="normaltextrun"/>
          <w:rFonts w:ascii="Calibri" w:hAnsi="Calibri" w:cs="Calibri"/>
          <w:color w:val="000000" w:themeColor="text1"/>
        </w:rPr>
        <w:t>get-outs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, responsible for </w:t>
      </w:r>
      <w:r w:rsidR="00412B56" w:rsidRPr="74722CC1">
        <w:rPr>
          <w:rStyle w:val="normaltextrun"/>
          <w:rFonts w:ascii="Calibri" w:hAnsi="Calibri" w:cs="Calibri"/>
          <w:color w:val="000000" w:themeColor="text1"/>
        </w:rPr>
        <w:t xml:space="preserve">stage 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teams across our </w:t>
      </w:r>
      <w:r w:rsidR="001D55A7" w:rsidRPr="74722CC1">
        <w:rPr>
          <w:rStyle w:val="normaltextrun"/>
          <w:rFonts w:ascii="Calibri" w:hAnsi="Calibri" w:cs="Calibri"/>
          <w:color w:val="000000" w:themeColor="text1"/>
        </w:rPr>
        <w:t>spaces.</w:t>
      </w:r>
      <w:r w:rsidRPr="74722CC1">
        <w:rPr>
          <w:rStyle w:val="normaltextrun"/>
          <w:rFonts w:ascii="Calibri" w:hAnsi="Calibri" w:cs="Calibri"/>
          <w:color w:val="000000" w:themeColor="text1"/>
        </w:rPr>
        <w:t> </w:t>
      </w:r>
    </w:p>
    <w:p w14:paraId="2283D7D8" w14:textId="53FD9781" w:rsidR="006051A6" w:rsidRPr="006051A6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Where necessary</w:t>
      </w:r>
      <w:r w:rsidR="34659636" w:rsidRPr="74722CC1">
        <w:rPr>
          <w:rStyle w:val="normaltextrun"/>
          <w:rFonts w:ascii="Calibri" w:hAnsi="Calibri" w:cs="Calibri"/>
          <w:color w:val="000000" w:themeColor="text1"/>
        </w:rPr>
        <w:t>,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445A40B7" w:rsidRPr="74722CC1">
        <w:rPr>
          <w:rStyle w:val="normaltextrun"/>
          <w:rFonts w:ascii="Calibri" w:hAnsi="Calibri" w:cs="Calibri"/>
          <w:color w:val="000000" w:themeColor="text1"/>
        </w:rPr>
        <w:t xml:space="preserve">act as Duty Technician, </w:t>
      </w:r>
      <w:r w:rsidRPr="74722CC1">
        <w:rPr>
          <w:rStyle w:val="normaltextrun"/>
          <w:rFonts w:ascii="Calibri" w:hAnsi="Calibri" w:cs="Calibri"/>
          <w:color w:val="000000" w:themeColor="text1"/>
        </w:rPr>
        <w:t>managing the room and taking responsibility for all departments, supervising staff, monitoring health and safety, working hours and breaks. </w:t>
      </w:r>
    </w:p>
    <w:p w14:paraId="69D2AC22" w14:textId="32614BC0" w:rsidR="0F5D1F4B" w:rsidRDefault="6EECD1F7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Provide technical support for community groups and amateur theatre companies who work across our </w:t>
      </w:r>
      <w:r w:rsidR="61A91B05" w:rsidRPr="74722CC1">
        <w:rPr>
          <w:rStyle w:val="normaltextrun"/>
          <w:rFonts w:ascii="Calibri" w:hAnsi="Calibri" w:cs="Calibri"/>
          <w:color w:val="000000" w:themeColor="text1"/>
        </w:rPr>
        <w:t>spaces.</w:t>
      </w:r>
    </w:p>
    <w:p w14:paraId="7C87A2DF" w14:textId="70E32DF7" w:rsidR="006051A6" w:rsidRDefault="006051A6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Deliver training to technicians, casuals, 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students,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and apprentices as </w:t>
      </w:r>
      <w:r w:rsidR="001D55A7" w:rsidRPr="74722CC1">
        <w:rPr>
          <w:rStyle w:val="normaltextrun"/>
          <w:rFonts w:ascii="Calibri" w:hAnsi="Calibri" w:cs="Calibri"/>
          <w:color w:val="000000" w:themeColor="text1"/>
        </w:rPr>
        <w:t>required.</w:t>
      </w:r>
      <w:r w:rsidRPr="74722CC1">
        <w:rPr>
          <w:rStyle w:val="normaltextrun"/>
          <w:rFonts w:ascii="Calibri" w:hAnsi="Calibri" w:cs="Calibri"/>
          <w:color w:val="000000" w:themeColor="text1"/>
        </w:rPr>
        <w:t> </w:t>
      </w:r>
    </w:p>
    <w:p w14:paraId="5E418A38" w14:textId="35C9B788" w:rsidR="006051A6" w:rsidRDefault="004950AA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P</w:t>
      </w:r>
      <w:r w:rsidR="006051A6" w:rsidRPr="74722CC1">
        <w:rPr>
          <w:rStyle w:val="normaltextrun"/>
          <w:rFonts w:ascii="Calibri" w:hAnsi="Calibri" w:cs="Calibri"/>
          <w:color w:val="000000" w:themeColor="text1"/>
        </w:rPr>
        <w:t xml:space="preserve">romote Health and Safety within the </w:t>
      </w:r>
      <w:r w:rsidRPr="74722CC1">
        <w:rPr>
          <w:rStyle w:val="normaltextrun"/>
          <w:rFonts w:ascii="Calibri" w:hAnsi="Calibri" w:cs="Calibri"/>
          <w:color w:val="000000" w:themeColor="text1"/>
        </w:rPr>
        <w:t>stage</w:t>
      </w:r>
      <w:r w:rsidR="006051A6" w:rsidRPr="74722CC1">
        <w:rPr>
          <w:rStyle w:val="normaltextrun"/>
          <w:rFonts w:ascii="Calibri" w:hAnsi="Calibri" w:cs="Calibri"/>
          <w:color w:val="000000" w:themeColor="text1"/>
        </w:rPr>
        <w:t xml:space="preserve"> department (RAMS, Training, PPE/Tools as required, and regular checks) </w:t>
      </w:r>
    </w:p>
    <w:p w14:paraId="68909CA9" w14:textId="5EF40823" w:rsidR="73E7FF03" w:rsidRDefault="00AC07DA" w:rsidP="74722CC1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Deputize</w:t>
      </w:r>
      <w:r w:rsidR="006051A6" w:rsidRPr="74722CC1">
        <w:rPr>
          <w:rStyle w:val="normaltextrun"/>
          <w:rFonts w:ascii="Calibri" w:hAnsi="Calibri" w:cs="Calibri"/>
          <w:color w:val="000000" w:themeColor="text1"/>
        </w:rPr>
        <w:t xml:space="preserve"> for the Technical manager as </w:t>
      </w:r>
      <w:r w:rsidR="001D55A7" w:rsidRPr="74722CC1">
        <w:rPr>
          <w:rStyle w:val="normaltextrun"/>
          <w:rFonts w:ascii="Calibri" w:hAnsi="Calibri" w:cs="Calibri"/>
          <w:color w:val="000000" w:themeColor="text1"/>
        </w:rPr>
        <w:t>required.</w:t>
      </w:r>
      <w:r w:rsidR="006051A6" w:rsidRPr="74722CC1">
        <w:rPr>
          <w:rStyle w:val="normaltextrun"/>
          <w:rFonts w:ascii="Calibri" w:hAnsi="Calibri" w:cs="Calibri"/>
          <w:color w:val="000000" w:themeColor="text1"/>
        </w:rPr>
        <w:t> </w:t>
      </w:r>
    </w:p>
    <w:p w14:paraId="52C3D36A" w14:textId="02ABE7AC" w:rsidR="73E7FF03" w:rsidRDefault="73E7FF03" w:rsidP="73E7FF03">
      <w:pPr>
        <w:rPr>
          <w:rFonts w:ascii="Arial Nova" w:eastAsia="Arial Nova" w:hAnsi="Arial Nova" w:cs="Arial Nova"/>
        </w:rPr>
      </w:pPr>
    </w:p>
    <w:p w14:paraId="36E4DED7" w14:textId="30675628" w:rsidR="006051A6" w:rsidRPr="006051A6" w:rsidRDefault="5DDD5C8D" w:rsidP="006051A6">
      <w:pPr>
        <w:rPr>
          <w:rStyle w:val="normaltextrun"/>
          <w:rFonts w:ascii="Arial Nova" w:eastAsia="Arial Nova" w:hAnsi="Arial Nova" w:cs="Arial Nova"/>
          <w:b/>
          <w:bCs/>
          <w:sz w:val="32"/>
          <w:szCs w:val="32"/>
        </w:rPr>
      </w:pPr>
      <w:r w:rsidRPr="4AE44380">
        <w:rPr>
          <w:rFonts w:ascii="Arial Nova" w:eastAsia="Arial Nova" w:hAnsi="Arial Nova" w:cs="Arial Nova"/>
          <w:b/>
          <w:bCs/>
          <w:sz w:val="28"/>
          <w:szCs w:val="28"/>
        </w:rPr>
        <w:t>Other Duties &amp; Responsibilities</w:t>
      </w:r>
      <w:r w:rsidR="006051A6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</w:p>
    <w:p w14:paraId="2F70D10B" w14:textId="23E26A25" w:rsidR="006051A6" w:rsidRPr="001D55A7" w:rsidRDefault="006051A6" w:rsidP="005F51D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001D55A7">
        <w:rPr>
          <w:rStyle w:val="normaltextrun"/>
          <w:rFonts w:ascii="Calibri" w:hAnsi="Calibri" w:cs="Calibri"/>
          <w:color w:val="000000" w:themeColor="text1"/>
        </w:rPr>
        <w:t xml:space="preserve">Undertake the rigging, focusing, programming and operation of all lighting equipment and associated </w:t>
      </w:r>
      <w:r w:rsidR="001D55A7" w:rsidRPr="001D55A7">
        <w:rPr>
          <w:rStyle w:val="normaltextrun"/>
          <w:rFonts w:ascii="Calibri" w:hAnsi="Calibri" w:cs="Calibri"/>
          <w:color w:val="000000" w:themeColor="text1"/>
        </w:rPr>
        <w:t>systems.</w:t>
      </w:r>
      <w:r w:rsidRPr="001D55A7">
        <w:rPr>
          <w:rStyle w:val="eop"/>
          <w:rFonts w:ascii="Calibri" w:hAnsi="Calibri" w:cs="Calibri"/>
          <w:color w:val="000000" w:themeColor="text1"/>
        </w:rPr>
        <w:t> </w:t>
      </w:r>
    </w:p>
    <w:p w14:paraId="69357899" w14:textId="3AE9EBE2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Undertake the rigging, focusing, plotting and operation of sound equipment</w:t>
      </w:r>
      <w:r w:rsidR="001D55A7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43608735" w14:textId="32DE0D76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Undertake the rigging, operation, focusing and programming of video and cinema </w:t>
      </w:r>
      <w:r w:rsidR="001D55A7" w:rsidRPr="74722CC1">
        <w:rPr>
          <w:rStyle w:val="normaltextrun"/>
          <w:rFonts w:ascii="Calibri" w:hAnsi="Calibri" w:cs="Calibri"/>
          <w:color w:val="000000" w:themeColor="text1"/>
        </w:rPr>
        <w:t>equipment.</w:t>
      </w:r>
      <w:r w:rsidRPr="74722CC1">
        <w:rPr>
          <w:rStyle w:val="normaltextrun"/>
          <w:rFonts w:ascii="Calibri" w:hAnsi="Calibri" w:cs="Calibri"/>
          <w:color w:val="000000" w:themeColor="text1"/>
        </w:rPr>
        <w:t> </w:t>
      </w:r>
    </w:p>
    <w:p w14:paraId="692FDF3B" w14:textId="3E09D1D0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Undertake maintenance of production and technical equipment including the hearing enhancement systems and AV equipment</w:t>
      </w:r>
      <w:r w:rsidR="001D55A7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7EE9D460" w14:textId="6D60AB7A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Provide technical support for incoming companies, festivals, education and outreach projects and other events</w:t>
      </w:r>
      <w:r w:rsidR="003C782C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6B8562E1" w14:textId="45EC8863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Provide technical support for </w:t>
      </w:r>
      <w:r w:rsidR="00AC07DA" w:rsidRPr="74722CC1">
        <w:rPr>
          <w:rStyle w:val="normaltextrun"/>
          <w:rFonts w:ascii="Calibri" w:hAnsi="Calibri" w:cs="Calibri"/>
          <w:color w:val="000000" w:themeColor="text1"/>
        </w:rPr>
        <w:t>residents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and freelance creative staff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772F4340" w14:textId="28507458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Assist with the technical and building maintenance at Theatre by the Lake and 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stores.</w:t>
      </w:r>
      <w:r w:rsidRPr="74722CC1">
        <w:rPr>
          <w:rStyle w:val="normaltextrun"/>
          <w:rFonts w:ascii="Calibri" w:hAnsi="Calibri" w:cs="Calibri"/>
          <w:color w:val="000000" w:themeColor="text1"/>
        </w:rPr>
        <w:t> </w:t>
      </w:r>
    </w:p>
    <w:p w14:paraId="6B33F5A5" w14:textId="54BD4EC8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Supervise freelance or casual technicians, apprentices or work experience students working within the department, as require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d.</w:t>
      </w:r>
    </w:p>
    <w:p w14:paraId="43639D79" w14:textId="0D02E627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Build and maintain positive relationships with all suppliers, production team members, creatives, </w:t>
      </w:r>
      <w:r w:rsidR="00966AE6" w:rsidRPr="74722CC1">
        <w:rPr>
          <w:rStyle w:val="normaltextrun"/>
          <w:rFonts w:ascii="Calibri" w:hAnsi="Calibri" w:cs="Calibri"/>
          <w:color w:val="000000" w:themeColor="text1"/>
        </w:rPr>
        <w:t>audiences,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and participants and </w:t>
      </w:r>
      <w:r w:rsidR="00AC07DA" w:rsidRPr="74722CC1">
        <w:rPr>
          <w:rStyle w:val="normaltextrun"/>
          <w:rFonts w:ascii="Calibri" w:hAnsi="Calibri" w:cs="Calibri"/>
          <w:color w:val="000000" w:themeColor="text1"/>
        </w:rPr>
        <w:t>always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represent Theatre by the Lake in a professional manner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5F9CFF66" w14:textId="7DD49DCD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lastRenderedPageBreak/>
        <w:t xml:space="preserve">To work </w:t>
      </w:r>
      <w:r w:rsidR="004E28D9">
        <w:rPr>
          <w:rStyle w:val="normaltextrun"/>
          <w:rFonts w:ascii="Calibri" w:hAnsi="Calibri" w:cs="Calibri"/>
          <w:color w:val="000000" w:themeColor="text1"/>
        </w:rPr>
        <w:t>under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the theatre’s Health &amp; Safety policy and current legislation </w:t>
      </w:r>
      <w:r w:rsidR="004E28D9">
        <w:rPr>
          <w:rStyle w:val="normaltextrun"/>
          <w:rFonts w:ascii="Calibri" w:hAnsi="Calibri" w:cs="Calibri"/>
          <w:color w:val="000000" w:themeColor="text1"/>
        </w:rPr>
        <w:t>about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the safe operation of theatre 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activities.</w:t>
      </w:r>
      <w:r w:rsidRPr="74722CC1">
        <w:rPr>
          <w:rStyle w:val="normaltextrun"/>
          <w:rFonts w:ascii="Calibri" w:hAnsi="Calibri" w:cs="Calibri"/>
          <w:color w:val="000000" w:themeColor="text1"/>
        </w:rPr>
        <w:t> </w:t>
      </w:r>
    </w:p>
    <w:p w14:paraId="24FEE118" w14:textId="14156897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Keep up to date with current developments and trends within technical theatre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610E24EB" w14:textId="1F8132F4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Attend production and any other necessary meetings as required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76AB24FB" w14:textId="456CBB07" w:rsidR="006051A6" w:rsidRPr="001D55A7" w:rsidRDefault="006051A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Undertake Duty Management/Technician responsibilities as required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28DBB6B7" w14:textId="73939654" w:rsidR="005826B0" w:rsidRDefault="22AF15F4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Act as a representative and advocate of Theatre by the Lake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7DD93958" w14:textId="774FC39F" w:rsidR="005826B0" w:rsidRDefault="22AF15F4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Engage with internal communications and stay abreast of </w:t>
      </w:r>
      <w:r w:rsidR="006051A6" w:rsidRPr="74722CC1">
        <w:rPr>
          <w:rStyle w:val="normaltextrun"/>
          <w:rFonts w:ascii="Calibri" w:hAnsi="Calibri" w:cs="Calibri"/>
          <w:color w:val="000000" w:themeColor="text1"/>
        </w:rPr>
        <w:t>organizational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updates and developments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6ECF9339" w14:textId="5CB34492" w:rsidR="005826B0" w:rsidRDefault="22AF15F4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Support </w:t>
      </w:r>
      <w:r w:rsidR="004E28D9">
        <w:rPr>
          <w:rStyle w:val="normaltextrun"/>
          <w:rFonts w:ascii="Calibri" w:hAnsi="Calibri" w:cs="Calibri"/>
          <w:color w:val="000000" w:themeColor="text1"/>
        </w:rPr>
        <w:t>and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uphold Theatre by the Lake’s commitment to inclusivity and sustainability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6BF5118C" w14:textId="7D8A51D4" w:rsidR="22AF15F4" w:rsidRPr="005826B0" w:rsidRDefault="22AF15F4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 xml:space="preserve">Adhere to Theatre by the Lake’s Safeguarding Policy including the reporting of any issues of concern </w:t>
      </w:r>
      <w:r w:rsidR="004E28D9">
        <w:rPr>
          <w:rStyle w:val="normaltextrun"/>
          <w:rFonts w:ascii="Calibri" w:hAnsi="Calibri" w:cs="Calibri"/>
          <w:color w:val="000000" w:themeColor="text1"/>
        </w:rPr>
        <w:t>following</w:t>
      </w:r>
      <w:r w:rsidRPr="74722CC1">
        <w:rPr>
          <w:rStyle w:val="normaltextrun"/>
          <w:rFonts w:ascii="Calibri" w:hAnsi="Calibri" w:cs="Calibri"/>
          <w:color w:val="000000" w:themeColor="text1"/>
        </w:rPr>
        <w:t xml:space="preserve"> procedure</w:t>
      </w:r>
      <w:r w:rsidR="00AC7520" w:rsidRPr="74722CC1">
        <w:rPr>
          <w:rStyle w:val="normaltextrun"/>
          <w:rFonts w:ascii="Calibri" w:hAnsi="Calibri" w:cs="Calibri"/>
          <w:color w:val="000000" w:themeColor="text1"/>
        </w:rPr>
        <w:t>.</w:t>
      </w:r>
    </w:p>
    <w:p w14:paraId="3F581889" w14:textId="5A26D44D" w:rsidR="4D126716" w:rsidRDefault="4D126716" w:rsidP="74722CC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74722CC1">
        <w:rPr>
          <w:rStyle w:val="normaltextrun"/>
          <w:rFonts w:ascii="Calibri" w:hAnsi="Calibri" w:cs="Calibri"/>
          <w:color w:val="000000" w:themeColor="text1"/>
        </w:rPr>
        <w:t>Undertake any other duties that may be reasonably required in connection with the position, as a member of a small and collaborative organization.</w:t>
      </w:r>
    </w:p>
    <w:p w14:paraId="7626104C" w14:textId="38C0260F" w:rsidR="74722CC1" w:rsidRDefault="74722CC1" w:rsidP="74722CC1">
      <w:pPr>
        <w:rPr>
          <w:rFonts w:ascii="Arial Nova" w:eastAsia="Arial Nova" w:hAnsi="Arial Nova" w:cs="Arial Nova"/>
          <w:color w:val="000000" w:themeColor="text1"/>
        </w:rPr>
      </w:pPr>
    </w:p>
    <w:p w14:paraId="42465E67" w14:textId="60E9F309" w:rsidR="2F292142" w:rsidRDefault="2F292142" w:rsidP="026C31F9">
      <w:pPr>
        <w:rPr>
          <w:rFonts w:ascii="Arial Nova" w:eastAsia="Arial Nova" w:hAnsi="Arial Nova" w:cs="Arial Nova"/>
          <w:b/>
          <w:bCs/>
          <w:sz w:val="28"/>
          <w:szCs w:val="28"/>
        </w:rPr>
      </w:pPr>
      <w:r w:rsidRPr="026C31F9">
        <w:rPr>
          <w:rFonts w:ascii="Arial Nova" w:eastAsia="Arial Nova" w:hAnsi="Arial Nova" w:cs="Arial Nova"/>
          <w:b/>
          <w:bCs/>
          <w:sz w:val="28"/>
          <w:szCs w:val="28"/>
        </w:rPr>
        <w:t xml:space="preserve">DBS </w:t>
      </w:r>
      <w:r w:rsidR="2015F7E6" w:rsidRPr="026C31F9">
        <w:rPr>
          <w:rFonts w:ascii="Arial Nova" w:eastAsia="Arial Nova" w:hAnsi="Arial Nova" w:cs="Arial Nova"/>
          <w:b/>
          <w:bCs/>
          <w:sz w:val="28"/>
          <w:szCs w:val="28"/>
        </w:rPr>
        <w:t>Certificate</w:t>
      </w:r>
    </w:p>
    <w:p w14:paraId="5C4F7C9D" w14:textId="30C96763" w:rsidR="052DB732" w:rsidRDefault="052DB732" w:rsidP="026C31F9">
      <w:pPr>
        <w:rPr>
          <w:rFonts w:ascii="Arial Nova" w:eastAsia="Arial Nova" w:hAnsi="Arial Nova" w:cs="Arial Nova"/>
        </w:rPr>
      </w:pPr>
      <w:r w:rsidRPr="74722CC1">
        <w:rPr>
          <w:rFonts w:ascii="Arial Nova" w:eastAsia="Arial Nova" w:hAnsi="Arial Nova" w:cs="Arial Nova"/>
        </w:rPr>
        <w:t xml:space="preserve">You will be required to hold a </w:t>
      </w:r>
      <w:r w:rsidR="00080DB8">
        <w:rPr>
          <w:rFonts w:ascii="Arial Nova" w:eastAsia="Arial Nova" w:hAnsi="Arial Nova" w:cs="Arial Nova"/>
        </w:rPr>
        <w:t>Basic</w:t>
      </w:r>
      <w:r w:rsidRPr="74722CC1">
        <w:rPr>
          <w:rFonts w:ascii="Arial Nova" w:eastAsia="Arial Nova" w:hAnsi="Arial Nova" w:cs="Arial Nova"/>
        </w:rPr>
        <w:t xml:space="preserve"> DBS Certificate in this role.  This will be </w:t>
      </w:r>
      <w:r w:rsidR="3DF03821" w:rsidRPr="74722CC1">
        <w:rPr>
          <w:rFonts w:ascii="Arial Nova" w:eastAsia="Arial Nova" w:hAnsi="Arial Nova" w:cs="Arial Nova"/>
        </w:rPr>
        <w:t>subject to regular review by Theatre by the Lake in line with our Safeguarding policy.</w:t>
      </w:r>
      <w:r w:rsidRPr="74722CC1">
        <w:rPr>
          <w:rFonts w:ascii="Arial Nova" w:eastAsia="Arial Nova" w:hAnsi="Arial Nova" w:cs="Arial Nova"/>
        </w:rPr>
        <w:t xml:space="preserve">  </w:t>
      </w:r>
    </w:p>
    <w:p w14:paraId="2AA5C87B" w14:textId="77777777" w:rsidR="00974E4A" w:rsidRDefault="00974E4A" w:rsidP="026C31F9">
      <w:pPr>
        <w:rPr>
          <w:rFonts w:ascii="Arial Nova" w:eastAsia="Arial Nova" w:hAnsi="Arial Nova" w:cs="Arial Nova"/>
          <w:b/>
          <w:bCs/>
          <w:sz w:val="32"/>
          <w:szCs w:val="32"/>
        </w:rPr>
      </w:pPr>
    </w:p>
    <w:p w14:paraId="086D7263" w14:textId="18D125DA" w:rsidR="2F292142" w:rsidRDefault="2F292142" w:rsidP="026C31F9">
      <w:pPr>
        <w:rPr>
          <w:rFonts w:ascii="Arial Nova" w:eastAsia="Arial Nova" w:hAnsi="Arial Nova" w:cs="Arial Nova"/>
          <w:b/>
          <w:bCs/>
          <w:sz w:val="32"/>
          <w:szCs w:val="32"/>
        </w:rPr>
      </w:pPr>
      <w:r w:rsidRPr="026C31F9">
        <w:rPr>
          <w:rFonts w:ascii="Arial Nova" w:eastAsia="Arial Nova" w:hAnsi="Arial Nova" w:cs="Arial Nova"/>
          <w:b/>
          <w:bCs/>
          <w:sz w:val="32"/>
          <w:szCs w:val="32"/>
        </w:rPr>
        <w:t xml:space="preserve">Person </w:t>
      </w:r>
      <w:r w:rsidR="5FDD8763" w:rsidRPr="026C31F9">
        <w:rPr>
          <w:rFonts w:ascii="Arial Nova" w:eastAsia="Arial Nova" w:hAnsi="Arial Nova" w:cs="Arial Nova"/>
          <w:b/>
          <w:bCs/>
          <w:sz w:val="32"/>
          <w:szCs w:val="32"/>
        </w:rPr>
        <w:t>Specification</w:t>
      </w:r>
    </w:p>
    <w:p w14:paraId="4F6C9FC1" w14:textId="2F39D6D8" w:rsidR="005826B0" w:rsidRDefault="005826B0" w:rsidP="026C31F9">
      <w:pPr>
        <w:rPr>
          <w:rFonts w:ascii="Arial Nova" w:eastAsia="Arial Nova" w:hAnsi="Arial Nova" w:cs="Arial Nova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person specification will be used to consider suitable applicants for the shortlist and the exploration of skills at </w:t>
      </w:r>
      <w:r w:rsidR="004E28D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interview.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697F232" w14:textId="15398CDA" w:rsidR="2F292142" w:rsidRDefault="021EA01C" w:rsidP="026C31F9">
      <w:pPr>
        <w:rPr>
          <w:rFonts w:ascii="Arial Nova" w:eastAsia="Arial Nova" w:hAnsi="Arial Nova" w:cs="Arial Nova"/>
          <w:b/>
          <w:bCs/>
        </w:rPr>
      </w:pPr>
      <w:r w:rsidRPr="026C31F9">
        <w:rPr>
          <w:rFonts w:ascii="Arial Nova" w:eastAsia="Arial Nova" w:hAnsi="Arial Nova" w:cs="Arial Nova"/>
          <w:b/>
          <w:bCs/>
        </w:rPr>
        <w:t>E</w:t>
      </w:r>
      <w:r w:rsidR="2F292142" w:rsidRPr="026C31F9">
        <w:rPr>
          <w:rFonts w:ascii="Arial Nova" w:eastAsia="Arial Nova" w:hAnsi="Arial Nova" w:cs="Arial Nova"/>
          <w:b/>
          <w:bCs/>
        </w:rPr>
        <w:t>ssential</w:t>
      </w:r>
    </w:p>
    <w:p w14:paraId="5ACD4DD2" w14:textId="19B1B3F4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Minimum of 3 </w:t>
      </w:r>
      <w:r w:rsidR="004A3659">
        <w:rPr>
          <w:rStyle w:val="normaltextrun"/>
          <w:rFonts w:ascii="Calibri" w:hAnsi="Calibri" w:cs="Calibri"/>
        </w:rPr>
        <w:t>years’ experience</w:t>
      </w:r>
      <w:r>
        <w:rPr>
          <w:rStyle w:val="normaltextrun"/>
          <w:rFonts w:ascii="Calibri" w:hAnsi="Calibri" w:cs="Calibri"/>
        </w:rPr>
        <w:t xml:space="preserve"> working in a professional producing or touring theatre at Technician level or above.</w:t>
      </w:r>
      <w:r>
        <w:rPr>
          <w:rStyle w:val="eop"/>
          <w:rFonts w:ascii="Calibri" w:hAnsi="Calibri" w:cs="Calibri"/>
        </w:rPr>
        <w:t> </w:t>
      </w:r>
    </w:p>
    <w:p w14:paraId="47992B05" w14:textId="788D1C4B" w:rsidR="00EE3F07" w:rsidRPr="00EE3F07" w:rsidRDefault="00EE3F07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</w:rPr>
      </w:pPr>
      <w:r w:rsidRPr="00EE3F07">
        <w:rPr>
          <w:rStyle w:val="normaltextrun"/>
          <w:rFonts w:ascii="Calibri" w:hAnsi="Calibri" w:cs="Calibri"/>
        </w:rPr>
        <w:t>Excellent technical skills with a thorough understanding of stage equipment, technologies, and systems.</w:t>
      </w:r>
    </w:p>
    <w:p w14:paraId="5385EE68" w14:textId="77777777" w:rsidR="00561D94" w:rsidRDefault="00561D94" w:rsidP="00561D9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Working with rigging, motorized hoists and flying using a counterweight system.</w:t>
      </w:r>
    </w:p>
    <w:p w14:paraId="168AAC39" w14:textId="77777777" w:rsidR="00697DD3" w:rsidRDefault="00697DD3" w:rsidP="0037238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97DD3">
        <w:rPr>
          <w:rStyle w:val="eop"/>
          <w:rFonts w:ascii="Calibri" w:hAnsi="Calibri" w:cs="Calibri"/>
        </w:rPr>
        <w:t xml:space="preserve">Thorough knowledge and practical experience of stage and rigging techniques. </w:t>
      </w:r>
    </w:p>
    <w:p w14:paraId="33FB0CFD" w14:textId="61806AB6" w:rsidR="00561D94" w:rsidRPr="00561D94" w:rsidRDefault="005826B0" w:rsidP="0037238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561D94">
        <w:rPr>
          <w:rFonts w:asciiTheme="minorHAnsi" w:hAnsiTheme="minorHAnsi" w:cstheme="minorHAnsi"/>
          <w:color w:val="333333"/>
          <w:shd w:val="clear" w:color="auto" w:fill="FFFFFF"/>
        </w:rPr>
        <w:t>Excellent written and verbal communication skills</w:t>
      </w:r>
    </w:p>
    <w:p w14:paraId="3D0BE074" w14:textId="194B3CCD" w:rsidR="005826B0" w:rsidRDefault="00AC752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Provide good l</w:t>
      </w:r>
      <w:r w:rsidR="005826B0">
        <w:rPr>
          <w:rStyle w:val="normaltextrun"/>
          <w:rFonts w:ascii="Calibri" w:hAnsi="Calibri" w:cs="Calibri"/>
        </w:rPr>
        <w:t xml:space="preserve">eadership </w:t>
      </w:r>
      <w:r>
        <w:rPr>
          <w:rStyle w:val="normaltextrun"/>
          <w:rFonts w:ascii="Calibri" w:hAnsi="Calibri" w:cs="Calibri"/>
        </w:rPr>
        <w:t>s</w:t>
      </w:r>
      <w:r w:rsidR="005826B0">
        <w:rPr>
          <w:rStyle w:val="normaltextrun"/>
          <w:rFonts w:ascii="Calibri" w:hAnsi="Calibri" w:cs="Calibri"/>
        </w:rPr>
        <w:t xml:space="preserve">kills </w:t>
      </w:r>
      <w:r>
        <w:rPr>
          <w:rStyle w:val="normaltextrun"/>
          <w:rFonts w:ascii="Calibri" w:hAnsi="Calibri" w:cs="Calibri"/>
        </w:rPr>
        <w:t xml:space="preserve">so the team has </w:t>
      </w:r>
      <w:r w:rsidR="004E28D9">
        <w:rPr>
          <w:rStyle w:val="normaltextrun"/>
          <w:rFonts w:ascii="Calibri" w:hAnsi="Calibri" w:cs="Calibri"/>
        </w:rPr>
        <w:t xml:space="preserve">a </w:t>
      </w:r>
      <w:r>
        <w:rPr>
          <w:rStyle w:val="normaltextrun"/>
          <w:rFonts w:ascii="Calibri" w:hAnsi="Calibri" w:cs="Calibri"/>
        </w:rPr>
        <w:t>successful outcome and learns from challenges.</w:t>
      </w:r>
    </w:p>
    <w:p w14:paraId="0BAE9F94" w14:textId="77777777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Ability to problem solve using a calm and logical approach, even when under pressure.</w:t>
      </w:r>
      <w:r>
        <w:rPr>
          <w:rStyle w:val="eop"/>
          <w:rFonts w:ascii="Calibri" w:hAnsi="Calibri" w:cs="Calibri"/>
        </w:rPr>
        <w:t> </w:t>
      </w:r>
    </w:p>
    <w:p w14:paraId="452CB7A6" w14:textId="77777777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Adaptable and flexible approach to work.</w:t>
      </w:r>
      <w:r>
        <w:rPr>
          <w:rStyle w:val="eop"/>
          <w:rFonts w:ascii="Calibri" w:hAnsi="Calibri" w:cs="Calibri"/>
        </w:rPr>
        <w:t> </w:t>
      </w:r>
    </w:p>
    <w:p w14:paraId="5F8E2EB3" w14:textId="77777777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Excellent computer literacy.</w:t>
      </w:r>
      <w:r>
        <w:rPr>
          <w:rStyle w:val="eop"/>
          <w:rFonts w:ascii="Calibri" w:hAnsi="Calibri" w:cs="Calibri"/>
        </w:rPr>
        <w:t> </w:t>
      </w:r>
    </w:p>
    <w:p w14:paraId="6CA2693C" w14:textId="77777777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High aptitude for learning and retaining detailed information.</w:t>
      </w:r>
      <w:r>
        <w:rPr>
          <w:rStyle w:val="eop"/>
          <w:rFonts w:ascii="Calibri" w:hAnsi="Calibri" w:cs="Calibri"/>
        </w:rPr>
        <w:t> </w:t>
      </w:r>
    </w:p>
    <w:p w14:paraId="2DAC0554" w14:textId="5AC4343C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Motivated individual able to work on their initiative.</w:t>
      </w:r>
      <w:r>
        <w:rPr>
          <w:rStyle w:val="eop"/>
          <w:rFonts w:ascii="Calibri" w:hAnsi="Calibri" w:cs="Calibri"/>
        </w:rPr>
        <w:t> </w:t>
      </w:r>
    </w:p>
    <w:p w14:paraId="3B553BF6" w14:textId="77777777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Willingness to work flexibly and to work shifts, including evenings and weekends.</w:t>
      </w:r>
      <w:r>
        <w:rPr>
          <w:rStyle w:val="eop"/>
          <w:rFonts w:ascii="Calibri" w:hAnsi="Calibri" w:cs="Calibri"/>
        </w:rPr>
        <w:t> </w:t>
      </w:r>
    </w:p>
    <w:p w14:paraId="0A0A049F" w14:textId="0B55199C" w:rsidR="006B6E2B" w:rsidRDefault="006B6E2B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Ability to carry out the physical demands of the </w:t>
      </w:r>
      <w:r w:rsidR="004A3659">
        <w:rPr>
          <w:rStyle w:val="eop"/>
          <w:rFonts w:ascii="Calibri" w:hAnsi="Calibri" w:cs="Calibri"/>
        </w:rPr>
        <w:t>job.</w:t>
      </w:r>
    </w:p>
    <w:p w14:paraId="4FEA1B0B" w14:textId="77777777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Excellent eye for detail and the ability to maintain high standards in the workplace.</w:t>
      </w:r>
      <w:r>
        <w:rPr>
          <w:rStyle w:val="eop"/>
          <w:rFonts w:ascii="Calibri" w:hAnsi="Calibri" w:cs="Calibri"/>
        </w:rPr>
        <w:t> </w:t>
      </w:r>
    </w:p>
    <w:p w14:paraId="631C4432" w14:textId="77777777" w:rsidR="005826B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Excellent team player.</w:t>
      </w:r>
      <w:r>
        <w:rPr>
          <w:rStyle w:val="eop"/>
          <w:rFonts w:ascii="Calibri" w:hAnsi="Calibri" w:cs="Calibri"/>
        </w:rPr>
        <w:t> </w:t>
      </w:r>
    </w:p>
    <w:p w14:paraId="4E710BC7" w14:textId="14ECEB15" w:rsidR="005826B0" w:rsidRDefault="005826B0" w:rsidP="74722CC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>Well</w:t>
      </w:r>
      <w:r w:rsidR="61FB2BF9" w:rsidRPr="74722CC1">
        <w:rPr>
          <w:rStyle w:val="normaltextrun"/>
          <w:rFonts w:ascii="Calibri" w:hAnsi="Calibri" w:cs="Calibri"/>
        </w:rPr>
        <w:t>-</w:t>
      </w:r>
      <w:r w:rsidRPr="74722CC1">
        <w:rPr>
          <w:rStyle w:val="normaltextrun"/>
          <w:rFonts w:ascii="Calibri" w:hAnsi="Calibri" w:cs="Calibri"/>
        </w:rPr>
        <w:t>presented with a professional attitude and appearance.</w:t>
      </w:r>
      <w:r w:rsidRPr="74722CC1">
        <w:rPr>
          <w:rStyle w:val="eop"/>
          <w:rFonts w:ascii="Calibri" w:hAnsi="Calibri" w:cs="Calibri"/>
        </w:rPr>
        <w:t> </w:t>
      </w:r>
    </w:p>
    <w:p w14:paraId="61DDB46C" w14:textId="77777777" w:rsidR="005826B0" w:rsidRPr="00AC7520" w:rsidRDefault="005826B0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Willingness to undertake any necessary training.</w:t>
      </w:r>
      <w:r>
        <w:rPr>
          <w:rStyle w:val="normaltextrun"/>
          <w:rFonts w:ascii="Calibri" w:hAnsi="Calibri" w:cs="Calibri"/>
          <w:sz w:val="13"/>
          <w:szCs w:val="13"/>
        </w:rPr>
        <w:t> </w:t>
      </w:r>
      <w:r>
        <w:rPr>
          <w:rStyle w:val="eop"/>
          <w:rFonts w:ascii="Calibri" w:hAnsi="Calibri" w:cs="Calibri"/>
          <w:sz w:val="13"/>
          <w:szCs w:val="13"/>
        </w:rPr>
        <w:t> </w:t>
      </w:r>
    </w:p>
    <w:p w14:paraId="4572151D" w14:textId="55C829B9" w:rsidR="00E14B99" w:rsidRDefault="1002E6B7" w:rsidP="0F5D1F4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 xml:space="preserve">A keen interest in the development of </w:t>
      </w:r>
      <w:r w:rsidR="2061DD6A" w:rsidRPr="74722CC1">
        <w:rPr>
          <w:rStyle w:val="normaltextrun"/>
          <w:rFonts w:ascii="Calibri" w:hAnsi="Calibri" w:cs="Calibri"/>
        </w:rPr>
        <w:t xml:space="preserve">stage technologies and stage </w:t>
      </w:r>
      <w:r w:rsidRPr="74722CC1">
        <w:rPr>
          <w:rStyle w:val="normaltextrun"/>
          <w:rFonts w:ascii="Calibri" w:hAnsi="Calibri" w:cs="Calibri"/>
        </w:rPr>
        <w:t>products in the industry.</w:t>
      </w:r>
      <w:r w:rsidRPr="74722CC1">
        <w:rPr>
          <w:rStyle w:val="eop"/>
          <w:rFonts w:ascii="Calibri" w:hAnsi="Calibri" w:cs="Calibri"/>
        </w:rPr>
        <w:t> </w:t>
      </w:r>
    </w:p>
    <w:p w14:paraId="4309990E" w14:textId="306A6C48" w:rsidR="00E14B99" w:rsidRDefault="00E14B99" w:rsidP="005F5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Awareness of health and safety issues</w:t>
      </w:r>
      <w:r w:rsidR="00615D8B">
        <w:rPr>
          <w:rStyle w:val="normaltextrun"/>
          <w:rFonts w:ascii="Calibri" w:hAnsi="Calibri" w:cs="Calibri"/>
        </w:rPr>
        <w:t xml:space="preserve">, </w:t>
      </w:r>
      <w:r w:rsidR="00615D8B" w:rsidRPr="00615D8B">
        <w:rPr>
          <w:rStyle w:val="normaltextrun"/>
          <w:rFonts w:ascii="Calibri" w:hAnsi="Calibri" w:cs="Calibri"/>
        </w:rPr>
        <w:t xml:space="preserve">including a working knowledge of COSHH, LOLER and other related legislation.   </w:t>
      </w:r>
    </w:p>
    <w:p w14:paraId="2812BC53" w14:textId="52875D83" w:rsidR="026C31F9" w:rsidRDefault="026C31F9" w:rsidP="026C31F9">
      <w:pPr>
        <w:rPr>
          <w:rFonts w:ascii="Arial Nova" w:eastAsia="Arial Nova" w:hAnsi="Arial Nova" w:cs="Arial Nova"/>
        </w:rPr>
      </w:pPr>
    </w:p>
    <w:p w14:paraId="70F9A1C8" w14:textId="3066AEEB" w:rsidR="005826B0" w:rsidRDefault="2F292142" w:rsidP="74722CC1">
      <w:pPr>
        <w:rPr>
          <w:rFonts w:ascii="Arial Nova" w:eastAsia="Arial Nova" w:hAnsi="Arial Nova" w:cs="Arial Nova"/>
          <w:b/>
          <w:bCs/>
        </w:rPr>
      </w:pPr>
      <w:r w:rsidRPr="74722CC1">
        <w:rPr>
          <w:rFonts w:ascii="Arial Nova" w:eastAsia="Arial Nova" w:hAnsi="Arial Nova" w:cs="Arial Nova"/>
          <w:b/>
          <w:bCs/>
        </w:rPr>
        <w:t>Desirabl</w:t>
      </w:r>
      <w:r w:rsidR="00E14B99" w:rsidRPr="74722CC1">
        <w:rPr>
          <w:rFonts w:ascii="Arial Nova" w:eastAsia="Arial Nova" w:hAnsi="Arial Nova" w:cs="Arial Nova"/>
          <w:b/>
          <w:bCs/>
        </w:rPr>
        <w:t>e</w:t>
      </w:r>
    </w:p>
    <w:p w14:paraId="053B9BC1" w14:textId="77777777" w:rsidR="00250AED" w:rsidRDefault="00250AED" w:rsidP="005F51D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Carpentry and Metal Work Skills</w:t>
      </w:r>
    </w:p>
    <w:p w14:paraId="4738305C" w14:textId="341E309C" w:rsidR="005826B0" w:rsidRPr="00AC7520" w:rsidRDefault="005826B0" w:rsidP="005F51D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C7520">
        <w:rPr>
          <w:rStyle w:val="normaltextrun"/>
          <w:rFonts w:ascii="Calibri" w:hAnsi="Calibri" w:cs="Calibri"/>
        </w:rPr>
        <w:t>Electrical qualification.</w:t>
      </w:r>
      <w:r w:rsidRPr="00AC7520">
        <w:rPr>
          <w:rStyle w:val="eop"/>
          <w:rFonts w:ascii="Calibri" w:hAnsi="Calibri" w:cs="Calibri"/>
        </w:rPr>
        <w:t> </w:t>
      </w:r>
    </w:p>
    <w:p w14:paraId="51A41369" w14:textId="77777777" w:rsidR="005826B0" w:rsidRDefault="005826B0" w:rsidP="005F51D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First Aid qualification.</w:t>
      </w:r>
      <w:r>
        <w:rPr>
          <w:rStyle w:val="eop"/>
          <w:rFonts w:ascii="Calibri" w:hAnsi="Calibri" w:cs="Calibri"/>
        </w:rPr>
        <w:t> </w:t>
      </w:r>
    </w:p>
    <w:p w14:paraId="1E8982C1" w14:textId="77777777" w:rsidR="005826B0" w:rsidRDefault="005826B0" w:rsidP="005F51D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PAT testing qualification and/or experience of PAT testing.</w:t>
      </w:r>
      <w:r>
        <w:rPr>
          <w:rStyle w:val="eop"/>
          <w:rFonts w:ascii="Calibri" w:hAnsi="Calibri" w:cs="Calibri"/>
        </w:rPr>
        <w:t> </w:t>
      </w:r>
    </w:p>
    <w:p w14:paraId="76408FDB" w14:textId="77777777" w:rsidR="00993FE4" w:rsidRDefault="00993FE4" w:rsidP="00993FE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Full, clean driving license.</w:t>
      </w:r>
      <w:r>
        <w:rPr>
          <w:rStyle w:val="eop"/>
          <w:rFonts w:ascii="Calibri" w:hAnsi="Calibri" w:cs="Calibri"/>
        </w:rPr>
        <w:t> </w:t>
      </w:r>
    </w:p>
    <w:p w14:paraId="40827EDC" w14:textId="77777777" w:rsidR="00993FE4" w:rsidRPr="005826B0" w:rsidRDefault="00993FE4" w:rsidP="00993FE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>A good knowledge of the theatre lighting industry Companies and Associations.</w:t>
      </w:r>
      <w:r w:rsidRPr="74722CC1">
        <w:rPr>
          <w:rStyle w:val="eop"/>
          <w:rFonts w:ascii="Calibri" w:hAnsi="Calibri" w:cs="Calibri"/>
        </w:rPr>
        <w:t> </w:t>
      </w:r>
    </w:p>
    <w:p w14:paraId="74DD6D75" w14:textId="1A2241AD" w:rsidR="414D9E92" w:rsidRDefault="414D9E92" w:rsidP="74722CC1">
      <w:pPr>
        <w:pStyle w:val="paragraph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 w:rsidRPr="74722CC1">
        <w:rPr>
          <w:rStyle w:val="eop"/>
          <w:rFonts w:ascii="Calibri" w:hAnsi="Calibri" w:cs="Calibri"/>
        </w:rPr>
        <w:t xml:space="preserve">Experience of: </w:t>
      </w:r>
    </w:p>
    <w:p w14:paraId="6E0F1ED7" w14:textId="76981759" w:rsidR="00BF4795" w:rsidRDefault="00BF4795" w:rsidP="74722CC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 xml:space="preserve">Rigging, </w:t>
      </w:r>
      <w:r w:rsidR="004A3659" w:rsidRPr="74722CC1">
        <w:rPr>
          <w:rStyle w:val="normaltextrun"/>
          <w:rFonts w:ascii="Calibri" w:hAnsi="Calibri" w:cs="Calibri"/>
        </w:rPr>
        <w:t>programming,</w:t>
      </w:r>
      <w:r w:rsidRPr="74722CC1">
        <w:rPr>
          <w:rStyle w:val="normaltextrun"/>
          <w:rFonts w:ascii="Calibri" w:hAnsi="Calibri" w:cs="Calibri"/>
        </w:rPr>
        <w:t xml:space="preserve"> and operating LX equipment, including EOS consoles. </w:t>
      </w:r>
    </w:p>
    <w:p w14:paraId="22FFBFCF" w14:textId="35969CEE" w:rsidR="00AC7520" w:rsidRPr="00AC7520" w:rsidRDefault="00AC7520" w:rsidP="74722CC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>Rigging, programming and operating video and projection equipment.</w:t>
      </w:r>
    </w:p>
    <w:p w14:paraId="3F036338" w14:textId="5544225B" w:rsidR="00AC7520" w:rsidRPr="00AC7520" w:rsidRDefault="00AC7520" w:rsidP="74722CC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 xml:space="preserve">Rigging, programming, and operating sound systems, including </w:t>
      </w:r>
      <w:proofErr w:type="spellStart"/>
      <w:r w:rsidRPr="74722CC1">
        <w:rPr>
          <w:rStyle w:val="normaltextrun"/>
          <w:rFonts w:ascii="Calibri" w:hAnsi="Calibri" w:cs="Calibri"/>
        </w:rPr>
        <w:t>Qlab</w:t>
      </w:r>
      <w:proofErr w:type="spellEnd"/>
      <w:r w:rsidRPr="74722CC1">
        <w:rPr>
          <w:rStyle w:val="normaltextrun"/>
          <w:rFonts w:ascii="Calibri" w:hAnsi="Calibri" w:cs="Calibri"/>
        </w:rPr>
        <w:t>; knowledge of radio microphones.</w:t>
      </w:r>
    </w:p>
    <w:p w14:paraId="2A29AC23" w14:textId="4103379D" w:rsidR="005826B0" w:rsidRDefault="005826B0" w:rsidP="74722CC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>Facilitating and supporting amateur dramatics companies</w:t>
      </w:r>
      <w:r w:rsidR="00AC7520" w:rsidRPr="74722CC1">
        <w:rPr>
          <w:rStyle w:val="normaltextrun"/>
          <w:rFonts w:ascii="Calibri" w:hAnsi="Calibri" w:cs="Calibri"/>
        </w:rPr>
        <w:t>.</w:t>
      </w:r>
    </w:p>
    <w:p w14:paraId="1BBD83D9" w14:textId="1F79C541" w:rsidR="005826B0" w:rsidRDefault="005826B0" w:rsidP="74722CC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>Working with young people</w:t>
      </w:r>
      <w:r w:rsidR="00AC7520" w:rsidRPr="74722CC1">
        <w:rPr>
          <w:rStyle w:val="normaltextrun"/>
          <w:rFonts w:ascii="Calibri" w:hAnsi="Calibri" w:cs="Calibri"/>
        </w:rPr>
        <w:t>.</w:t>
      </w:r>
    </w:p>
    <w:p w14:paraId="5077DA19" w14:textId="77777777" w:rsidR="005826B0" w:rsidRDefault="005826B0" w:rsidP="74722CC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74722CC1">
        <w:rPr>
          <w:rStyle w:val="normaltextrun"/>
          <w:rFonts w:ascii="Calibri" w:hAnsi="Calibri" w:cs="Calibri"/>
        </w:rPr>
        <w:t>Building maintenance.</w:t>
      </w:r>
      <w:r w:rsidRPr="74722CC1">
        <w:rPr>
          <w:rStyle w:val="eop"/>
          <w:rFonts w:ascii="Calibri" w:hAnsi="Calibri" w:cs="Calibri"/>
        </w:rPr>
        <w:t> </w:t>
      </w:r>
    </w:p>
    <w:p w14:paraId="2F5356B7" w14:textId="47FE6B7F" w:rsidR="00993FE4" w:rsidRDefault="00993FE4" w:rsidP="74722CC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74722CC1">
        <w:rPr>
          <w:rStyle w:val="eop"/>
          <w:rFonts w:ascii="Calibri" w:hAnsi="Calibri" w:cs="Calibri"/>
        </w:rPr>
        <w:t xml:space="preserve">CAD and/or </w:t>
      </w:r>
      <w:proofErr w:type="spellStart"/>
      <w:r w:rsidRPr="74722CC1">
        <w:rPr>
          <w:rStyle w:val="eop"/>
          <w:rFonts w:ascii="Calibri" w:hAnsi="Calibri" w:cs="Calibri"/>
        </w:rPr>
        <w:t>Vectorworks</w:t>
      </w:r>
      <w:proofErr w:type="spellEnd"/>
    </w:p>
    <w:p w14:paraId="411C7019" w14:textId="5505DE3C" w:rsidR="00993FE4" w:rsidRDefault="00993FE4" w:rsidP="74722CC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74722CC1">
        <w:rPr>
          <w:rStyle w:val="eop"/>
          <w:rFonts w:ascii="Calibri" w:hAnsi="Calibri" w:cs="Calibri"/>
        </w:rPr>
        <w:t>Negotiating hire and purchase of equipment</w:t>
      </w:r>
    </w:p>
    <w:p w14:paraId="250B79AC" w14:textId="77777777" w:rsidR="00E14B99" w:rsidRDefault="00E14B99" w:rsidP="3DC2C01E">
      <w:pPr>
        <w:rPr>
          <w:rFonts w:ascii="Arial Nova" w:eastAsia="Arial Nova" w:hAnsi="Arial Nova" w:cs="Arial Nova"/>
        </w:rPr>
      </w:pPr>
    </w:p>
    <w:p w14:paraId="03A6A2F9" w14:textId="77777777" w:rsidR="00E14B99" w:rsidRDefault="00E14B99" w:rsidP="3DC2C01E">
      <w:pPr>
        <w:rPr>
          <w:rFonts w:ascii="Arial Nova" w:eastAsia="Arial Nova" w:hAnsi="Arial Nova" w:cs="Arial Nova"/>
        </w:rPr>
      </w:pPr>
    </w:p>
    <w:sectPr w:rsidR="00E14B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54A6" w14:textId="77777777" w:rsidR="00593CA8" w:rsidRDefault="00593CA8">
      <w:pPr>
        <w:spacing w:after="0" w:line="240" w:lineRule="auto"/>
      </w:pPr>
      <w:r>
        <w:separator/>
      </w:r>
    </w:p>
  </w:endnote>
  <w:endnote w:type="continuationSeparator" w:id="0">
    <w:p w14:paraId="1596F074" w14:textId="77777777" w:rsidR="00593CA8" w:rsidRDefault="0059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ED4A75" w14:paraId="0DB65D95" w14:textId="77777777" w:rsidTr="2FED4A75">
      <w:trPr>
        <w:trHeight w:val="300"/>
      </w:trPr>
      <w:tc>
        <w:tcPr>
          <w:tcW w:w="3120" w:type="dxa"/>
        </w:tcPr>
        <w:p w14:paraId="7255F419" w14:textId="4D742165" w:rsidR="2FED4A75" w:rsidRDefault="2FED4A75" w:rsidP="2FED4A75">
          <w:pPr>
            <w:pStyle w:val="Header"/>
            <w:ind w:left="-115"/>
          </w:pPr>
        </w:p>
      </w:tc>
      <w:tc>
        <w:tcPr>
          <w:tcW w:w="3120" w:type="dxa"/>
        </w:tcPr>
        <w:p w14:paraId="39A7555E" w14:textId="5BCCFABD" w:rsidR="2FED4A75" w:rsidRDefault="2FED4A75" w:rsidP="2FED4A75">
          <w:pPr>
            <w:pStyle w:val="Header"/>
            <w:jc w:val="center"/>
          </w:pPr>
        </w:p>
      </w:tc>
      <w:tc>
        <w:tcPr>
          <w:tcW w:w="3120" w:type="dxa"/>
        </w:tcPr>
        <w:p w14:paraId="0E6348C7" w14:textId="0F4CCD70" w:rsidR="2FED4A75" w:rsidRDefault="2FED4A75" w:rsidP="2FED4A75">
          <w:pPr>
            <w:pStyle w:val="Header"/>
            <w:ind w:right="-115"/>
            <w:jc w:val="right"/>
          </w:pPr>
        </w:p>
      </w:tc>
    </w:tr>
  </w:tbl>
  <w:p w14:paraId="78881932" w14:textId="6D768EF6" w:rsidR="2FED4A75" w:rsidRDefault="2FED4A75" w:rsidP="2FED4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E7FF03" w14:paraId="2F3A5B97" w14:textId="77777777" w:rsidTr="73E7FF03">
      <w:trPr>
        <w:trHeight w:val="300"/>
      </w:trPr>
      <w:tc>
        <w:tcPr>
          <w:tcW w:w="3120" w:type="dxa"/>
        </w:tcPr>
        <w:p w14:paraId="4F264560" w14:textId="5D49647A" w:rsidR="73E7FF03" w:rsidRDefault="73E7FF03" w:rsidP="73E7FF03">
          <w:pPr>
            <w:pStyle w:val="Header"/>
            <w:ind w:left="-115"/>
          </w:pPr>
        </w:p>
      </w:tc>
      <w:tc>
        <w:tcPr>
          <w:tcW w:w="3120" w:type="dxa"/>
        </w:tcPr>
        <w:p w14:paraId="33D60FA0" w14:textId="76C7A1F7" w:rsidR="73E7FF03" w:rsidRDefault="73E7FF03" w:rsidP="73E7FF03">
          <w:pPr>
            <w:pStyle w:val="Header"/>
            <w:jc w:val="center"/>
          </w:pPr>
        </w:p>
      </w:tc>
      <w:tc>
        <w:tcPr>
          <w:tcW w:w="3120" w:type="dxa"/>
        </w:tcPr>
        <w:p w14:paraId="0D742FDB" w14:textId="166F2D1B" w:rsidR="73E7FF03" w:rsidRDefault="73E7FF03" w:rsidP="73E7FF03">
          <w:pPr>
            <w:pStyle w:val="Header"/>
            <w:ind w:right="-115"/>
            <w:jc w:val="right"/>
          </w:pPr>
        </w:p>
      </w:tc>
    </w:tr>
  </w:tbl>
  <w:p w14:paraId="5EDEEC2D" w14:textId="28410751" w:rsidR="73E7FF03" w:rsidRDefault="73E7FF03" w:rsidP="73E7F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ED4A75" w14:paraId="3E7587CF" w14:textId="77777777" w:rsidTr="146FF9BC">
      <w:trPr>
        <w:trHeight w:val="300"/>
      </w:trPr>
      <w:tc>
        <w:tcPr>
          <w:tcW w:w="3120" w:type="dxa"/>
        </w:tcPr>
        <w:p w14:paraId="1E5AE059" w14:textId="5D81B7FB" w:rsidR="2FED4A75" w:rsidRDefault="2FED4A75" w:rsidP="2FED4A75">
          <w:pPr>
            <w:pStyle w:val="Header"/>
            <w:ind w:left="-115"/>
          </w:pPr>
        </w:p>
      </w:tc>
      <w:tc>
        <w:tcPr>
          <w:tcW w:w="3120" w:type="dxa"/>
        </w:tcPr>
        <w:p w14:paraId="237D3499" w14:textId="09A31732" w:rsidR="2FED4A75" w:rsidRDefault="2FED4A75" w:rsidP="2FED4A75">
          <w:pPr>
            <w:pStyle w:val="Header"/>
            <w:jc w:val="center"/>
          </w:pPr>
        </w:p>
      </w:tc>
      <w:tc>
        <w:tcPr>
          <w:tcW w:w="3120" w:type="dxa"/>
        </w:tcPr>
        <w:p w14:paraId="0909638B" w14:textId="0F8E3E62" w:rsidR="2FED4A75" w:rsidRDefault="2FED4A75" w:rsidP="2FED4A75">
          <w:pPr>
            <w:pStyle w:val="Header"/>
            <w:ind w:right="-115"/>
            <w:jc w:val="right"/>
          </w:pPr>
        </w:p>
      </w:tc>
    </w:tr>
  </w:tbl>
  <w:p w14:paraId="39562F5F" w14:textId="12EB045B" w:rsidR="2FED4A75" w:rsidRDefault="2FED4A75" w:rsidP="2FED4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D985" w14:textId="77777777" w:rsidR="00593CA8" w:rsidRDefault="00593CA8">
      <w:pPr>
        <w:spacing w:after="0" w:line="240" w:lineRule="auto"/>
      </w:pPr>
      <w:r>
        <w:separator/>
      </w:r>
    </w:p>
  </w:footnote>
  <w:footnote w:type="continuationSeparator" w:id="0">
    <w:p w14:paraId="3F4728FB" w14:textId="77777777" w:rsidR="00593CA8" w:rsidRDefault="0059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ED4A75" w14:paraId="4AF4C1D4" w14:textId="77777777" w:rsidTr="2FED4A75">
      <w:trPr>
        <w:trHeight w:val="300"/>
      </w:trPr>
      <w:tc>
        <w:tcPr>
          <w:tcW w:w="3120" w:type="dxa"/>
        </w:tcPr>
        <w:p w14:paraId="52923C1C" w14:textId="3911E243" w:rsidR="2FED4A75" w:rsidRDefault="2FED4A75" w:rsidP="2FED4A75">
          <w:pPr>
            <w:pStyle w:val="Header"/>
            <w:ind w:left="-115"/>
          </w:pPr>
        </w:p>
      </w:tc>
      <w:tc>
        <w:tcPr>
          <w:tcW w:w="3120" w:type="dxa"/>
        </w:tcPr>
        <w:p w14:paraId="6344D030" w14:textId="0DEC975A" w:rsidR="2FED4A75" w:rsidRDefault="2FED4A75" w:rsidP="2FED4A75">
          <w:pPr>
            <w:pStyle w:val="Header"/>
            <w:jc w:val="center"/>
          </w:pPr>
        </w:p>
      </w:tc>
      <w:tc>
        <w:tcPr>
          <w:tcW w:w="3120" w:type="dxa"/>
        </w:tcPr>
        <w:p w14:paraId="7388CB64" w14:textId="774AD996" w:rsidR="2FED4A75" w:rsidRDefault="2FED4A75" w:rsidP="2FED4A75">
          <w:pPr>
            <w:pStyle w:val="Header"/>
            <w:ind w:right="-115"/>
            <w:jc w:val="right"/>
          </w:pPr>
        </w:p>
      </w:tc>
    </w:tr>
  </w:tbl>
  <w:p w14:paraId="3528D1A2" w14:textId="34F53927" w:rsidR="2FED4A75" w:rsidRDefault="2FED4A75" w:rsidP="2FED4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E7FF03" w14:paraId="43EB8257" w14:textId="77777777" w:rsidTr="2FED4A75">
      <w:trPr>
        <w:trHeight w:val="300"/>
      </w:trPr>
      <w:tc>
        <w:tcPr>
          <w:tcW w:w="3120" w:type="dxa"/>
        </w:tcPr>
        <w:p w14:paraId="01254E87" w14:textId="3523C2C9" w:rsidR="73E7FF03" w:rsidRDefault="73E7FF03" w:rsidP="73E7FF03">
          <w:pPr>
            <w:pStyle w:val="Header"/>
            <w:ind w:left="-115"/>
          </w:pPr>
        </w:p>
      </w:tc>
      <w:tc>
        <w:tcPr>
          <w:tcW w:w="3120" w:type="dxa"/>
        </w:tcPr>
        <w:p w14:paraId="084E6EC8" w14:textId="76D15AFA" w:rsidR="73E7FF03" w:rsidRDefault="73E7FF03" w:rsidP="73E7FF03">
          <w:pPr>
            <w:pStyle w:val="Header"/>
            <w:jc w:val="center"/>
          </w:pPr>
        </w:p>
      </w:tc>
      <w:tc>
        <w:tcPr>
          <w:tcW w:w="3120" w:type="dxa"/>
        </w:tcPr>
        <w:p w14:paraId="0DCEBDFC" w14:textId="52ABC7F6" w:rsidR="73E7FF03" w:rsidRDefault="73E7FF03" w:rsidP="73E7FF03">
          <w:pPr>
            <w:pStyle w:val="Header"/>
            <w:ind w:right="-115"/>
            <w:jc w:val="right"/>
          </w:pPr>
        </w:p>
      </w:tc>
    </w:tr>
  </w:tbl>
  <w:p w14:paraId="3FA77FDC" w14:textId="6252ADD6" w:rsidR="73E7FF03" w:rsidRDefault="73E7FF03" w:rsidP="73E7F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E7C2" w14:textId="1B56B83C" w:rsidR="2FED4A75" w:rsidRDefault="000E4607" w:rsidP="000E4607">
    <w:pPr>
      <w:pStyle w:val="Header"/>
      <w:jc w:val="right"/>
    </w:pPr>
    <w:r>
      <w:rPr>
        <w:noProof/>
      </w:rPr>
      <w:drawing>
        <wp:inline distT="0" distB="0" distL="0" distR="0" wp14:anchorId="68E69184" wp14:editId="001769D2">
          <wp:extent cx="2057400" cy="971990"/>
          <wp:effectExtent l="0" t="0" r="0" b="0"/>
          <wp:docPr id="1504188804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8804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7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7yr2edGX">
      <int2:state int2:value="Rejected" int2:type="AugLoop_Text_Critique"/>
    </int2:textHash>
    <int2:bookmark int2:bookmarkName="_Int_IzIGuA8d" int2:invalidationBookmarkName="" int2:hashCode="7k3wHWZmjFCiQD" int2:id="6gYKBb2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B05"/>
    <w:multiLevelType w:val="hybridMultilevel"/>
    <w:tmpl w:val="36BE7F44"/>
    <w:lvl w:ilvl="0" w:tplc="C6762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2E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81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4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0B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EF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00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C3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08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681B"/>
    <w:multiLevelType w:val="multilevel"/>
    <w:tmpl w:val="1EA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557191"/>
    <w:multiLevelType w:val="hybridMultilevel"/>
    <w:tmpl w:val="4120EA10"/>
    <w:lvl w:ilvl="0" w:tplc="C6762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E4A81"/>
    <w:multiLevelType w:val="hybridMultilevel"/>
    <w:tmpl w:val="ED8A6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040DF"/>
    <w:multiLevelType w:val="hybridMultilevel"/>
    <w:tmpl w:val="BD26D8A8"/>
    <w:lvl w:ilvl="0" w:tplc="C6762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54BB2"/>
    <w:multiLevelType w:val="hybridMultilevel"/>
    <w:tmpl w:val="887C8798"/>
    <w:lvl w:ilvl="0" w:tplc="C6762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F8046"/>
    <w:multiLevelType w:val="hybridMultilevel"/>
    <w:tmpl w:val="37644140"/>
    <w:lvl w:ilvl="0" w:tplc="C234F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CE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E7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4F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CC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A4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21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6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09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8305">
    <w:abstractNumId w:val="6"/>
  </w:num>
  <w:num w:numId="2" w16cid:durableId="722753863">
    <w:abstractNumId w:val="0"/>
  </w:num>
  <w:num w:numId="3" w16cid:durableId="1649893990">
    <w:abstractNumId w:val="2"/>
  </w:num>
  <w:num w:numId="4" w16cid:durableId="756098426">
    <w:abstractNumId w:val="4"/>
  </w:num>
  <w:num w:numId="5" w16cid:durableId="119223538">
    <w:abstractNumId w:val="5"/>
  </w:num>
  <w:num w:numId="6" w16cid:durableId="1332370040">
    <w:abstractNumId w:val="1"/>
  </w:num>
  <w:num w:numId="7" w16cid:durableId="111486202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0E4C05"/>
    <w:rsid w:val="00080DB8"/>
    <w:rsid w:val="000E4607"/>
    <w:rsid w:val="00152821"/>
    <w:rsid w:val="001C7E2D"/>
    <w:rsid w:val="001D55A7"/>
    <w:rsid w:val="001E7C7F"/>
    <w:rsid w:val="001F6D69"/>
    <w:rsid w:val="00250AED"/>
    <w:rsid w:val="002F55C5"/>
    <w:rsid w:val="00306FA8"/>
    <w:rsid w:val="003154F8"/>
    <w:rsid w:val="00340D7A"/>
    <w:rsid w:val="003512F4"/>
    <w:rsid w:val="003701C4"/>
    <w:rsid w:val="003A36C8"/>
    <w:rsid w:val="003C782C"/>
    <w:rsid w:val="00412B56"/>
    <w:rsid w:val="00452D81"/>
    <w:rsid w:val="00480105"/>
    <w:rsid w:val="004950AA"/>
    <w:rsid w:val="004A3659"/>
    <w:rsid w:val="004B06DA"/>
    <w:rsid w:val="004E28D9"/>
    <w:rsid w:val="005305F3"/>
    <w:rsid w:val="00561D94"/>
    <w:rsid w:val="005826B0"/>
    <w:rsid w:val="00593CA8"/>
    <w:rsid w:val="005F51D5"/>
    <w:rsid w:val="006051A6"/>
    <w:rsid w:val="00606D71"/>
    <w:rsid w:val="00615D8B"/>
    <w:rsid w:val="00616D2B"/>
    <w:rsid w:val="006529A4"/>
    <w:rsid w:val="00697DD3"/>
    <w:rsid w:val="006B366A"/>
    <w:rsid w:val="006B6E2B"/>
    <w:rsid w:val="006E07C0"/>
    <w:rsid w:val="006E54C2"/>
    <w:rsid w:val="0075775B"/>
    <w:rsid w:val="007635D5"/>
    <w:rsid w:val="008354E1"/>
    <w:rsid w:val="00887461"/>
    <w:rsid w:val="008D7986"/>
    <w:rsid w:val="00966AE6"/>
    <w:rsid w:val="00974E4A"/>
    <w:rsid w:val="00993FE4"/>
    <w:rsid w:val="009A4996"/>
    <w:rsid w:val="009FABA8"/>
    <w:rsid w:val="00A94A4C"/>
    <w:rsid w:val="00AA79D6"/>
    <w:rsid w:val="00AC07DA"/>
    <w:rsid w:val="00AC7520"/>
    <w:rsid w:val="00B224D9"/>
    <w:rsid w:val="00BF4795"/>
    <w:rsid w:val="00C10FA6"/>
    <w:rsid w:val="00CA7C5E"/>
    <w:rsid w:val="00CB441B"/>
    <w:rsid w:val="00CC2519"/>
    <w:rsid w:val="00CF506A"/>
    <w:rsid w:val="00D84E43"/>
    <w:rsid w:val="00E14B99"/>
    <w:rsid w:val="00E74C18"/>
    <w:rsid w:val="00EE3F07"/>
    <w:rsid w:val="00F833C3"/>
    <w:rsid w:val="00FB3CB5"/>
    <w:rsid w:val="00FB438D"/>
    <w:rsid w:val="011CE1E7"/>
    <w:rsid w:val="021EA01C"/>
    <w:rsid w:val="02603BF4"/>
    <w:rsid w:val="026C31F9"/>
    <w:rsid w:val="02FF25E9"/>
    <w:rsid w:val="037FF8C3"/>
    <w:rsid w:val="03F6332F"/>
    <w:rsid w:val="052DB732"/>
    <w:rsid w:val="06E2AAB0"/>
    <w:rsid w:val="08CFB1C5"/>
    <w:rsid w:val="094ACE23"/>
    <w:rsid w:val="0B34A577"/>
    <w:rsid w:val="0D3DDF3E"/>
    <w:rsid w:val="0D5463D6"/>
    <w:rsid w:val="0DA322E8"/>
    <w:rsid w:val="0E44A990"/>
    <w:rsid w:val="0EA0F2DD"/>
    <w:rsid w:val="0F5D1F4B"/>
    <w:rsid w:val="1002E6B7"/>
    <w:rsid w:val="100DC204"/>
    <w:rsid w:val="118A2CCB"/>
    <w:rsid w:val="11A99265"/>
    <w:rsid w:val="13C4162E"/>
    <w:rsid w:val="146FF9BC"/>
    <w:rsid w:val="167D0388"/>
    <w:rsid w:val="16AB10F0"/>
    <w:rsid w:val="16FBB6F0"/>
    <w:rsid w:val="1809E1BC"/>
    <w:rsid w:val="18297110"/>
    <w:rsid w:val="1AF92104"/>
    <w:rsid w:val="1B026F50"/>
    <w:rsid w:val="1D1C6500"/>
    <w:rsid w:val="1E004DE2"/>
    <w:rsid w:val="1EB83561"/>
    <w:rsid w:val="2015F7E6"/>
    <w:rsid w:val="205C4EF3"/>
    <w:rsid w:val="2061DD6A"/>
    <w:rsid w:val="207B2427"/>
    <w:rsid w:val="21EFD623"/>
    <w:rsid w:val="223A374E"/>
    <w:rsid w:val="227420AC"/>
    <w:rsid w:val="22AF15F4"/>
    <w:rsid w:val="22DF0EAB"/>
    <w:rsid w:val="24057974"/>
    <w:rsid w:val="2476146A"/>
    <w:rsid w:val="25CC461D"/>
    <w:rsid w:val="2719C840"/>
    <w:rsid w:val="27B27FCE"/>
    <w:rsid w:val="29277525"/>
    <w:rsid w:val="2A868EE3"/>
    <w:rsid w:val="2C1D614E"/>
    <w:rsid w:val="2D6E643E"/>
    <w:rsid w:val="2EA6640D"/>
    <w:rsid w:val="2F292142"/>
    <w:rsid w:val="2F564CD7"/>
    <w:rsid w:val="2F99F772"/>
    <w:rsid w:val="2FED4A75"/>
    <w:rsid w:val="3042346E"/>
    <w:rsid w:val="3114A42E"/>
    <w:rsid w:val="3350CF23"/>
    <w:rsid w:val="34659636"/>
    <w:rsid w:val="34696BE4"/>
    <w:rsid w:val="360F1F0C"/>
    <w:rsid w:val="36B50A7E"/>
    <w:rsid w:val="371CB7FA"/>
    <w:rsid w:val="394FD607"/>
    <w:rsid w:val="39F4A53F"/>
    <w:rsid w:val="3A5CEEE9"/>
    <w:rsid w:val="3AAA4F42"/>
    <w:rsid w:val="3B3D74B6"/>
    <w:rsid w:val="3BF0291D"/>
    <w:rsid w:val="3D8BF97E"/>
    <w:rsid w:val="3DC2C01E"/>
    <w:rsid w:val="3DF03821"/>
    <w:rsid w:val="3E1D1F13"/>
    <w:rsid w:val="3E79C824"/>
    <w:rsid w:val="409357B1"/>
    <w:rsid w:val="414D9E92"/>
    <w:rsid w:val="41AA5BD4"/>
    <w:rsid w:val="42DF2306"/>
    <w:rsid w:val="431343C5"/>
    <w:rsid w:val="4403D42F"/>
    <w:rsid w:val="445A40B7"/>
    <w:rsid w:val="450E4C05"/>
    <w:rsid w:val="4595D734"/>
    <w:rsid w:val="4631BC2A"/>
    <w:rsid w:val="47C3380B"/>
    <w:rsid w:val="47F5E5F9"/>
    <w:rsid w:val="4825F04A"/>
    <w:rsid w:val="48269EB7"/>
    <w:rsid w:val="484912D0"/>
    <w:rsid w:val="48998E2A"/>
    <w:rsid w:val="4A0C1860"/>
    <w:rsid w:val="4AE44380"/>
    <w:rsid w:val="4BAC44D4"/>
    <w:rsid w:val="4BC96BC8"/>
    <w:rsid w:val="4C75A575"/>
    <w:rsid w:val="4D126716"/>
    <w:rsid w:val="4DAA0ACE"/>
    <w:rsid w:val="4DB949DE"/>
    <w:rsid w:val="4DE408A0"/>
    <w:rsid w:val="5178F93C"/>
    <w:rsid w:val="51F9118C"/>
    <w:rsid w:val="5277C994"/>
    <w:rsid w:val="5314C99D"/>
    <w:rsid w:val="5342BE36"/>
    <w:rsid w:val="54A3E5EC"/>
    <w:rsid w:val="56F31513"/>
    <w:rsid w:val="57A6516A"/>
    <w:rsid w:val="5A4F8976"/>
    <w:rsid w:val="5A5A1B4C"/>
    <w:rsid w:val="5BD2F7E5"/>
    <w:rsid w:val="5C1A9EA6"/>
    <w:rsid w:val="5D91BC0E"/>
    <w:rsid w:val="5D9B9639"/>
    <w:rsid w:val="5DDD5C8D"/>
    <w:rsid w:val="5FACD35A"/>
    <w:rsid w:val="5FDD8763"/>
    <w:rsid w:val="609E196F"/>
    <w:rsid w:val="61A91B05"/>
    <w:rsid w:val="61FB2BF9"/>
    <w:rsid w:val="636E3A51"/>
    <w:rsid w:val="6400FD92"/>
    <w:rsid w:val="659CCDF3"/>
    <w:rsid w:val="66F3E06E"/>
    <w:rsid w:val="68385D28"/>
    <w:rsid w:val="68A04DF6"/>
    <w:rsid w:val="69D42D89"/>
    <w:rsid w:val="6A144275"/>
    <w:rsid w:val="6B6FFDEA"/>
    <w:rsid w:val="6D73BF19"/>
    <w:rsid w:val="6DA43670"/>
    <w:rsid w:val="6EECD1F7"/>
    <w:rsid w:val="6F98035B"/>
    <w:rsid w:val="6FF92856"/>
    <w:rsid w:val="70F4C13B"/>
    <w:rsid w:val="73E7FF03"/>
    <w:rsid w:val="74722CC1"/>
    <w:rsid w:val="7756AFA4"/>
    <w:rsid w:val="77BC95C2"/>
    <w:rsid w:val="79F23ED9"/>
    <w:rsid w:val="7A6B1789"/>
    <w:rsid w:val="7B8E0F3A"/>
    <w:rsid w:val="7C3A0B8F"/>
    <w:rsid w:val="7C641649"/>
    <w:rsid w:val="7D9E1E9F"/>
    <w:rsid w:val="7E53E052"/>
    <w:rsid w:val="7F53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E4C05"/>
  <w15:chartTrackingRefBased/>
  <w15:docId w15:val="{72AD5F0C-F469-426C-8D81-36D6A52F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1C7E2D"/>
  </w:style>
  <w:style w:type="character" w:customStyle="1" w:styleId="eop">
    <w:name w:val="eop"/>
    <w:basedOn w:val="DefaultParagraphFont"/>
    <w:rsid w:val="001C7E2D"/>
  </w:style>
  <w:style w:type="paragraph" w:customStyle="1" w:styleId="paragraph">
    <w:name w:val="paragraph"/>
    <w:basedOn w:val="Normal"/>
    <w:rsid w:val="001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20349834">
    <w:name w:val="scxw220349834"/>
    <w:basedOn w:val="DefaultParagraphFont"/>
    <w:rsid w:val="00E14B99"/>
  </w:style>
  <w:style w:type="character" w:customStyle="1" w:styleId="apple-converted-space">
    <w:name w:val="apple-converted-space"/>
    <w:basedOn w:val="DefaultParagraphFont"/>
    <w:rsid w:val="003701C4"/>
  </w:style>
  <w:style w:type="paragraph" w:styleId="Revision">
    <w:name w:val="Revision"/>
    <w:hidden/>
    <w:uiPriority w:val="99"/>
    <w:semiHidden/>
    <w:rsid w:val="006B36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3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84D93A1D573438E82DA08C6EAC5C9" ma:contentTypeVersion="6" ma:contentTypeDescription="Create a new document." ma:contentTypeScope="" ma:versionID="a35ebe4511473974d68d33383feece50">
  <xsd:schema xmlns:xsd="http://www.w3.org/2001/XMLSchema" xmlns:xs="http://www.w3.org/2001/XMLSchema" xmlns:p="http://schemas.microsoft.com/office/2006/metadata/properties" xmlns:ns2="4cb6fde9-057a-45be-a72a-6cca22c3f397" xmlns:ns3="d476e5ff-5f46-402e-8383-43766b6e7a4e" targetNamespace="http://schemas.microsoft.com/office/2006/metadata/properties" ma:root="true" ma:fieldsID="50ea17531c82c3234ab5c9020008e76e" ns2:_="" ns3:_="">
    <xsd:import namespace="4cb6fde9-057a-45be-a72a-6cca22c3f397"/>
    <xsd:import namespace="d476e5ff-5f46-402e-8383-43766b6e7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de9-057a-45be-a72a-6cca22c3f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e5ff-5f46-402e-8383-43766b6e7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76e5ff-5f46-402e-8383-43766b6e7a4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D4AD14-13BE-4253-97E0-78D4C57BB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6fde9-057a-45be-a72a-6cca22c3f397"/>
    <ds:schemaRef ds:uri="d476e5ff-5f46-402e-8383-43766b6e7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90F29-82D0-4935-8942-5BBE70422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7CD99-6243-414D-9052-5EF7D104061E}">
  <ds:schemaRefs>
    <ds:schemaRef ds:uri="http://schemas.microsoft.com/office/2006/metadata/properties"/>
    <ds:schemaRef ds:uri="http://schemas.microsoft.com/office/infopath/2007/PartnerControls"/>
    <ds:schemaRef ds:uri="d476e5ff-5f46-402e-8383-43766b6e7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Dawson</dc:creator>
  <cp:keywords/>
  <dc:description/>
  <cp:lastModifiedBy>Laura Knights</cp:lastModifiedBy>
  <cp:revision>2</cp:revision>
  <dcterms:created xsi:type="dcterms:W3CDTF">2025-10-23T13:18:00Z</dcterms:created>
  <dcterms:modified xsi:type="dcterms:W3CDTF">2025-10-23T13:18:00Z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0x01010092E84D93A1D573438E82DA08C6EAC5C9</vt:lpwstr>
  </property>
  <property fmtid="{D5CDD505-2E9C-101B-9397-08002B2CF9AE}" pid="3" name="Order">
    <vt:r8>2400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GrammarlyDocumentId">
    <vt:lpwstr>640e96fb0f57ef2f6f6447ecb97fcd2e6d2fb1ab151cacf2044ac719188342aa</vt:lpwstr>
  </property>
</Properties>
</file>