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27E75" w:rsidP="002524E5" w:rsidRDefault="00827E75" w14:paraId="09F483EE" w14:textId="77777777">
      <w:pPr>
        <w:rPr>
          <w:rFonts w:ascii="Arial" w:hAnsi="Arial"/>
          <w:b/>
          <w:bCs/>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86"/>
        <w:gridCol w:w="4423"/>
      </w:tblGrid>
      <w:tr w:rsidRPr="00E9614B" w:rsidR="00D21636" w:rsidTr="0BCB2831" w14:paraId="09F483F5" w14:textId="77777777">
        <w:tc>
          <w:tcPr>
            <w:tcW w:w="4926" w:type="dxa"/>
            <w:tcMar/>
          </w:tcPr>
          <w:p w:rsidRPr="00E9614B" w:rsidR="00D21636" w:rsidP="00B20515" w:rsidRDefault="00D21636" w14:paraId="09F483EF" w14:textId="77777777">
            <w:pPr>
              <w:rPr>
                <w:rFonts w:ascii="Arial" w:hAnsi="Arial"/>
                <w:b/>
                <w:sz w:val="24"/>
                <w:u w:val="single"/>
              </w:rPr>
            </w:pPr>
            <w:r w:rsidRPr="00E9614B">
              <w:rPr>
                <w:rFonts w:ascii="Arial" w:hAnsi="Arial"/>
                <w:b/>
                <w:sz w:val="24"/>
                <w:u w:val="single"/>
              </w:rPr>
              <w:t xml:space="preserve">  </w:t>
            </w:r>
          </w:p>
          <w:p w:rsidRPr="00E9614B" w:rsidR="00D21636" w:rsidP="00B20515" w:rsidRDefault="00D21636" w14:paraId="09F483F0" w14:textId="54766DAA">
            <w:pPr>
              <w:rPr>
                <w:rFonts w:ascii="Arial (W1)" w:hAnsi="Arial (W1)"/>
                <w:bCs/>
                <w:sz w:val="24"/>
              </w:rPr>
            </w:pPr>
            <w:r w:rsidRPr="00E9614B">
              <w:rPr>
                <w:rFonts w:ascii="Arial" w:hAnsi="Arial"/>
                <w:b/>
                <w:sz w:val="24"/>
                <w:u w:val="single"/>
              </w:rPr>
              <w:t>Job title</w:t>
            </w:r>
            <w:r w:rsidRPr="00E9614B">
              <w:rPr>
                <w:rFonts w:ascii="Arial" w:hAnsi="Arial"/>
                <w:b/>
                <w:sz w:val="24"/>
              </w:rPr>
              <w:t>:</w:t>
            </w:r>
            <w:r w:rsidR="002C0260">
              <w:rPr>
                <w:rFonts w:ascii="Arial" w:hAnsi="Arial"/>
                <w:b/>
                <w:sz w:val="24"/>
              </w:rPr>
              <w:t xml:space="preserve"> </w:t>
            </w:r>
            <w:r w:rsidR="00474CB8">
              <w:rPr>
                <w:rFonts w:ascii="Arial" w:hAnsi="Arial"/>
                <w:bCs/>
                <w:sz w:val="24"/>
              </w:rPr>
              <w:t>Theatre</w:t>
            </w:r>
            <w:r w:rsidR="007B2FBA">
              <w:rPr>
                <w:rFonts w:ascii="Arial" w:hAnsi="Arial"/>
                <w:bCs/>
                <w:sz w:val="24"/>
              </w:rPr>
              <w:t>s</w:t>
            </w:r>
            <w:r w:rsidRPr="00E01B40" w:rsidR="002C0260">
              <w:rPr>
                <w:rFonts w:ascii="Arial" w:hAnsi="Arial"/>
                <w:bCs/>
                <w:sz w:val="24"/>
              </w:rPr>
              <w:t xml:space="preserve"> Technician</w:t>
            </w:r>
          </w:p>
          <w:p w:rsidRPr="00E9614B" w:rsidR="00D21636" w:rsidP="00B20515" w:rsidRDefault="00D21636" w14:paraId="09F483F1" w14:textId="77777777">
            <w:pPr>
              <w:rPr>
                <w:rFonts w:ascii="Arial" w:hAnsi="Arial"/>
                <w:b/>
                <w:sz w:val="24"/>
              </w:rPr>
            </w:pPr>
          </w:p>
        </w:tc>
        <w:tc>
          <w:tcPr>
            <w:tcW w:w="4926" w:type="dxa"/>
            <w:tcMar/>
          </w:tcPr>
          <w:p w:rsidRPr="00E9614B" w:rsidR="00D21636" w:rsidP="00B20515" w:rsidRDefault="00D21636" w14:paraId="09F483F2" w14:textId="77777777">
            <w:pPr>
              <w:rPr>
                <w:rFonts w:ascii="Arial" w:hAnsi="Arial"/>
                <w:b/>
                <w:sz w:val="24"/>
                <w:u w:val="single"/>
              </w:rPr>
            </w:pPr>
          </w:p>
          <w:p w:rsidRPr="004C47BB" w:rsidR="00D21636" w:rsidP="00B20515" w:rsidRDefault="00D21636" w14:paraId="09F483F3" w14:textId="5CB76393">
            <w:pPr>
              <w:rPr>
                <w:rFonts w:ascii="Arial" w:hAnsi="Arial"/>
                <w:b/>
                <w:sz w:val="24"/>
              </w:rPr>
            </w:pPr>
            <w:r>
              <w:rPr>
                <w:rFonts w:ascii="Arial" w:hAnsi="Arial"/>
                <w:b/>
                <w:sz w:val="24"/>
                <w:u w:val="single"/>
              </w:rPr>
              <w:t>Service area</w:t>
            </w:r>
            <w:r w:rsidRPr="00E9614B">
              <w:rPr>
                <w:rFonts w:ascii="Arial" w:hAnsi="Arial"/>
                <w:b/>
                <w:sz w:val="24"/>
              </w:rPr>
              <w:t xml:space="preserve">: </w:t>
            </w:r>
            <w:r w:rsidRPr="00E01B40" w:rsidR="00E01B40">
              <w:rPr>
                <w:rFonts w:ascii="Arial" w:hAnsi="Arial"/>
                <w:bCs/>
                <w:sz w:val="24"/>
              </w:rPr>
              <w:t>Culture and Enrichment</w:t>
            </w:r>
          </w:p>
          <w:p w:rsidRPr="00E9614B" w:rsidR="00D21636" w:rsidP="00B20515" w:rsidRDefault="00D21636" w14:paraId="09F483F4" w14:textId="77777777">
            <w:pPr>
              <w:rPr>
                <w:rFonts w:ascii="Arial" w:hAnsi="Arial"/>
                <w:bCs/>
                <w:sz w:val="24"/>
              </w:rPr>
            </w:pPr>
          </w:p>
        </w:tc>
      </w:tr>
      <w:tr w:rsidRPr="00E9614B" w:rsidR="00D21636" w:rsidTr="0BCB2831" w14:paraId="09F483FD" w14:textId="77777777">
        <w:tc>
          <w:tcPr>
            <w:tcW w:w="4926" w:type="dxa"/>
            <w:tcMar/>
          </w:tcPr>
          <w:p w:rsidRPr="00E9614B" w:rsidR="00D21636" w:rsidP="00B20515" w:rsidRDefault="00D21636" w14:paraId="09F483F6" w14:textId="77777777">
            <w:pPr>
              <w:rPr>
                <w:rFonts w:ascii="Arial" w:hAnsi="Arial"/>
                <w:b/>
                <w:sz w:val="24"/>
                <w:u w:val="single"/>
              </w:rPr>
            </w:pPr>
          </w:p>
          <w:p w:rsidRPr="00E9614B" w:rsidR="00D21636" w:rsidP="00B20515" w:rsidRDefault="00D21636" w14:paraId="09F483F7" w14:textId="77777777">
            <w:pPr>
              <w:rPr>
                <w:rFonts w:ascii="Arial" w:hAnsi="Arial"/>
                <w:bCs/>
                <w:sz w:val="24"/>
              </w:rPr>
            </w:pPr>
            <w:r w:rsidRPr="00E9614B">
              <w:rPr>
                <w:rFonts w:ascii="Arial" w:hAnsi="Arial"/>
                <w:b/>
                <w:sz w:val="24"/>
                <w:u w:val="single"/>
              </w:rPr>
              <w:t>Post number</w:t>
            </w:r>
            <w:r w:rsidRPr="00E9614B">
              <w:rPr>
                <w:rFonts w:ascii="Arial" w:hAnsi="Arial"/>
                <w:b/>
                <w:sz w:val="24"/>
              </w:rPr>
              <w:t xml:space="preserve">: </w:t>
            </w:r>
            <w:r w:rsidRPr="00E9614B">
              <w:rPr>
                <w:rFonts w:ascii="Arial" w:hAnsi="Arial"/>
                <w:bCs/>
                <w:sz w:val="24"/>
              </w:rPr>
              <w:t xml:space="preserve"> </w:t>
            </w:r>
          </w:p>
          <w:p w:rsidRPr="00E9614B" w:rsidR="00D21636" w:rsidP="00B20515" w:rsidRDefault="00D21636" w14:paraId="09F483F8" w14:textId="77777777">
            <w:pPr>
              <w:rPr>
                <w:rFonts w:ascii="Arial" w:hAnsi="Arial"/>
                <w:bCs/>
                <w:sz w:val="24"/>
              </w:rPr>
            </w:pPr>
          </w:p>
          <w:p w:rsidRPr="00E9614B" w:rsidR="00D21636" w:rsidP="00B20515" w:rsidRDefault="00D21636" w14:paraId="09F483F9" w14:textId="77777777">
            <w:pPr>
              <w:rPr>
                <w:rFonts w:ascii="Arial" w:hAnsi="Arial"/>
                <w:b/>
                <w:sz w:val="24"/>
              </w:rPr>
            </w:pPr>
          </w:p>
        </w:tc>
        <w:tc>
          <w:tcPr>
            <w:tcW w:w="4926" w:type="dxa"/>
            <w:tcMar/>
          </w:tcPr>
          <w:p w:rsidRPr="00E9614B" w:rsidR="00D21636" w:rsidP="00B20515" w:rsidRDefault="00D21636" w14:paraId="09F483FA" w14:textId="77777777">
            <w:pPr>
              <w:rPr>
                <w:rFonts w:ascii="Arial" w:hAnsi="Arial"/>
                <w:b/>
                <w:sz w:val="24"/>
                <w:u w:val="single"/>
              </w:rPr>
            </w:pPr>
          </w:p>
          <w:p w:rsidR="00727425" w:rsidP="00B20515" w:rsidRDefault="00D21636" w14:paraId="546410CC" w14:textId="77777777">
            <w:pPr>
              <w:rPr>
                <w:rFonts w:ascii="Arial" w:hAnsi="Arial"/>
                <w:b/>
                <w:sz w:val="24"/>
                <w:u w:val="single"/>
              </w:rPr>
            </w:pPr>
            <w:r w:rsidRPr="00E9614B">
              <w:rPr>
                <w:rFonts w:ascii="Arial" w:hAnsi="Arial"/>
                <w:b/>
                <w:sz w:val="24"/>
                <w:u w:val="single"/>
              </w:rPr>
              <w:t xml:space="preserve">Division: </w:t>
            </w:r>
          </w:p>
          <w:p w:rsidRPr="00727425" w:rsidR="00D21636" w:rsidP="00B20515" w:rsidRDefault="00727425" w14:paraId="09F483FB" w14:textId="1DD6CC30">
            <w:pPr>
              <w:rPr>
                <w:rFonts w:ascii="Arial" w:hAnsi="Arial"/>
                <w:bCs/>
                <w:sz w:val="24"/>
              </w:rPr>
            </w:pPr>
            <w:r w:rsidRPr="00727425">
              <w:rPr>
                <w:rFonts w:ascii="Arial" w:hAnsi="Arial"/>
                <w:bCs/>
                <w:sz w:val="24"/>
              </w:rPr>
              <w:t>Governance and</w:t>
            </w:r>
            <w:r w:rsidRPr="00727425">
              <w:rPr>
                <w:rFonts w:ascii="Arial" w:hAnsi="Arial"/>
                <w:b/>
                <w:sz w:val="24"/>
              </w:rPr>
              <w:t xml:space="preserve"> </w:t>
            </w:r>
            <w:r w:rsidRPr="00727425">
              <w:rPr>
                <w:rFonts w:ascii="Arial" w:hAnsi="Arial"/>
                <w:bCs/>
                <w:sz w:val="24"/>
              </w:rPr>
              <w:t>Communities</w:t>
            </w:r>
          </w:p>
          <w:p w:rsidRPr="00E9614B" w:rsidR="00D21636" w:rsidP="00B20515" w:rsidRDefault="00D21636" w14:paraId="09F483FC" w14:textId="77777777">
            <w:pPr>
              <w:rPr>
                <w:rFonts w:ascii="Arial" w:hAnsi="Arial"/>
                <w:bCs/>
                <w:sz w:val="24"/>
              </w:rPr>
            </w:pPr>
          </w:p>
        </w:tc>
      </w:tr>
      <w:tr w:rsidRPr="00E9614B" w:rsidR="00D21636" w:rsidTr="0BCB2831" w14:paraId="09F48404" w14:textId="77777777">
        <w:tc>
          <w:tcPr>
            <w:tcW w:w="4926" w:type="dxa"/>
            <w:tcMar/>
          </w:tcPr>
          <w:p w:rsidRPr="00E9614B" w:rsidR="00D21636" w:rsidP="00B20515" w:rsidRDefault="00D21636" w14:paraId="09F483FE" w14:textId="77777777">
            <w:pPr>
              <w:rPr>
                <w:rFonts w:ascii="Arial" w:hAnsi="Arial"/>
                <w:b/>
                <w:sz w:val="24"/>
              </w:rPr>
            </w:pPr>
          </w:p>
          <w:p w:rsidRPr="00E9614B" w:rsidR="00D21636" w:rsidP="00B20515" w:rsidRDefault="00D21636" w14:paraId="09F483FF" w14:textId="4D9CD4D8">
            <w:pPr>
              <w:rPr>
                <w:rFonts w:ascii="Arial" w:hAnsi="Arial"/>
                <w:b/>
                <w:sz w:val="24"/>
              </w:rPr>
            </w:pPr>
            <w:r w:rsidRPr="00E9614B">
              <w:rPr>
                <w:rFonts w:ascii="Arial" w:hAnsi="Arial"/>
                <w:b/>
                <w:sz w:val="24"/>
                <w:u w:val="single"/>
              </w:rPr>
              <w:t>Grade:</w:t>
            </w:r>
            <w:r w:rsidRPr="00E9614B">
              <w:rPr>
                <w:rFonts w:ascii="Arial" w:hAnsi="Arial"/>
                <w:bCs/>
                <w:sz w:val="24"/>
              </w:rPr>
              <w:t xml:space="preserve"> </w:t>
            </w:r>
          </w:p>
        </w:tc>
        <w:tc>
          <w:tcPr>
            <w:tcW w:w="4926" w:type="dxa"/>
            <w:tcMar/>
          </w:tcPr>
          <w:p w:rsidRPr="00E9614B" w:rsidR="00D21636" w:rsidP="00B20515" w:rsidRDefault="00D21636" w14:paraId="09F48400" w14:textId="77777777">
            <w:pPr>
              <w:rPr>
                <w:rFonts w:ascii="Arial" w:hAnsi="Arial"/>
                <w:b/>
                <w:sz w:val="24"/>
              </w:rPr>
            </w:pPr>
          </w:p>
          <w:p w:rsidRPr="00E9614B" w:rsidR="00D21636" w:rsidP="00B20515" w:rsidRDefault="00D21636" w14:paraId="09F48402" w14:textId="0F245406">
            <w:pPr>
              <w:rPr>
                <w:rFonts w:ascii="Arial" w:hAnsi="Arial"/>
                <w:bCs/>
                <w:sz w:val="24"/>
              </w:rPr>
            </w:pPr>
            <w:r w:rsidRPr="00E9614B">
              <w:rPr>
                <w:rFonts w:ascii="Arial" w:hAnsi="Arial"/>
                <w:b/>
                <w:sz w:val="24"/>
                <w:u w:val="single"/>
              </w:rPr>
              <w:t>Section/team:</w:t>
            </w:r>
            <w:r w:rsidRPr="00E01B40">
              <w:rPr>
                <w:rFonts w:ascii="Arial" w:hAnsi="Arial"/>
                <w:bCs/>
                <w:sz w:val="24"/>
              </w:rPr>
              <w:t xml:space="preserve"> </w:t>
            </w:r>
            <w:r w:rsidRPr="00E01B40" w:rsidR="00334EAE">
              <w:rPr>
                <w:rFonts w:ascii="Arial" w:hAnsi="Arial"/>
                <w:bCs/>
                <w:sz w:val="24"/>
              </w:rPr>
              <w:t xml:space="preserve"> </w:t>
            </w:r>
            <w:r w:rsidRPr="00E01B40" w:rsidR="00E01B40">
              <w:rPr>
                <w:rFonts w:ascii="Arial" w:hAnsi="Arial"/>
                <w:bCs/>
                <w:sz w:val="24"/>
              </w:rPr>
              <w:t>Theatres</w:t>
            </w:r>
          </w:p>
          <w:p w:rsidRPr="00E9614B" w:rsidR="00D21636" w:rsidP="00B20515" w:rsidRDefault="00D21636" w14:paraId="09F48403" w14:textId="77777777">
            <w:pPr>
              <w:rPr>
                <w:rFonts w:ascii="Arial" w:hAnsi="Arial"/>
                <w:b/>
                <w:sz w:val="24"/>
              </w:rPr>
            </w:pPr>
          </w:p>
        </w:tc>
      </w:tr>
      <w:tr w:rsidRPr="00E9614B" w:rsidR="00D21636" w:rsidTr="0BCB2831" w14:paraId="09F4840C" w14:textId="77777777">
        <w:trPr>
          <w:trHeight w:val="1658"/>
        </w:trPr>
        <w:tc>
          <w:tcPr>
            <w:tcW w:w="9852" w:type="dxa"/>
            <w:gridSpan w:val="2"/>
            <w:tcBorders>
              <w:bottom w:val="nil"/>
            </w:tcBorders>
            <w:tcMar/>
          </w:tcPr>
          <w:p w:rsidRPr="00E9614B" w:rsidR="00D21636" w:rsidP="00B20515" w:rsidRDefault="00D21636" w14:paraId="09F48405" w14:textId="77777777">
            <w:pPr>
              <w:rPr>
                <w:rFonts w:ascii="Arial" w:hAnsi="Arial"/>
                <w:b/>
                <w:sz w:val="24"/>
              </w:rPr>
            </w:pPr>
            <w:r w:rsidRPr="00E9614B">
              <w:rPr>
                <w:rFonts w:ascii="Arial" w:hAnsi="Arial"/>
                <w:b/>
                <w:sz w:val="24"/>
                <w:u w:val="single"/>
              </w:rPr>
              <w:t>Overall purpose of job</w:t>
            </w:r>
            <w:r w:rsidRPr="00E9614B">
              <w:rPr>
                <w:rFonts w:ascii="Arial" w:hAnsi="Arial"/>
                <w:b/>
                <w:sz w:val="24"/>
              </w:rPr>
              <w:t>:</w:t>
            </w:r>
          </w:p>
          <w:p w:rsidR="00D21636" w:rsidP="00B20515" w:rsidRDefault="00D21636" w14:paraId="09F48408" w14:textId="1EB260CD">
            <w:pPr>
              <w:rPr>
                <w:rFonts w:ascii="Arial" w:hAnsi="Arial"/>
                <w:sz w:val="24"/>
              </w:rPr>
            </w:pPr>
          </w:p>
          <w:p w:rsidR="00474CB8" w:rsidP="00B20515" w:rsidRDefault="00120F77" w14:paraId="5D59D4BA" w14:textId="635E1312">
            <w:pPr>
              <w:rPr>
                <w:rFonts w:ascii="Arial" w:hAnsi="Arial"/>
                <w:sz w:val="24"/>
              </w:rPr>
            </w:pPr>
            <w:r>
              <w:rPr>
                <w:rFonts w:ascii="Arial" w:hAnsi="Arial"/>
                <w:sz w:val="24"/>
              </w:rPr>
              <w:t xml:space="preserve">Providing </w:t>
            </w:r>
            <w:r w:rsidR="00474CB8">
              <w:rPr>
                <w:rFonts w:ascii="Arial" w:hAnsi="Arial"/>
                <w:sz w:val="24"/>
              </w:rPr>
              <w:t xml:space="preserve">technical assistance </w:t>
            </w:r>
            <w:r w:rsidR="001F7FB4">
              <w:rPr>
                <w:rFonts w:ascii="Arial" w:hAnsi="Arial"/>
                <w:sz w:val="24"/>
              </w:rPr>
              <w:t>for</w:t>
            </w:r>
            <w:r w:rsidR="00474CB8">
              <w:rPr>
                <w:rFonts w:ascii="Arial" w:hAnsi="Arial"/>
                <w:sz w:val="24"/>
              </w:rPr>
              <w:t xml:space="preserve"> all</w:t>
            </w:r>
            <w:r w:rsidR="006C73BC">
              <w:rPr>
                <w:rFonts w:ascii="Arial" w:hAnsi="Arial"/>
                <w:sz w:val="24"/>
              </w:rPr>
              <w:t xml:space="preserve"> </w:t>
            </w:r>
            <w:r w:rsidR="00474CB8">
              <w:rPr>
                <w:rFonts w:ascii="Arial" w:hAnsi="Arial"/>
                <w:sz w:val="24"/>
              </w:rPr>
              <w:t xml:space="preserve">performances and </w:t>
            </w:r>
            <w:r w:rsidR="00160C6F">
              <w:rPr>
                <w:rFonts w:ascii="Arial" w:hAnsi="Arial"/>
                <w:sz w:val="24"/>
              </w:rPr>
              <w:t>corporate events</w:t>
            </w:r>
            <w:r w:rsidR="00474CB8">
              <w:rPr>
                <w:rFonts w:ascii="Arial" w:hAnsi="Arial"/>
                <w:sz w:val="24"/>
              </w:rPr>
              <w:t xml:space="preserve"> at the Baths Hall and Plowright Theatre, ensur</w:t>
            </w:r>
            <w:r w:rsidR="00306D75">
              <w:rPr>
                <w:rFonts w:ascii="Arial" w:hAnsi="Arial"/>
                <w:sz w:val="24"/>
              </w:rPr>
              <w:t>ing</w:t>
            </w:r>
            <w:r w:rsidR="00474CB8">
              <w:rPr>
                <w:rFonts w:ascii="Arial" w:hAnsi="Arial"/>
                <w:sz w:val="24"/>
              </w:rPr>
              <w:t xml:space="preserve"> that all performances run smoothly and to a high standard.</w:t>
            </w:r>
          </w:p>
          <w:p w:rsidR="00D21636" w:rsidP="00B20515" w:rsidRDefault="00D21636" w14:paraId="09F4840A" w14:textId="39662B13">
            <w:pPr>
              <w:rPr>
                <w:rFonts w:ascii="Arial" w:hAnsi="Arial"/>
                <w:sz w:val="24"/>
              </w:rPr>
            </w:pPr>
          </w:p>
          <w:p w:rsidRPr="00E9614B" w:rsidR="00D21636" w:rsidP="00B20515" w:rsidRDefault="00D21636" w14:paraId="09F4840B" w14:textId="77777777">
            <w:pPr>
              <w:rPr>
                <w:rFonts w:ascii="Arial" w:hAnsi="Arial"/>
                <w:b/>
                <w:sz w:val="24"/>
              </w:rPr>
            </w:pPr>
          </w:p>
        </w:tc>
      </w:tr>
      <w:tr w:rsidRPr="00E9614B" w:rsidR="00D21636" w:rsidTr="0BCB2831" w14:paraId="09F4840E" w14:textId="77777777">
        <w:trPr>
          <w:cantSplit/>
          <w:trHeight w:val="825"/>
        </w:trPr>
        <w:tc>
          <w:tcPr>
            <w:tcW w:w="9852" w:type="dxa"/>
            <w:gridSpan w:val="2"/>
            <w:tcBorders>
              <w:bottom w:val="single" w:color="auto" w:sz="4" w:space="0"/>
            </w:tcBorders>
            <w:tcMar/>
          </w:tcPr>
          <w:p w:rsidRPr="00E9614B" w:rsidR="00D21636" w:rsidP="00B20515" w:rsidRDefault="00D21636" w14:paraId="09F4840D" w14:textId="77777777">
            <w:pPr>
              <w:jc w:val="both"/>
              <w:rPr>
                <w:rFonts w:ascii="Arial" w:hAnsi="Arial"/>
                <w:b/>
                <w:sz w:val="22"/>
              </w:rPr>
            </w:pPr>
            <w:r w:rsidRPr="00E9614B">
              <w:rPr>
                <w:rFonts w:ascii="Arial" w:hAnsi="Arial" w:cs="Arial"/>
                <w:sz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tc>
      </w:tr>
      <w:tr w:rsidRPr="00E9614B" w:rsidR="00D21636" w:rsidTr="0BCB2831" w14:paraId="09F4842B" w14:textId="77777777">
        <w:trPr>
          <w:trHeight w:val="1130"/>
        </w:trPr>
        <w:tc>
          <w:tcPr>
            <w:tcW w:w="9852" w:type="dxa"/>
            <w:gridSpan w:val="2"/>
            <w:tcBorders>
              <w:bottom w:val="single" w:color="auto" w:sz="4" w:space="0"/>
            </w:tcBorders>
            <w:tcMar/>
          </w:tcPr>
          <w:p w:rsidRPr="00E9614B" w:rsidR="00D21636" w:rsidP="00B20515" w:rsidRDefault="00D21636" w14:paraId="09F4840F" w14:textId="77777777">
            <w:pPr>
              <w:rPr>
                <w:rFonts w:ascii="Arial" w:hAnsi="Arial"/>
                <w:b/>
                <w:sz w:val="24"/>
                <w:u w:val="single"/>
              </w:rPr>
            </w:pPr>
          </w:p>
          <w:p w:rsidR="00D21636" w:rsidP="00B20515" w:rsidRDefault="00D21636" w14:paraId="09F48410" w14:textId="77777777">
            <w:pPr>
              <w:rPr>
                <w:rFonts w:ascii="Arial" w:hAnsi="Arial"/>
                <w:b/>
                <w:sz w:val="24"/>
              </w:rPr>
            </w:pPr>
            <w:r w:rsidRPr="00E9614B">
              <w:rPr>
                <w:rFonts w:ascii="Arial" w:hAnsi="Arial"/>
                <w:b/>
                <w:sz w:val="24"/>
                <w:u w:val="single"/>
              </w:rPr>
              <w:t>Main responsibilities</w:t>
            </w:r>
            <w:r w:rsidRPr="00E9614B">
              <w:rPr>
                <w:rFonts w:ascii="Arial" w:hAnsi="Arial"/>
                <w:b/>
                <w:sz w:val="24"/>
              </w:rPr>
              <w:t>:</w:t>
            </w:r>
          </w:p>
          <w:p w:rsidR="00784973" w:rsidP="00B20515" w:rsidRDefault="00784973" w14:paraId="4383332D" w14:textId="4FEC94C4">
            <w:pPr>
              <w:rPr>
                <w:rFonts w:ascii="Arial" w:hAnsi="Arial"/>
                <w:b/>
                <w:sz w:val="24"/>
              </w:rPr>
            </w:pPr>
          </w:p>
          <w:p w:rsidRPr="00680D5E" w:rsidR="00474CB8" w:rsidP="00680D5E" w:rsidRDefault="00120F77" w14:paraId="33D9991B" w14:textId="1A9BFC37">
            <w:pPr>
              <w:pStyle w:val="ListParagraph"/>
              <w:numPr>
                <w:ilvl w:val="0"/>
                <w:numId w:val="38"/>
              </w:numPr>
              <w:rPr>
                <w:rFonts w:ascii="Arial" w:hAnsi="Arial"/>
                <w:bCs/>
                <w:sz w:val="24"/>
              </w:rPr>
            </w:pPr>
            <w:r w:rsidRPr="00680D5E">
              <w:rPr>
                <w:rFonts w:ascii="Arial" w:hAnsi="Arial"/>
                <w:bCs/>
                <w:sz w:val="24"/>
              </w:rPr>
              <w:t>Working as part of the Technical Team at the Theatres, responsible f</w:t>
            </w:r>
            <w:r w:rsidRPr="00680D5E" w:rsidR="00474CB8">
              <w:rPr>
                <w:rFonts w:ascii="Arial" w:hAnsi="Arial"/>
                <w:bCs/>
                <w:sz w:val="24"/>
              </w:rPr>
              <w:t xml:space="preserve">or the set-up, </w:t>
            </w:r>
            <w:r w:rsidRPr="00680D5E">
              <w:rPr>
                <w:rFonts w:ascii="Arial" w:hAnsi="Arial"/>
                <w:bCs/>
                <w:sz w:val="24"/>
              </w:rPr>
              <w:t>operation,</w:t>
            </w:r>
            <w:r w:rsidRPr="00680D5E" w:rsidR="00474CB8">
              <w:rPr>
                <w:rFonts w:ascii="Arial" w:hAnsi="Arial"/>
                <w:bCs/>
                <w:sz w:val="24"/>
              </w:rPr>
              <w:t xml:space="preserve"> and removal of </w:t>
            </w:r>
            <w:r w:rsidRPr="00680D5E" w:rsidR="001F7FB4">
              <w:rPr>
                <w:rFonts w:ascii="Arial" w:hAnsi="Arial"/>
                <w:bCs/>
                <w:sz w:val="24"/>
              </w:rPr>
              <w:t>technical equipment (s</w:t>
            </w:r>
            <w:r w:rsidRPr="00680D5E" w:rsidR="00474CB8">
              <w:rPr>
                <w:rFonts w:ascii="Arial" w:hAnsi="Arial"/>
                <w:bCs/>
                <w:sz w:val="24"/>
              </w:rPr>
              <w:t xml:space="preserve">ound, </w:t>
            </w:r>
            <w:r w:rsidRPr="00680D5E" w:rsidR="001F7FB4">
              <w:rPr>
                <w:rFonts w:ascii="Arial" w:hAnsi="Arial"/>
                <w:bCs/>
                <w:sz w:val="24"/>
              </w:rPr>
              <w:t>l</w:t>
            </w:r>
            <w:r w:rsidRPr="00680D5E" w:rsidR="00474CB8">
              <w:rPr>
                <w:rFonts w:ascii="Arial" w:hAnsi="Arial"/>
                <w:bCs/>
                <w:sz w:val="24"/>
              </w:rPr>
              <w:t>ighting and A</w:t>
            </w:r>
            <w:r w:rsidRPr="00680D5E" w:rsidR="001F7FB4">
              <w:rPr>
                <w:rFonts w:ascii="Arial" w:hAnsi="Arial"/>
                <w:bCs/>
                <w:sz w:val="24"/>
              </w:rPr>
              <w:t xml:space="preserve">V) </w:t>
            </w:r>
            <w:r w:rsidRPr="00680D5E" w:rsidR="00474CB8">
              <w:rPr>
                <w:rFonts w:ascii="Arial" w:hAnsi="Arial"/>
                <w:bCs/>
                <w:sz w:val="24"/>
              </w:rPr>
              <w:t xml:space="preserve">for </w:t>
            </w:r>
            <w:r w:rsidRPr="00680D5E" w:rsidR="001F7FB4">
              <w:rPr>
                <w:rFonts w:ascii="Arial" w:hAnsi="Arial"/>
                <w:bCs/>
                <w:sz w:val="24"/>
              </w:rPr>
              <w:t>e</w:t>
            </w:r>
            <w:r w:rsidRPr="00680D5E" w:rsidR="00474CB8">
              <w:rPr>
                <w:rFonts w:ascii="Arial" w:hAnsi="Arial"/>
                <w:bCs/>
                <w:sz w:val="24"/>
              </w:rPr>
              <w:t xml:space="preserve">vents presented in the </w:t>
            </w:r>
            <w:r w:rsidRPr="00680D5E" w:rsidR="001F7FB4">
              <w:rPr>
                <w:rFonts w:ascii="Arial" w:hAnsi="Arial"/>
                <w:bCs/>
                <w:sz w:val="24"/>
              </w:rPr>
              <w:t>a</w:t>
            </w:r>
            <w:r w:rsidRPr="00680D5E" w:rsidR="00474CB8">
              <w:rPr>
                <w:rFonts w:ascii="Arial" w:hAnsi="Arial"/>
                <w:bCs/>
                <w:sz w:val="24"/>
              </w:rPr>
              <w:t xml:space="preserve">uditorium, meeting rooms </w:t>
            </w:r>
            <w:r w:rsidRPr="00680D5E" w:rsidR="001F7FB4">
              <w:rPr>
                <w:rFonts w:ascii="Arial" w:hAnsi="Arial"/>
                <w:bCs/>
                <w:sz w:val="24"/>
              </w:rPr>
              <w:t xml:space="preserve">or other </w:t>
            </w:r>
            <w:r w:rsidRPr="00680D5E" w:rsidR="00474CB8">
              <w:rPr>
                <w:rFonts w:ascii="Arial" w:hAnsi="Arial"/>
                <w:bCs/>
                <w:sz w:val="24"/>
              </w:rPr>
              <w:t>public spaces as required.</w:t>
            </w:r>
          </w:p>
          <w:p w:rsidR="00474CB8" w:rsidP="00B20515" w:rsidRDefault="00474CB8" w14:paraId="6E8197CA" w14:textId="30A51A5F">
            <w:pPr>
              <w:rPr>
                <w:rFonts w:ascii="Arial" w:hAnsi="Arial"/>
                <w:bCs/>
                <w:sz w:val="24"/>
              </w:rPr>
            </w:pPr>
          </w:p>
          <w:p w:rsidRPr="00DE3ECD" w:rsidR="008B45BA" w:rsidP="00680D5E" w:rsidRDefault="001F7FB4" w14:paraId="043E1A69" w14:textId="7207D568">
            <w:pPr>
              <w:pStyle w:val="ListParagraph"/>
              <w:numPr>
                <w:ilvl w:val="0"/>
                <w:numId w:val="38"/>
              </w:numPr>
              <w:jc w:val="both"/>
              <w:rPr>
                <w:rFonts w:ascii="Arial" w:hAnsi="Arial"/>
                <w:bCs/>
                <w:sz w:val="24"/>
              </w:rPr>
            </w:pPr>
            <w:r w:rsidRPr="007B2FBA">
              <w:rPr>
                <w:rFonts w:ascii="Arial" w:hAnsi="Arial" w:cs="Arial"/>
                <w:sz w:val="24"/>
                <w:szCs w:val="24"/>
              </w:rPr>
              <w:t>Liaise</w:t>
            </w:r>
            <w:r w:rsidRPr="007B2FBA" w:rsidR="007B2FBA">
              <w:rPr>
                <w:rFonts w:ascii="Arial" w:hAnsi="Arial" w:cs="Arial"/>
                <w:sz w:val="24"/>
                <w:szCs w:val="24"/>
              </w:rPr>
              <w:t xml:space="preserve"> and a</w:t>
            </w:r>
            <w:r w:rsidRPr="007B2FBA" w:rsidR="00120F77">
              <w:rPr>
                <w:rFonts w:ascii="Arial" w:hAnsi="Arial" w:cs="Arial"/>
                <w:sz w:val="24"/>
                <w:szCs w:val="24"/>
              </w:rPr>
              <w:t>ssist</w:t>
            </w:r>
            <w:r w:rsidRPr="007B2FBA">
              <w:rPr>
                <w:rFonts w:ascii="Arial" w:hAnsi="Arial" w:cs="Arial"/>
                <w:sz w:val="24"/>
                <w:szCs w:val="24"/>
              </w:rPr>
              <w:t xml:space="preserve"> with visiting companies/tours/hirers including artists and their </w:t>
            </w:r>
            <w:r w:rsidRPr="00DE3ECD">
              <w:rPr>
                <w:rFonts w:ascii="Arial" w:hAnsi="Arial" w:cs="Arial"/>
                <w:sz w:val="24"/>
                <w:szCs w:val="24"/>
              </w:rPr>
              <w:t xml:space="preserve">representatives and corporate clients to ensure a </w:t>
            </w:r>
            <w:r w:rsidRPr="00DE3ECD" w:rsidR="00120F77">
              <w:rPr>
                <w:rFonts w:ascii="Arial" w:hAnsi="Arial" w:cs="Arial"/>
                <w:sz w:val="24"/>
                <w:szCs w:val="24"/>
              </w:rPr>
              <w:t>first-class</w:t>
            </w:r>
            <w:r w:rsidRPr="00DE3ECD">
              <w:rPr>
                <w:rFonts w:ascii="Arial" w:hAnsi="Arial" w:cs="Arial"/>
                <w:sz w:val="24"/>
                <w:szCs w:val="24"/>
              </w:rPr>
              <w:t xml:space="preserve"> technical service is delivered at all times</w:t>
            </w:r>
            <w:r w:rsidRPr="00DE3ECD" w:rsidR="0000288D">
              <w:rPr>
                <w:rFonts w:ascii="Arial" w:hAnsi="Arial"/>
                <w:bCs/>
                <w:sz w:val="24"/>
              </w:rPr>
              <w:t xml:space="preserve"> and provide a proactive approach to </w:t>
            </w:r>
            <w:r w:rsidRPr="00DE3ECD" w:rsidR="009F0F09">
              <w:rPr>
                <w:rFonts w:ascii="Arial" w:hAnsi="Arial"/>
                <w:bCs/>
                <w:sz w:val="24"/>
              </w:rPr>
              <w:t>stage management duties</w:t>
            </w:r>
            <w:r w:rsidRPr="00DE3ECD" w:rsidR="007B2FBA">
              <w:rPr>
                <w:rFonts w:ascii="Arial" w:hAnsi="Arial"/>
                <w:bCs/>
                <w:sz w:val="24"/>
              </w:rPr>
              <w:t>, guiding the promoter/hirer around presentation</w:t>
            </w:r>
            <w:r w:rsidRPr="00DE3ECD" w:rsidR="009F0F09">
              <w:rPr>
                <w:rFonts w:ascii="Arial" w:hAnsi="Arial"/>
                <w:bCs/>
                <w:sz w:val="24"/>
              </w:rPr>
              <w:t>.</w:t>
            </w:r>
          </w:p>
          <w:p w:rsidRPr="00DE3ECD" w:rsidR="000B44D7" w:rsidP="00B20515" w:rsidRDefault="000B44D7" w14:paraId="5E62B810" w14:textId="77777777">
            <w:pPr>
              <w:rPr>
                <w:rFonts w:ascii="Arial" w:hAnsi="Arial"/>
                <w:bCs/>
                <w:sz w:val="24"/>
              </w:rPr>
            </w:pPr>
          </w:p>
          <w:p w:rsidRPr="00DE3ECD" w:rsidR="000B44D7" w:rsidP="00680D5E" w:rsidRDefault="00693D41" w14:paraId="7D1B7D05" w14:textId="297AE2DA">
            <w:pPr>
              <w:pStyle w:val="ListParagraph"/>
              <w:numPr>
                <w:ilvl w:val="0"/>
                <w:numId w:val="38"/>
              </w:numPr>
              <w:rPr>
                <w:rFonts w:ascii="Arial" w:hAnsi="Arial"/>
                <w:bCs/>
                <w:sz w:val="24"/>
              </w:rPr>
            </w:pPr>
            <w:r w:rsidRPr="00DE3ECD">
              <w:rPr>
                <w:rFonts w:ascii="Arial" w:hAnsi="Arial"/>
                <w:bCs/>
                <w:sz w:val="24"/>
              </w:rPr>
              <w:t>L</w:t>
            </w:r>
            <w:r w:rsidRPr="00DE3ECD" w:rsidR="000F497C">
              <w:rPr>
                <w:rFonts w:ascii="Arial" w:hAnsi="Arial"/>
                <w:bCs/>
                <w:sz w:val="24"/>
              </w:rPr>
              <w:t>iaise</w:t>
            </w:r>
            <w:r w:rsidRPr="00DE3ECD" w:rsidR="008D70A8">
              <w:rPr>
                <w:rFonts w:ascii="Arial" w:hAnsi="Arial"/>
                <w:bCs/>
                <w:sz w:val="24"/>
              </w:rPr>
              <w:t xml:space="preserve"> and maintain</w:t>
            </w:r>
            <w:r w:rsidRPr="00DE3ECD" w:rsidR="00C64DA5">
              <w:rPr>
                <w:rFonts w:ascii="Arial" w:hAnsi="Arial"/>
                <w:bCs/>
                <w:sz w:val="24"/>
              </w:rPr>
              <w:t xml:space="preserve"> dialogue with all internal departments</w:t>
            </w:r>
            <w:r w:rsidRPr="00DE3ECD" w:rsidR="000F497C">
              <w:rPr>
                <w:rFonts w:ascii="Arial" w:hAnsi="Arial"/>
                <w:bCs/>
                <w:sz w:val="24"/>
              </w:rPr>
              <w:t xml:space="preserve"> to </w:t>
            </w:r>
            <w:r w:rsidRPr="00DE3ECD" w:rsidR="008F4710">
              <w:rPr>
                <w:rFonts w:ascii="Arial" w:hAnsi="Arial"/>
                <w:bCs/>
                <w:sz w:val="24"/>
              </w:rPr>
              <w:t>support</w:t>
            </w:r>
            <w:r w:rsidRPr="00DE3ECD" w:rsidR="000F497C">
              <w:rPr>
                <w:rFonts w:ascii="Arial" w:hAnsi="Arial"/>
                <w:bCs/>
                <w:sz w:val="24"/>
              </w:rPr>
              <w:t xml:space="preserve"> the smooth running of events</w:t>
            </w:r>
            <w:r w:rsidRPr="00DE3ECD" w:rsidR="001F7FB4">
              <w:rPr>
                <w:rFonts w:ascii="Arial" w:hAnsi="Arial"/>
                <w:bCs/>
                <w:sz w:val="24"/>
              </w:rPr>
              <w:t>.</w:t>
            </w:r>
          </w:p>
          <w:p w:rsidRPr="00DE3ECD" w:rsidR="001F7FB4" w:rsidP="00B20515" w:rsidRDefault="001F7FB4" w14:paraId="0070BD3A" w14:textId="00181CB0">
            <w:pPr>
              <w:rPr>
                <w:rFonts w:ascii="Arial" w:hAnsi="Arial"/>
                <w:bCs/>
                <w:sz w:val="24"/>
              </w:rPr>
            </w:pPr>
          </w:p>
          <w:p w:rsidR="00F33CA5" w:rsidP="00680D5E" w:rsidRDefault="00120F77" w14:paraId="544DDE86" w14:textId="482BDC93">
            <w:pPr>
              <w:pStyle w:val="ListParagraph"/>
              <w:numPr>
                <w:ilvl w:val="0"/>
                <w:numId w:val="38"/>
              </w:numPr>
              <w:rPr>
                <w:rFonts w:ascii="Arial" w:hAnsi="Arial" w:cs="Arial"/>
                <w:sz w:val="24"/>
                <w:szCs w:val="24"/>
              </w:rPr>
            </w:pPr>
            <w:r w:rsidRPr="00DE3ECD">
              <w:rPr>
                <w:rFonts w:ascii="Arial" w:hAnsi="Arial" w:cs="Arial"/>
                <w:sz w:val="24"/>
                <w:szCs w:val="24"/>
              </w:rPr>
              <w:t>E</w:t>
            </w:r>
            <w:r w:rsidRPr="00DE3ECD" w:rsidR="001F7FB4">
              <w:rPr>
                <w:rFonts w:ascii="Arial" w:hAnsi="Arial" w:cs="Arial"/>
                <w:sz w:val="24"/>
                <w:szCs w:val="24"/>
              </w:rPr>
              <w:t>nsure tha</w:t>
            </w:r>
            <w:r w:rsidR="00287CE5">
              <w:rPr>
                <w:rFonts w:ascii="Arial" w:hAnsi="Arial" w:cs="Arial"/>
                <w:sz w:val="24"/>
                <w:szCs w:val="24"/>
              </w:rPr>
              <w:t xml:space="preserve">t </w:t>
            </w:r>
            <w:r w:rsidRPr="00DE3ECD" w:rsidR="001F7FB4">
              <w:rPr>
                <w:rFonts w:ascii="Arial" w:hAnsi="Arial" w:cs="Arial"/>
                <w:sz w:val="24"/>
                <w:szCs w:val="24"/>
              </w:rPr>
              <w:t>working spaces and technical equipment are kept in good, presentable working order</w:t>
            </w:r>
            <w:r w:rsidRPr="00DE3ECD" w:rsidR="00F33CA5">
              <w:rPr>
                <w:rFonts w:ascii="Arial" w:hAnsi="Arial" w:cs="Arial"/>
                <w:sz w:val="24"/>
                <w:szCs w:val="24"/>
              </w:rPr>
              <w:t>, including annual PAT testing and weekly cable and portable electrical equipment repairs.</w:t>
            </w:r>
          </w:p>
          <w:p w:rsidRPr="00287CE5" w:rsidR="00287CE5" w:rsidP="00287CE5" w:rsidRDefault="00287CE5" w14:paraId="54039532" w14:textId="77777777">
            <w:pPr>
              <w:pStyle w:val="ListParagraph"/>
              <w:rPr>
                <w:rFonts w:ascii="Arial" w:hAnsi="Arial" w:cs="Arial"/>
                <w:sz w:val="24"/>
                <w:szCs w:val="24"/>
              </w:rPr>
            </w:pPr>
          </w:p>
          <w:p w:rsidRPr="0073700D" w:rsidR="00287CE5" w:rsidP="00680D5E" w:rsidRDefault="00287CE5" w14:paraId="55B9CD3E" w14:textId="2E3245A7">
            <w:pPr>
              <w:pStyle w:val="ListParagraph"/>
              <w:numPr>
                <w:ilvl w:val="0"/>
                <w:numId w:val="38"/>
              </w:numPr>
              <w:rPr>
                <w:rFonts w:ascii="Arial" w:hAnsi="Arial" w:cs="Arial"/>
                <w:sz w:val="24"/>
                <w:szCs w:val="24"/>
              </w:rPr>
            </w:pPr>
            <w:r w:rsidRPr="0073700D">
              <w:rPr>
                <w:rFonts w:ascii="Arial" w:hAnsi="Arial" w:cs="Arial"/>
                <w:sz w:val="24"/>
                <w:szCs w:val="24"/>
              </w:rPr>
              <w:t>Assist in general repair and maintenance of the building, dealing with routine faults and repair, knowing when to escalate to Manager.</w:t>
            </w:r>
          </w:p>
          <w:p w:rsidRPr="00DE3ECD" w:rsidR="00C4410A" w:rsidP="00B20515" w:rsidRDefault="00C4410A" w14:paraId="3F9F42B0" w14:textId="5BCE411D">
            <w:pPr>
              <w:rPr>
                <w:rFonts w:ascii="Arial" w:hAnsi="Arial" w:cs="Arial"/>
                <w:sz w:val="24"/>
                <w:szCs w:val="24"/>
              </w:rPr>
            </w:pPr>
          </w:p>
          <w:p w:rsidRPr="00DE3ECD" w:rsidR="00C4410A" w:rsidP="00680D5E" w:rsidRDefault="00C4410A" w14:paraId="5863BFA8" w14:textId="44867729">
            <w:pPr>
              <w:pStyle w:val="ListParagraph"/>
              <w:numPr>
                <w:ilvl w:val="0"/>
                <w:numId w:val="38"/>
              </w:numPr>
              <w:rPr>
                <w:rFonts w:ascii="Arial" w:hAnsi="Arial"/>
                <w:bCs/>
                <w:sz w:val="24"/>
              </w:rPr>
            </w:pPr>
            <w:r w:rsidRPr="00DE3ECD">
              <w:rPr>
                <w:rFonts w:ascii="Arial" w:hAnsi="Arial"/>
                <w:bCs/>
                <w:sz w:val="24"/>
              </w:rPr>
              <w:t>Oversee the stage consumables stock control and</w:t>
            </w:r>
            <w:r w:rsidRPr="00DE3ECD" w:rsidR="007B2FBA">
              <w:rPr>
                <w:rFonts w:ascii="Arial" w:hAnsi="Arial"/>
                <w:bCs/>
                <w:sz w:val="24"/>
              </w:rPr>
              <w:t xml:space="preserve"> recommend to manager around t</w:t>
            </w:r>
            <w:r w:rsidRPr="00DE3ECD">
              <w:rPr>
                <w:rFonts w:ascii="Arial" w:hAnsi="Arial"/>
                <w:bCs/>
                <w:sz w:val="24"/>
              </w:rPr>
              <w:t>he replacement of day-to-day stock</w:t>
            </w:r>
            <w:r w:rsidRPr="00DE3ECD" w:rsidR="007B2FBA">
              <w:rPr>
                <w:rFonts w:ascii="Arial" w:hAnsi="Arial"/>
                <w:bCs/>
                <w:sz w:val="24"/>
              </w:rPr>
              <w:t>.</w:t>
            </w:r>
          </w:p>
          <w:p w:rsidR="00F33CA5" w:rsidP="00B20515" w:rsidRDefault="00F33CA5" w14:paraId="6C8511B4" w14:textId="48052A7D">
            <w:pPr>
              <w:rPr>
                <w:rFonts w:ascii="Arial" w:hAnsi="Arial" w:cs="Arial"/>
                <w:sz w:val="24"/>
                <w:szCs w:val="24"/>
              </w:rPr>
            </w:pPr>
          </w:p>
          <w:p w:rsidRPr="00680D5E" w:rsidR="009E11C0" w:rsidP="00680D5E" w:rsidRDefault="00F33CA5" w14:paraId="546CC3D7" w14:textId="56AE4E0C">
            <w:pPr>
              <w:pStyle w:val="ListParagraph"/>
              <w:numPr>
                <w:ilvl w:val="0"/>
                <w:numId w:val="38"/>
              </w:numPr>
              <w:rPr>
                <w:rFonts w:ascii="Arial" w:hAnsi="Arial" w:cs="Arial"/>
                <w:sz w:val="24"/>
                <w:szCs w:val="24"/>
              </w:rPr>
            </w:pPr>
            <w:r w:rsidRPr="00680D5E">
              <w:rPr>
                <w:rFonts w:ascii="Arial" w:hAnsi="Arial" w:cs="Arial"/>
                <w:sz w:val="24"/>
                <w:szCs w:val="24"/>
              </w:rPr>
              <w:t xml:space="preserve">Ensure that all events/performances comply with H&amp;S legislation. </w:t>
            </w:r>
          </w:p>
          <w:p w:rsidR="00F33CA5" w:rsidP="00B20515" w:rsidRDefault="00F33CA5" w14:paraId="77F4F441" w14:textId="77777777">
            <w:pPr>
              <w:rPr>
                <w:rFonts w:ascii="Arial" w:hAnsi="Arial"/>
                <w:bCs/>
                <w:sz w:val="24"/>
              </w:rPr>
            </w:pPr>
          </w:p>
          <w:p w:rsidRPr="00680D5E" w:rsidR="009E11C0" w:rsidP="00680D5E" w:rsidRDefault="00693D41" w14:paraId="78F7FA6D" w14:textId="3D048748">
            <w:pPr>
              <w:pStyle w:val="ListParagraph"/>
              <w:numPr>
                <w:ilvl w:val="0"/>
                <w:numId w:val="38"/>
              </w:numPr>
              <w:rPr>
                <w:rFonts w:ascii="Arial" w:hAnsi="Arial"/>
                <w:bCs/>
                <w:sz w:val="24"/>
              </w:rPr>
            </w:pPr>
            <w:r w:rsidRPr="00680D5E">
              <w:rPr>
                <w:rFonts w:ascii="Arial" w:hAnsi="Arial"/>
                <w:bCs/>
                <w:sz w:val="24"/>
              </w:rPr>
              <w:t>K</w:t>
            </w:r>
            <w:r w:rsidRPr="00680D5E" w:rsidR="009E11C0">
              <w:rPr>
                <w:rFonts w:ascii="Arial" w:hAnsi="Arial"/>
                <w:bCs/>
                <w:sz w:val="24"/>
              </w:rPr>
              <w:t xml:space="preserve">eep accurate </w:t>
            </w:r>
            <w:r w:rsidRPr="00680D5E" w:rsidR="00F33CA5">
              <w:rPr>
                <w:rFonts w:ascii="Arial" w:hAnsi="Arial"/>
                <w:bCs/>
                <w:sz w:val="24"/>
              </w:rPr>
              <w:t xml:space="preserve">written </w:t>
            </w:r>
            <w:r w:rsidRPr="00680D5E" w:rsidR="009E11C0">
              <w:rPr>
                <w:rFonts w:ascii="Arial" w:hAnsi="Arial"/>
                <w:bCs/>
                <w:sz w:val="24"/>
              </w:rPr>
              <w:t xml:space="preserve">Event </w:t>
            </w:r>
            <w:r w:rsidRPr="00680D5E" w:rsidR="00120F77">
              <w:rPr>
                <w:rFonts w:ascii="Arial" w:hAnsi="Arial"/>
                <w:bCs/>
                <w:sz w:val="24"/>
              </w:rPr>
              <w:t>R</w:t>
            </w:r>
            <w:r w:rsidRPr="00680D5E" w:rsidR="009E11C0">
              <w:rPr>
                <w:rFonts w:ascii="Arial" w:hAnsi="Arial"/>
                <w:bCs/>
                <w:sz w:val="24"/>
              </w:rPr>
              <w:t>ecords for recharge, PRS and timesheets as required.</w:t>
            </w:r>
          </w:p>
          <w:p w:rsidR="000F39A5" w:rsidP="00B20515" w:rsidRDefault="000F39A5" w14:paraId="46EBEE16" w14:textId="77777777">
            <w:pPr>
              <w:rPr>
                <w:rFonts w:ascii="Arial" w:hAnsi="Arial"/>
                <w:bCs/>
                <w:sz w:val="24"/>
              </w:rPr>
            </w:pPr>
          </w:p>
          <w:p w:rsidRPr="007D5D0F" w:rsidR="007D5D0F" w:rsidP="00680D5E" w:rsidRDefault="00C4410A" w14:paraId="09F4842A" w14:textId="20B19DAE">
            <w:pPr>
              <w:pStyle w:val="ListParagraph"/>
              <w:numPr>
                <w:ilvl w:val="0"/>
                <w:numId w:val="38"/>
              </w:numPr>
              <w:rPr>
                <w:rFonts w:ascii="Arial" w:hAnsi="Arial"/>
                <w:bCs/>
                <w:sz w:val="24"/>
              </w:rPr>
            </w:pPr>
            <w:r w:rsidRPr="00680D5E">
              <w:rPr>
                <w:rFonts w:ascii="Arial" w:hAnsi="Arial"/>
                <w:bCs/>
                <w:sz w:val="24"/>
              </w:rPr>
              <w:t>A</w:t>
            </w:r>
            <w:r w:rsidRPr="00680D5E" w:rsidR="00474CB8">
              <w:rPr>
                <w:rFonts w:ascii="Arial" w:hAnsi="Arial"/>
                <w:bCs/>
                <w:sz w:val="24"/>
              </w:rPr>
              <w:t>ct as a Duty Technician on a rota basis and be a key holder to open and close the building as required.</w:t>
            </w:r>
          </w:p>
        </w:tc>
      </w:tr>
      <w:tr w:rsidRPr="00E9614B" w:rsidR="00D21636" w:rsidTr="0BCB2831" w14:paraId="09F4843A" w14:textId="77777777">
        <w:tc>
          <w:tcPr>
            <w:tcW w:w="9852" w:type="dxa"/>
            <w:gridSpan w:val="2"/>
            <w:tcMar/>
          </w:tcPr>
          <w:p w:rsidRPr="00E9614B" w:rsidR="00D21636" w:rsidP="00B20515" w:rsidRDefault="00D21636" w14:paraId="09F4842C" w14:textId="77777777">
            <w:pPr>
              <w:rPr>
                <w:rFonts w:ascii="Arial" w:hAnsi="Arial"/>
                <w:b/>
                <w:sz w:val="24"/>
              </w:rPr>
            </w:pPr>
          </w:p>
          <w:p w:rsidR="00D21636" w:rsidP="00B20515" w:rsidRDefault="00D21636" w14:paraId="09F4842D" w14:textId="77777777">
            <w:pPr>
              <w:rPr>
                <w:rFonts w:ascii="Arial" w:hAnsi="Arial"/>
                <w:b/>
                <w:sz w:val="24"/>
                <w:u w:val="single"/>
              </w:rPr>
            </w:pPr>
            <w:r w:rsidRPr="00E9614B">
              <w:rPr>
                <w:rFonts w:ascii="Arial" w:hAnsi="Arial"/>
                <w:b/>
                <w:sz w:val="24"/>
                <w:u w:val="single"/>
              </w:rPr>
              <w:t>Knowledge, skill</w:t>
            </w:r>
            <w:r w:rsidR="00164A9B">
              <w:rPr>
                <w:rFonts w:ascii="Arial" w:hAnsi="Arial"/>
                <w:b/>
                <w:sz w:val="24"/>
                <w:u w:val="single"/>
              </w:rPr>
              <w:t>s</w:t>
            </w:r>
            <w:r w:rsidRPr="00E9614B">
              <w:rPr>
                <w:rFonts w:ascii="Arial" w:hAnsi="Arial"/>
                <w:b/>
                <w:sz w:val="24"/>
                <w:u w:val="single"/>
              </w:rPr>
              <w:t xml:space="preserve"> and experience:</w:t>
            </w:r>
          </w:p>
          <w:p w:rsidRPr="00C2078D" w:rsidR="0078418F" w:rsidP="00B20515" w:rsidRDefault="0078418F" w14:paraId="4B144506" w14:textId="77777777">
            <w:pPr>
              <w:rPr>
                <w:rFonts w:ascii="Arial" w:hAnsi="Arial" w:cs="Arial"/>
                <w:b/>
                <w:sz w:val="24"/>
                <w:u w:val="single"/>
              </w:rPr>
            </w:pPr>
          </w:p>
          <w:p w:rsidRPr="007B2FBA" w:rsidR="00C4410A" w:rsidP="00C2078D" w:rsidRDefault="00C4410A" w14:paraId="39EC7294" w14:textId="06E8A21F">
            <w:pPr>
              <w:pStyle w:val="ListParagraph"/>
              <w:numPr>
                <w:ilvl w:val="0"/>
                <w:numId w:val="37"/>
              </w:numPr>
              <w:rPr>
                <w:rFonts w:ascii="Arial" w:hAnsi="Arial" w:cs="Arial"/>
                <w:bCs/>
                <w:sz w:val="24"/>
              </w:rPr>
            </w:pPr>
            <w:r w:rsidRPr="007B2FBA">
              <w:rPr>
                <w:rFonts w:ascii="Arial" w:hAnsi="Arial" w:cs="Arial"/>
                <w:sz w:val="24"/>
                <w:szCs w:val="24"/>
              </w:rPr>
              <w:t>Experience of working with a range of lighting, sound, theatre and AV equipment.</w:t>
            </w:r>
          </w:p>
          <w:p w:rsidRPr="00C2078D" w:rsidR="00C4410A" w:rsidP="00B20515" w:rsidRDefault="00C4410A" w14:paraId="41D12354" w14:textId="77777777">
            <w:pPr>
              <w:rPr>
                <w:rFonts w:ascii="Arial" w:hAnsi="Arial" w:cs="Arial"/>
                <w:bCs/>
                <w:sz w:val="24"/>
                <w:highlight w:val="yellow"/>
              </w:rPr>
            </w:pPr>
          </w:p>
          <w:p w:rsidRPr="00C363C3" w:rsidR="00C4410A" w:rsidP="0BCB2831" w:rsidRDefault="00C4410A" w14:paraId="365B6BF4" w14:textId="0B4F6836">
            <w:pPr>
              <w:pStyle w:val="ListParagraph"/>
              <w:numPr>
                <w:ilvl w:val="0"/>
                <w:numId w:val="37"/>
              </w:numPr>
              <w:rPr>
                <w:rFonts w:ascii="Arial" w:hAnsi="Arial" w:cs="Arial"/>
                <w:sz w:val="24"/>
                <w:szCs w:val="24"/>
              </w:rPr>
            </w:pPr>
            <w:r w:rsidRPr="0BCB2831" w:rsidR="00C4410A">
              <w:rPr>
                <w:rFonts w:ascii="Arial" w:hAnsi="Arial" w:cs="Arial"/>
                <w:sz w:val="24"/>
                <w:szCs w:val="24"/>
              </w:rPr>
              <w:t>Experience in a similar role and in a similar venue</w:t>
            </w:r>
            <w:r w:rsidRPr="0BCB2831" w:rsidR="007B2FBA">
              <w:rPr>
                <w:rFonts w:ascii="Arial" w:hAnsi="Arial" w:cs="Arial"/>
                <w:sz w:val="24"/>
                <w:szCs w:val="24"/>
              </w:rPr>
              <w:t xml:space="preserve"> of live events </w:t>
            </w:r>
            <w:r w:rsidRPr="0BCB2831" w:rsidR="007B2FBA">
              <w:rPr>
                <w:rFonts w:ascii="Arial" w:hAnsi="Arial" w:cs="Arial"/>
                <w:sz w:val="24"/>
                <w:szCs w:val="24"/>
              </w:rPr>
              <w:t>(preferably</w:t>
            </w:r>
            <w:r w:rsidRPr="0BCB2831" w:rsidR="007B2FBA">
              <w:rPr>
                <w:rFonts w:ascii="Arial" w:hAnsi="Arial" w:cs="Arial"/>
                <w:sz w:val="24"/>
                <w:szCs w:val="24"/>
              </w:rPr>
              <w:t xml:space="preserve"> a knowledge of </w:t>
            </w:r>
            <w:r w:rsidRPr="0BCB2831" w:rsidR="00C4410A">
              <w:rPr>
                <w:rFonts w:ascii="Arial" w:hAnsi="Arial" w:cs="Arial"/>
                <w:sz w:val="24"/>
                <w:szCs w:val="24"/>
              </w:rPr>
              <w:t>multi-function adaptive auditorium</w:t>
            </w:r>
            <w:r w:rsidRPr="0BCB2831" w:rsidR="00C363C3">
              <w:rPr>
                <w:rFonts w:ascii="Arial" w:hAnsi="Arial" w:cs="Arial"/>
                <w:sz w:val="24"/>
                <w:szCs w:val="24"/>
              </w:rPr>
              <w:t>)</w:t>
            </w:r>
            <w:r w:rsidRPr="0BCB2831" w:rsidR="00C4410A">
              <w:rPr>
                <w:rFonts w:ascii="Arial" w:hAnsi="Arial" w:cs="Arial"/>
                <w:sz w:val="24"/>
                <w:szCs w:val="24"/>
              </w:rPr>
              <w:t>.</w:t>
            </w:r>
          </w:p>
          <w:p w:rsidRPr="00C2078D" w:rsidR="00C4410A" w:rsidP="00B20515" w:rsidRDefault="00C4410A" w14:paraId="689C7B67" w14:textId="6C493EFD">
            <w:pPr>
              <w:rPr>
                <w:rFonts w:ascii="Arial" w:hAnsi="Arial" w:cs="Arial"/>
                <w:sz w:val="24"/>
                <w:szCs w:val="24"/>
              </w:rPr>
            </w:pPr>
          </w:p>
          <w:p w:rsidRPr="00C2078D" w:rsidR="0078418F" w:rsidP="0036402E" w:rsidRDefault="00C2078D" w14:paraId="6F6ED445" w14:textId="50472D8E">
            <w:pPr>
              <w:pStyle w:val="ListParagraph"/>
              <w:numPr>
                <w:ilvl w:val="0"/>
                <w:numId w:val="37"/>
              </w:numPr>
              <w:rPr>
                <w:rFonts w:ascii="Arial" w:hAnsi="Arial" w:cs="Arial"/>
                <w:bCs/>
                <w:sz w:val="24"/>
              </w:rPr>
            </w:pPr>
            <w:r>
              <w:rPr>
                <w:rFonts w:ascii="Arial" w:hAnsi="Arial" w:cs="Arial"/>
                <w:bCs/>
                <w:sz w:val="24"/>
              </w:rPr>
              <w:t xml:space="preserve">Excellent </w:t>
            </w:r>
            <w:r w:rsidRPr="00C2078D" w:rsidR="00C4410A">
              <w:rPr>
                <w:rFonts w:ascii="Arial" w:hAnsi="Arial" w:cs="Arial"/>
                <w:bCs/>
                <w:sz w:val="24"/>
              </w:rPr>
              <w:t>k</w:t>
            </w:r>
            <w:r w:rsidRPr="00C2078D" w:rsidR="0078418F">
              <w:rPr>
                <w:rFonts w:ascii="Arial" w:hAnsi="Arial" w:cs="Arial"/>
                <w:bCs/>
                <w:sz w:val="24"/>
              </w:rPr>
              <w:t xml:space="preserve">nowledge of </w:t>
            </w:r>
            <w:r w:rsidRPr="00C2078D" w:rsidR="00C4410A">
              <w:rPr>
                <w:rFonts w:ascii="Arial" w:hAnsi="Arial" w:cs="Arial"/>
                <w:bCs/>
                <w:sz w:val="24"/>
              </w:rPr>
              <w:t>f</w:t>
            </w:r>
            <w:r w:rsidRPr="00C2078D" w:rsidR="00306030">
              <w:rPr>
                <w:rFonts w:ascii="Arial" w:hAnsi="Arial" w:cs="Arial"/>
                <w:bCs/>
                <w:sz w:val="24"/>
              </w:rPr>
              <w:t>ault finding</w:t>
            </w:r>
            <w:r w:rsidRPr="00C2078D" w:rsidR="006D45FE">
              <w:rPr>
                <w:rFonts w:ascii="Arial" w:hAnsi="Arial" w:cs="Arial"/>
                <w:bCs/>
                <w:sz w:val="24"/>
              </w:rPr>
              <w:t xml:space="preserve"> and operation of </w:t>
            </w:r>
            <w:r w:rsidRPr="00C2078D" w:rsidR="00701DA5">
              <w:rPr>
                <w:rFonts w:ascii="Arial" w:hAnsi="Arial" w:cs="Arial"/>
                <w:bCs/>
                <w:sz w:val="24"/>
              </w:rPr>
              <w:t>Digital</w:t>
            </w:r>
            <w:r w:rsidRPr="00C2078D" w:rsidR="006D45FE">
              <w:rPr>
                <w:rFonts w:ascii="Arial" w:hAnsi="Arial" w:cs="Arial"/>
                <w:bCs/>
                <w:sz w:val="24"/>
              </w:rPr>
              <w:t xml:space="preserve"> Sound</w:t>
            </w:r>
            <w:r w:rsidRPr="00C2078D" w:rsidR="008235D1">
              <w:rPr>
                <w:rFonts w:ascii="Arial" w:hAnsi="Arial" w:cs="Arial"/>
                <w:bCs/>
                <w:sz w:val="24"/>
              </w:rPr>
              <w:t xml:space="preserve"> Consoles</w:t>
            </w:r>
            <w:r w:rsidRPr="00C2078D" w:rsidR="0061399D">
              <w:rPr>
                <w:rFonts w:ascii="Arial" w:hAnsi="Arial" w:cs="Arial"/>
                <w:bCs/>
                <w:sz w:val="24"/>
              </w:rPr>
              <w:t xml:space="preserve">, </w:t>
            </w:r>
            <w:r w:rsidRPr="00C2078D" w:rsidR="00701DA5">
              <w:rPr>
                <w:rFonts w:ascii="Arial" w:hAnsi="Arial" w:cs="Arial"/>
                <w:bCs/>
                <w:sz w:val="24"/>
              </w:rPr>
              <w:t xml:space="preserve">Concert </w:t>
            </w:r>
            <w:r w:rsidRPr="00C2078D" w:rsidR="0061399D">
              <w:rPr>
                <w:rFonts w:ascii="Arial" w:hAnsi="Arial" w:cs="Arial"/>
                <w:bCs/>
                <w:sz w:val="24"/>
              </w:rPr>
              <w:t>Lighting</w:t>
            </w:r>
            <w:r w:rsidRPr="00C2078D" w:rsidR="00984E08">
              <w:rPr>
                <w:rFonts w:ascii="Arial" w:hAnsi="Arial" w:cs="Arial"/>
                <w:bCs/>
                <w:sz w:val="24"/>
              </w:rPr>
              <w:t xml:space="preserve"> </w:t>
            </w:r>
            <w:r w:rsidRPr="00C2078D" w:rsidR="00AA65C9">
              <w:rPr>
                <w:rFonts w:ascii="Arial" w:hAnsi="Arial" w:cs="Arial"/>
                <w:bCs/>
                <w:sz w:val="24"/>
              </w:rPr>
              <w:t>Desks</w:t>
            </w:r>
            <w:r w:rsidRPr="00C2078D" w:rsidR="00984E08">
              <w:rPr>
                <w:rFonts w:ascii="Arial" w:hAnsi="Arial" w:cs="Arial"/>
                <w:bCs/>
                <w:sz w:val="24"/>
              </w:rPr>
              <w:t>,</w:t>
            </w:r>
            <w:r w:rsidRPr="00C2078D" w:rsidR="00AA65C9">
              <w:rPr>
                <w:rFonts w:ascii="Arial" w:hAnsi="Arial" w:cs="Arial"/>
                <w:bCs/>
                <w:sz w:val="24"/>
              </w:rPr>
              <w:t xml:space="preserve"> </w:t>
            </w:r>
            <w:r w:rsidRPr="00C2078D" w:rsidR="00984E08">
              <w:rPr>
                <w:rFonts w:ascii="Arial" w:hAnsi="Arial" w:cs="Arial"/>
                <w:bCs/>
                <w:sz w:val="24"/>
              </w:rPr>
              <w:t>AV</w:t>
            </w:r>
            <w:r w:rsidRPr="00C2078D" w:rsidR="0061399D">
              <w:rPr>
                <w:rFonts w:ascii="Arial" w:hAnsi="Arial" w:cs="Arial"/>
                <w:bCs/>
                <w:sz w:val="24"/>
              </w:rPr>
              <w:t xml:space="preserve"> and </w:t>
            </w:r>
            <w:r w:rsidRPr="00C2078D" w:rsidR="001B38A6">
              <w:rPr>
                <w:rFonts w:ascii="Arial" w:hAnsi="Arial" w:cs="Arial"/>
                <w:bCs/>
                <w:sz w:val="24"/>
              </w:rPr>
              <w:t>Theatrical Stage Equipment.</w:t>
            </w:r>
          </w:p>
          <w:p w:rsidRPr="00C2078D" w:rsidR="00965C7F" w:rsidP="00B20515" w:rsidRDefault="00965C7F" w14:paraId="0EF27819" w14:textId="77777777">
            <w:pPr>
              <w:rPr>
                <w:rFonts w:ascii="Arial" w:hAnsi="Arial" w:cs="Arial"/>
                <w:bCs/>
                <w:sz w:val="24"/>
              </w:rPr>
            </w:pPr>
          </w:p>
          <w:p w:rsidRPr="00C363C3" w:rsidR="00C4410A" w:rsidP="00C2078D" w:rsidRDefault="00C4410A" w14:paraId="3090EA86" w14:textId="37EA415C">
            <w:pPr>
              <w:pStyle w:val="ListParagraph"/>
              <w:numPr>
                <w:ilvl w:val="0"/>
                <w:numId w:val="37"/>
              </w:numPr>
              <w:tabs>
                <w:tab w:val="left" w:pos="741"/>
              </w:tabs>
              <w:jc w:val="both"/>
              <w:rPr>
                <w:rFonts w:ascii="Arial" w:hAnsi="Arial" w:cs="Arial"/>
                <w:sz w:val="24"/>
                <w:szCs w:val="24"/>
              </w:rPr>
            </w:pPr>
            <w:r w:rsidRPr="00C363C3">
              <w:rPr>
                <w:rFonts w:ascii="Arial" w:hAnsi="Arial" w:cs="Arial"/>
                <w:sz w:val="24"/>
                <w:szCs w:val="24"/>
              </w:rPr>
              <w:t>IT literate and willingness to learn new software.</w:t>
            </w:r>
          </w:p>
          <w:p w:rsidRPr="00DE3ECD" w:rsidR="00C4410A" w:rsidP="00C2078D" w:rsidRDefault="00C4410A" w14:paraId="4281D2FF" w14:textId="3AA58C2E">
            <w:pPr>
              <w:tabs>
                <w:tab w:val="left" w:pos="567"/>
              </w:tabs>
              <w:ind w:left="567" w:firstLine="3"/>
              <w:jc w:val="both"/>
              <w:rPr>
                <w:rFonts w:ascii="Arial" w:hAnsi="Arial" w:cs="Arial"/>
                <w:sz w:val="24"/>
                <w:szCs w:val="24"/>
              </w:rPr>
            </w:pPr>
          </w:p>
          <w:p w:rsidRPr="00DE3ECD" w:rsidR="00C2078D" w:rsidP="00C363C3" w:rsidRDefault="00C2078D" w14:paraId="457E20D3" w14:textId="594B9471">
            <w:pPr>
              <w:pStyle w:val="BodyText"/>
              <w:widowControl w:val="0"/>
              <w:numPr>
                <w:ilvl w:val="0"/>
                <w:numId w:val="36"/>
              </w:numPr>
              <w:tabs>
                <w:tab w:val="left" w:pos="709"/>
              </w:tabs>
              <w:spacing w:before="57"/>
              <w:jc w:val="left"/>
            </w:pPr>
            <w:r w:rsidRPr="00DE3ECD">
              <w:t>Good knowledge of Health &amp; Safety (e.g. Manual handling, COSHH Regulations) with practical experience of H&amp;S in the workplace.</w:t>
            </w:r>
          </w:p>
          <w:p w:rsidRPr="00DE3ECD" w:rsidR="003F3AEC" w:rsidP="003F3AEC" w:rsidRDefault="003F3AEC" w14:paraId="438AA7B7" w14:textId="77777777">
            <w:pPr>
              <w:pStyle w:val="BodyText"/>
              <w:widowControl w:val="0"/>
              <w:tabs>
                <w:tab w:val="left" w:pos="709"/>
              </w:tabs>
              <w:spacing w:before="57"/>
              <w:ind w:left="720"/>
            </w:pPr>
          </w:p>
          <w:p w:rsidRPr="00DE3ECD" w:rsidR="003F3AEC" w:rsidP="00C2078D" w:rsidRDefault="003F3AEC" w14:paraId="3974B978" w14:textId="4DFC0B55">
            <w:pPr>
              <w:pStyle w:val="BodyText"/>
              <w:widowControl w:val="0"/>
              <w:numPr>
                <w:ilvl w:val="0"/>
                <w:numId w:val="36"/>
              </w:numPr>
              <w:tabs>
                <w:tab w:val="left" w:pos="709"/>
              </w:tabs>
              <w:spacing w:before="57"/>
            </w:pPr>
            <w:r w:rsidRPr="00DE3ECD">
              <w:rPr>
                <w:rFonts w:cs="Arial"/>
                <w:szCs w:val="24"/>
              </w:rPr>
              <w:t>Willingness to keep up to date with H&amp;S legislation and attend regular training</w:t>
            </w:r>
          </w:p>
          <w:p w:rsidRPr="00DE3ECD" w:rsidR="00C2078D" w:rsidP="00C2078D" w:rsidRDefault="00C2078D" w14:paraId="12BE2ADA" w14:textId="77777777">
            <w:pPr>
              <w:pStyle w:val="BodyText"/>
              <w:widowControl w:val="0"/>
              <w:tabs>
                <w:tab w:val="left" w:pos="709"/>
              </w:tabs>
              <w:spacing w:before="57"/>
              <w:ind w:left="720"/>
            </w:pPr>
          </w:p>
          <w:p w:rsidRPr="00DE3ECD" w:rsidR="00C2078D" w:rsidP="00C2078D" w:rsidRDefault="00C2078D" w14:paraId="79C03138" w14:textId="77777777">
            <w:pPr>
              <w:pStyle w:val="BodyText"/>
              <w:widowControl w:val="0"/>
              <w:numPr>
                <w:ilvl w:val="0"/>
                <w:numId w:val="36"/>
              </w:numPr>
              <w:tabs>
                <w:tab w:val="left" w:pos="709"/>
              </w:tabs>
              <w:ind w:right="178"/>
              <w:jc w:val="left"/>
              <w:rPr>
                <w:rFonts w:cs="Arial"/>
                <w:szCs w:val="24"/>
              </w:rPr>
            </w:pPr>
            <w:r w:rsidRPr="00DE3ECD">
              <w:rPr>
                <w:rFonts w:cs="Arial"/>
                <w:szCs w:val="24"/>
              </w:rPr>
              <w:t>Excellent time management and organisational skills with the ability to prioritise workloads and respond to and meet various deadlines.</w:t>
            </w:r>
          </w:p>
          <w:p w:rsidRPr="00DE3ECD" w:rsidR="00C2078D" w:rsidP="00C2078D" w:rsidRDefault="00C2078D" w14:paraId="5D2D28DA" w14:textId="77777777">
            <w:pPr>
              <w:pStyle w:val="ListParagraph"/>
              <w:rPr>
                <w:rFonts w:ascii="Arial" w:hAnsi="Arial" w:cs="Arial"/>
                <w:sz w:val="24"/>
                <w:szCs w:val="24"/>
              </w:rPr>
            </w:pPr>
          </w:p>
          <w:p w:rsidRPr="00DE3ECD" w:rsidR="00832609" w:rsidP="00A80464" w:rsidRDefault="00C2078D" w14:paraId="0C1DE73C" w14:textId="22B6FFD5">
            <w:pPr>
              <w:pStyle w:val="BodyText"/>
              <w:widowControl w:val="0"/>
              <w:numPr>
                <w:ilvl w:val="0"/>
                <w:numId w:val="36"/>
              </w:numPr>
              <w:tabs>
                <w:tab w:val="left" w:pos="709"/>
              </w:tabs>
              <w:ind w:right="178"/>
              <w:jc w:val="left"/>
              <w:rPr>
                <w:rFonts w:cs="Arial"/>
                <w:szCs w:val="24"/>
              </w:rPr>
            </w:pPr>
            <w:r w:rsidRPr="00DE3ECD">
              <w:rPr>
                <w:rFonts w:cs="Arial"/>
                <w:szCs w:val="24"/>
              </w:rPr>
              <w:t>Ab</w:t>
            </w:r>
            <w:r w:rsidRPr="00DE3ECD" w:rsidR="00832609">
              <w:rPr>
                <w:rFonts w:cs="Arial"/>
                <w:szCs w:val="24"/>
              </w:rPr>
              <w:t>le</w:t>
            </w:r>
            <w:r w:rsidRPr="00DE3ECD">
              <w:rPr>
                <w:rFonts w:cs="Arial"/>
                <w:szCs w:val="24"/>
              </w:rPr>
              <w:t xml:space="preserve"> to work </w:t>
            </w:r>
            <w:r w:rsidRPr="00DE3ECD" w:rsidR="003F3AEC">
              <w:rPr>
                <w:rFonts w:cs="Arial"/>
                <w:szCs w:val="24"/>
              </w:rPr>
              <w:t xml:space="preserve">with minimal supervision </w:t>
            </w:r>
          </w:p>
          <w:p w:rsidRPr="00DE3ECD" w:rsidR="00DE3ECD" w:rsidP="00DE3ECD" w:rsidRDefault="00DE3ECD" w14:paraId="3B9F287E" w14:textId="77777777">
            <w:pPr>
              <w:pStyle w:val="ListParagraph"/>
              <w:rPr>
                <w:rFonts w:cs="Arial"/>
                <w:szCs w:val="24"/>
              </w:rPr>
            </w:pPr>
          </w:p>
          <w:p w:rsidRPr="00DE3ECD" w:rsidR="00832609" w:rsidP="00C2078D" w:rsidRDefault="00832609" w14:paraId="026231D2" w14:textId="3CDCB524">
            <w:pPr>
              <w:pStyle w:val="BodyText"/>
              <w:widowControl w:val="0"/>
              <w:numPr>
                <w:ilvl w:val="0"/>
                <w:numId w:val="36"/>
              </w:numPr>
              <w:tabs>
                <w:tab w:val="left" w:pos="709"/>
              </w:tabs>
              <w:ind w:right="178"/>
              <w:jc w:val="left"/>
              <w:rPr>
                <w:rFonts w:cs="Arial"/>
                <w:szCs w:val="24"/>
              </w:rPr>
            </w:pPr>
            <w:r w:rsidRPr="00DE3ECD">
              <w:rPr>
                <w:bCs/>
              </w:rPr>
              <w:t>Able to give clear written and verbal instructions</w:t>
            </w:r>
          </w:p>
          <w:p w:rsidRPr="00E9614B" w:rsidR="00D21636" w:rsidP="0073700D" w:rsidRDefault="00D21636" w14:paraId="09F48439" w14:textId="3950EA34">
            <w:pPr>
              <w:pStyle w:val="BodyText"/>
              <w:widowControl w:val="0"/>
              <w:tabs>
                <w:tab w:val="left" w:pos="709"/>
              </w:tabs>
              <w:ind w:left="720" w:right="178"/>
              <w:jc w:val="left"/>
              <w:rPr>
                <w:b/>
              </w:rPr>
            </w:pPr>
          </w:p>
        </w:tc>
      </w:tr>
      <w:tr w:rsidRPr="00E9614B" w:rsidR="00D21636" w:rsidTr="0BCB2831" w14:paraId="09F4844E" w14:textId="77777777">
        <w:tc>
          <w:tcPr>
            <w:tcW w:w="9852" w:type="dxa"/>
            <w:gridSpan w:val="2"/>
            <w:tcMar/>
          </w:tcPr>
          <w:p w:rsidRPr="00E9614B" w:rsidR="00D21636" w:rsidP="00B20515" w:rsidRDefault="00D21636" w14:paraId="09F4843B" w14:textId="77777777">
            <w:pPr>
              <w:rPr>
                <w:rFonts w:ascii="Arial" w:hAnsi="Arial"/>
                <w:b/>
                <w:sz w:val="24"/>
              </w:rPr>
            </w:pPr>
          </w:p>
          <w:p w:rsidRPr="00E9614B" w:rsidR="00D21636" w:rsidP="00B20515" w:rsidRDefault="00D21636" w14:paraId="09F4843C" w14:textId="77777777">
            <w:pPr>
              <w:rPr>
                <w:rFonts w:ascii="Arial" w:hAnsi="Arial"/>
                <w:b/>
                <w:sz w:val="24"/>
                <w:u w:val="single"/>
              </w:rPr>
            </w:pPr>
            <w:r w:rsidRPr="00E9614B">
              <w:rPr>
                <w:rFonts w:ascii="Arial" w:hAnsi="Arial"/>
                <w:b/>
                <w:sz w:val="24"/>
                <w:u w:val="single"/>
              </w:rPr>
              <w:t>Creativity and innovation:</w:t>
            </w:r>
          </w:p>
          <w:p w:rsidR="00D21636" w:rsidP="00B20515" w:rsidRDefault="00D21636" w14:paraId="09F4843D" w14:textId="0287AD85">
            <w:pPr>
              <w:rPr>
                <w:rFonts w:ascii="Arial" w:hAnsi="Arial"/>
                <w:bCs/>
                <w:sz w:val="24"/>
              </w:rPr>
            </w:pPr>
          </w:p>
          <w:p w:rsidR="003F3AEC" w:rsidP="003F3AEC" w:rsidRDefault="003F3AEC" w14:paraId="7F4324DB" w14:textId="32F700FC">
            <w:pPr>
              <w:pStyle w:val="NormalWeb"/>
              <w:rPr>
                <w:rFonts w:ascii="Arial" w:hAnsi="Arial" w:cs="Arial"/>
                <w:color w:val="000000"/>
              </w:rPr>
            </w:pPr>
            <w:r>
              <w:rPr>
                <w:rFonts w:ascii="Arial" w:hAnsi="Arial" w:cs="Arial"/>
                <w:color w:val="000000"/>
              </w:rPr>
              <w:t>Responds to emergencies around equipment failure quickly and appropriately</w:t>
            </w:r>
          </w:p>
          <w:p w:rsidR="003F3AEC" w:rsidP="003F3AEC" w:rsidRDefault="003F3AEC" w14:paraId="4C676F6A" w14:textId="0134CD68">
            <w:pPr>
              <w:pStyle w:val="BodyText"/>
              <w:widowControl w:val="0"/>
              <w:tabs>
                <w:tab w:val="left" w:pos="858"/>
              </w:tabs>
              <w:spacing w:after="100" w:afterAutospacing="1"/>
              <w:ind w:right="713"/>
              <w:jc w:val="left"/>
              <w:rPr>
                <w:rFonts w:eastAsia="Arial" w:cs="Arial"/>
                <w:szCs w:val="24"/>
              </w:rPr>
            </w:pPr>
            <w:r>
              <w:rPr>
                <w:rFonts w:eastAsia="Arial" w:cs="Arial"/>
                <w:szCs w:val="24"/>
              </w:rPr>
              <w:t>Deals with demands/priorities to successfully ensure smooth running of performance to an excellent standard.</w:t>
            </w:r>
          </w:p>
          <w:p w:rsidR="003F3AEC" w:rsidP="003F3AEC" w:rsidRDefault="003F3AEC" w14:paraId="61B8BE36" w14:textId="6D1D90B4">
            <w:pPr>
              <w:pStyle w:val="BodyText"/>
              <w:widowControl w:val="0"/>
              <w:tabs>
                <w:tab w:val="left" w:pos="858"/>
              </w:tabs>
              <w:spacing w:after="100" w:afterAutospacing="1"/>
              <w:ind w:right="713"/>
              <w:jc w:val="left"/>
            </w:pPr>
            <w:r>
              <w:t xml:space="preserve">Propose best technical solutions to hirers/clients </w:t>
            </w:r>
          </w:p>
          <w:p w:rsidR="00ED3DCC" w:rsidP="00B20515" w:rsidRDefault="003F3AEC" w14:paraId="42F73064" w14:textId="18E98F51">
            <w:pPr>
              <w:rPr>
                <w:rFonts w:ascii="Arial" w:hAnsi="Arial"/>
                <w:sz w:val="24"/>
              </w:rPr>
            </w:pPr>
            <w:r>
              <w:rPr>
                <w:rFonts w:ascii="Arial" w:hAnsi="Arial"/>
                <w:sz w:val="24"/>
              </w:rPr>
              <w:t>A</w:t>
            </w:r>
            <w:r w:rsidR="002337C0">
              <w:rPr>
                <w:rFonts w:ascii="Arial" w:hAnsi="Arial"/>
                <w:sz w:val="24"/>
              </w:rPr>
              <w:t xml:space="preserve">ssist </w:t>
            </w:r>
            <w:r w:rsidR="00ED3DCC">
              <w:rPr>
                <w:rFonts w:ascii="Arial" w:hAnsi="Arial"/>
                <w:sz w:val="24"/>
              </w:rPr>
              <w:t xml:space="preserve">with the </w:t>
            </w:r>
            <w:r w:rsidR="000B2066">
              <w:rPr>
                <w:rFonts w:ascii="Arial" w:hAnsi="Arial"/>
                <w:sz w:val="24"/>
              </w:rPr>
              <w:t>D</w:t>
            </w:r>
            <w:r w:rsidR="002337C0">
              <w:rPr>
                <w:rFonts w:ascii="Arial" w:hAnsi="Arial"/>
                <w:sz w:val="24"/>
              </w:rPr>
              <w:t>esign</w:t>
            </w:r>
            <w:r w:rsidR="000B2066">
              <w:rPr>
                <w:rFonts w:ascii="Arial" w:hAnsi="Arial"/>
                <w:sz w:val="24"/>
              </w:rPr>
              <w:t xml:space="preserve">, </w:t>
            </w:r>
            <w:r w:rsidR="002337C0">
              <w:rPr>
                <w:rFonts w:ascii="Arial" w:hAnsi="Arial"/>
                <w:sz w:val="24"/>
              </w:rPr>
              <w:t xml:space="preserve">Production </w:t>
            </w:r>
            <w:r w:rsidR="000B2066">
              <w:rPr>
                <w:rFonts w:ascii="Arial" w:hAnsi="Arial"/>
                <w:sz w:val="24"/>
              </w:rPr>
              <w:t xml:space="preserve">and Presentation </w:t>
            </w:r>
            <w:r w:rsidR="002337C0">
              <w:rPr>
                <w:rFonts w:ascii="Arial" w:hAnsi="Arial"/>
                <w:sz w:val="24"/>
              </w:rPr>
              <w:t>of</w:t>
            </w:r>
            <w:r w:rsidR="00ED3DCC">
              <w:rPr>
                <w:rFonts w:ascii="Arial" w:hAnsi="Arial"/>
                <w:sz w:val="24"/>
              </w:rPr>
              <w:t xml:space="preserve"> the annual </w:t>
            </w:r>
            <w:r w:rsidR="00DB170E">
              <w:rPr>
                <w:rFonts w:ascii="Arial" w:hAnsi="Arial"/>
                <w:sz w:val="24"/>
              </w:rPr>
              <w:t xml:space="preserve">Christmas </w:t>
            </w:r>
            <w:r w:rsidR="00ED3DCC">
              <w:rPr>
                <w:rFonts w:ascii="Arial" w:hAnsi="Arial"/>
                <w:sz w:val="24"/>
              </w:rPr>
              <w:t>Pantomime.</w:t>
            </w:r>
          </w:p>
          <w:p w:rsidR="003F3AEC" w:rsidP="003F3AEC" w:rsidRDefault="003F3AEC" w14:paraId="4618C236" w14:textId="77777777">
            <w:pPr>
              <w:pStyle w:val="BodyText"/>
              <w:widowControl w:val="0"/>
              <w:tabs>
                <w:tab w:val="left" w:pos="858"/>
              </w:tabs>
              <w:spacing w:before="57" w:after="100" w:afterAutospacing="1"/>
              <w:ind w:right="348"/>
              <w:rPr>
                <w:rFonts w:cs="Arial"/>
                <w:color w:val="000000"/>
                <w:szCs w:val="24"/>
              </w:rPr>
            </w:pPr>
            <w:r>
              <w:rPr>
                <w:rFonts w:cs="Arial"/>
                <w:color w:val="000000"/>
              </w:rPr>
              <w:t>P</w:t>
            </w:r>
            <w:r>
              <w:rPr>
                <w:rFonts w:cs="Arial"/>
                <w:color w:val="000000"/>
                <w:szCs w:val="24"/>
              </w:rPr>
              <w:t>roblem solving skills to resolve day-to-day operational issues.</w:t>
            </w:r>
          </w:p>
          <w:p w:rsidR="003F3AEC" w:rsidP="00B20515" w:rsidRDefault="003F3AEC" w14:paraId="2168A1ED" w14:textId="77777777">
            <w:pPr>
              <w:rPr>
                <w:rFonts w:ascii="Arial" w:hAnsi="Arial"/>
                <w:sz w:val="24"/>
              </w:rPr>
            </w:pPr>
          </w:p>
          <w:p w:rsidRPr="000B2066" w:rsidR="00D21636" w:rsidP="00B20515" w:rsidRDefault="00D21636" w14:paraId="09F4844D" w14:textId="27CF06AD">
            <w:pPr>
              <w:rPr>
                <w:rFonts w:ascii="Arial" w:hAnsi="Arial"/>
                <w:sz w:val="24"/>
              </w:rPr>
            </w:pPr>
          </w:p>
        </w:tc>
      </w:tr>
      <w:tr w:rsidRPr="00E9614B" w:rsidR="00D21636" w:rsidTr="0BCB2831" w14:paraId="09F48458" w14:textId="77777777">
        <w:tc>
          <w:tcPr>
            <w:tcW w:w="9852" w:type="dxa"/>
            <w:gridSpan w:val="2"/>
            <w:tcMar/>
          </w:tcPr>
          <w:p w:rsidRPr="00E9614B" w:rsidR="00D21636" w:rsidP="00B20515" w:rsidRDefault="00D21636" w14:paraId="09F4844F" w14:textId="77777777">
            <w:pPr>
              <w:rPr>
                <w:rFonts w:ascii="Arial" w:hAnsi="Arial"/>
                <w:b/>
                <w:sz w:val="24"/>
              </w:rPr>
            </w:pPr>
          </w:p>
          <w:p w:rsidRPr="00E9614B" w:rsidR="00D21636" w:rsidP="00B20515" w:rsidRDefault="00D21636" w14:paraId="09F48450" w14:textId="77777777">
            <w:pPr>
              <w:rPr>
                <w:rFonts w:ascii="Arial" w:hAnsi="Arial"/>
                <w:b/>
                <w:sz w:val="24"/>
                <w:u w:val="single"/>
              </w:rPr>
            </w:pPr>
            <w:r w:rsidRPr="00E9614B">
              <w:rPr>
                <w:rFonts w:ascii="Arial" w:hAnsi="Arial"/>
                <w:b/>
                <w:sz w:val="24"/>
                <w:u w:val="single"/>
              </w:rPr>
              <w:t>Contacts and relationships:</w:t>
            </w:r>
          </w:p>
          <w:p w:rsidRPr="00E9614B" w:rsidR="00D21636" w:rsidP="00B20515" w:rsidRDefault="00D21636" w14:paraId="09F48451" w14:textId="77777777">
            <w:pPr>
              <w:rPr>
                <w:rFonts w:ascii="Arial" w:hAnsi="Arial"/>
                <w:bCs/>
                <w:sz w:val="24"/>
              </w:rPr>
            </w:pPr>
          </w:p>
          <w:p w:rsidR="00CF7E94" w:rsidP="00CF7E94" w:rsidRDefault="00CF7E94" w14:paraId="57BAA1F2" w14:textId="47FE1FCC">
            <w:pPr>
              <w:widowControl w:val="0"/>
              <w:ind w:right="69"/>
              <w:rPr>
                <w:rStyle w:val="normaltextrun"/>
                <w:rFonts w:ascii="Arial" w:hAnsi="Arial" w:cs="Arial"/>
                <w:color w:val="000000"/>
                <w:sz w:val="24"/>
                <w:szCs w:val="24"/>
                <w:shd w:val="clear" w:color="auto" w:fill="FFFFFF"/>
              </w:rPr>
            </w:pPr>
            <w:r>
              <w:rPr>
                <w:rFonts w:ascii="Arial" w:hAnsi="Arial" w:eastAsia="Arial" w:cs="Arial"/>
                <w:spacing w:val="-1"/>
                <w:sz w:val="24"/>
                <w:szCs w:val="24"/>
                <w:lang w:val="en-US"/>
              </w:rPr>
              <w:t xml:space="preserve">Technical Manager </w:t>
            </w:r>
            <w:r>
              <w:rPr>
                <w:rFonts w:ascii="Arial" w:hAnsi="Arial" w:eastAsia="Arial" w:cs="Arial"/>
                <w:sz w:val="24"/>
                <w:szCs w:val="24"/>
                <w:lang w:val="en-US"/>
              </w:rPr>
              <w:t>–</w:t>
            </w:r>
            <w:r>
              <w:rPr>
                <w:rStyle w:val="normaltextrun"/>
                <w:rFonts w:ascii="Arial" w:hAnsi="Arial" w:cs="Arial"/>
                <w:color w:val="000000"/>
                <w:sz w:val="24"/>
                <w:szCs w:val="24"/>
                <w:shd w:val="clear" w:color="auto" w:fill="FFFFFF"/>
              </w:rPr>
              <w:t> to receive instruction and liaise on operational issues – weekly</w:t>
            </w:r>
          </w:p>
          <w:p w:rsidR="006035AA" w:rsidP="00CF7E94" w:rsidRDefault="006035AA" w14:paraId="7B16A81E" w14:textId="3B1FB1DE">
            <w:pPr>
              <w:widowControl w:val="0"/>
              <w:ind w:right="69"/>
              <w:rPr>
                <w:rStyle w:val="normaltextrun"/>
                <w:rFonts w:cs="Arial"/>
                <w:color w:val="000000"/>
                <w:szCs w:val="24"/>
                <w:shd w:val="clear" w:color="auto" w:fill="FFFFFF"/>
              </w:rPr>
            </w:pPr>
          </w:p>
          <w:p w:rsidRPr="006035AA" w:rsidR="006035AA" w:rsidP="00CF7E94" w:rsidRDefault="006035AA" w14:paraId="49F76D23" w14:textId="65A80EF0">
            <w:pPr>
              <w:widowControl w:val="0"/>
              <w:ind w:right="69"/>
              <w:rPr>
                <w:rStyle w:val="eop"/>
                <w:rFonts w:ascii="Arial" w:hAnsi="Arial" w:cs="Arial"/>
                <w:color w:val="000000"/>
                <w:sz w:val="24"/>
                <w:szCs w:val="24"/>
                <w:shd w:val="clear" w:color="auto" w:fill="FFFFFF"/>
              </w:rPr>
            </w:pPr>
            <w:r w:rsidRPr="00DE3ECD">
              <w:rPr>
                <w:rStyle w:val="normaltextrun"/>
                <w:rFonts w:ascii="Arial" w:hAnsi="Arial" w:cs="Arial"/>
                <w:color w:val="000000"/>
                <w:sz w:val="24"/>
                <w:szCs w:val="24"/>
                <w:shd w:val="clear" w:color="auto" w:fill="FFFFFF"/>
              </w:rPr>
              <w:t>Casual Technical Staf</w:t>
            </w:r>
            <w:r w:rsidRPr="00DE3ECD" w:rsidR="00C363C3">
              <w:rPr>
                <w:rStyle w:val="normaltextrun"/>
                <w:rFonts w:ascii="Arial" w:hAnsi="Arial" w:cs="Arial"/>
                <w:color w:val="000000"/>
                <w:sz w:val="24"/>
                <w:szCs w:val="24"/>
                <w:shd w:val="clear" w:color="auto" w:fill="FFFFFF"/>
              </w:rPr>
              <w:t xml:space="preserve"> – supervising staff </w:t>
            </w:r>
            <w:r w:rsidRPr="00DE3ECD" w:rsidR="00DE3ECD">
              <w:rPr>
                <w:rStyle w:val="normaltextrun"/>
                <w:rFonts w:ascii="Arial" w:hAnsi="Arial" w:cs="Arial"/>
                <w:color w:val="000000"/>
                <w:sz w:val="24"/>
                <w:szCs w:val="24"/>
                <w:shd w:val="clear" w:color="auto" w:fill="FFFFFF"/>
              </w:rPr>
              <w:t>to en</w:t>
            </w:r>
            <w:r w:rsidR="00A61771">
              <w:rPr>
                <w:rStyle w:val="normaltextrun"/>
                <w:rFonts w:ascii="Arial" w:hAnsi="Arial" w:cs="Arial"/>
                <w:color w:val="000000"/>
                <w:sz w:val="24"/>
                <w:szCs w:val="24"/>
                <w:shd w:val="clear" w:color="auto" w:fill="FFFFFF"/>
              </w:rPr>
              <w:t>s</w:t>
            </w:r>
            <w:r w:rsidRPr="00DE3ECD" w:rsidR="00DE3ECD">
              <w:rPr>
                <w:rStyle w:val="normaltextrun"/>
                <w:rFonts w:ascii="Arial" w:hAnsi="Arial" w:cs="Arial"/>
                <w:color w:val="000000"/>
                <w:sz w:val="24"/>
                <w:szCs w:val="24"/>
                <w:shd w:val="clear" w:color="auto" w:fill="FFFFFF"/>
              </w:rPr>
              <w:t>ure performance/event runs smoothly a</w:t>
            </w:r>
            <w:r w:rsidR="00A61771">
              <w:rPr>
                <w:rStyle w:val="normaltextrun"/>
                <w:rFonts w:ascii="Arial" w:hAnsi="Arial" w:cs="Arial"/>
                <w:color w:val="000000"/>
                <w:sz w:val="24"/>
                <w:szCs w:val="24"/>
                <w:shd w:val="clear" w:color="auto" w:fill="FFFFFF"/>
              </w:rPr>
              <w:t>nd</w:t>
            </w:r>
            <w:r w:rsidRPr="00DE3ECD" w:rsidR="00DE3ECD">
              <w:rPr>
                <w:rStyle w:val="normaltextrun"/>
                <w:rFonts w:ascii="Arial" w:hAnsi="Arial" w:cs="Arial"/>
                <w:color w:val="000000"/>
                <w:sz w:val="24"/>
                <w:szCs w:val="24"/>
                <w:shd w:val="clear" w:color="auto" w:fill="FFFFFF"/>
              </w:rPr>
              <w:t xml:space="preserve"> to high standard – regular </w:t>
            </w:r>
          </w:p>
          <w:p w:rsidR="00CF7E94" w:rsidP="00CF7E94" w:rsidRDefault="00CF7E94" w14:paraId="2DE3B6DA" w14:textId="77777777">
            <w:pPr>
              <w:widowControl w:val="0"/>
              <w:ind w:right="69"/>
              <w:rPr>
                <w:rFonts w:eastAsia="Arial"/>
                <w:lang w:val="en-US"/>
              </w:rPr>
            </w:pPr>
          </w:p>
          <w:p w:rsidRPr="00CF7E94" w:rsidR="00CF7E94" w:rsidP="00CF7E94" w:rsidRDefault="00CF7E94" w14:paraId="7A628567" w14:textId="4BB639EA">
            <w:pPr>
              <w:rPr>
                <w:rFonts w:ascii="Arial" w:hAnsi="Arial"/>
                <w:bCs/>
                <w:sz w:val="24"/>
              </w:rPr>
            </w:pPr>
            <w:r>
              <w:rPr>
                <w:rFonts w:ascii="Arial" w:hAnsi="Arial" w:eastAsia="Arial" w:cs="Arial"/>
                <w:sz w:val="24"/>
                <w:szCs w:val="24"/>
                <w:lang w:val="en-US"/>
              </w:rPr>
              <w:t xml:space="preserve">Venue staff – to liaise around event/performances </w:t>
            </w:r>
            <w:r>
              <w:rPr>
                <w:rFonts w:ascii="Arial" w:hAnsi="Arial"/>
                <w:bCs/>
                <w:sz w:val="24"/>
              </w:rPr>
              <w:t xml:space="preserve">to ensure they run smoothly and to a high standard </w:t>
            </w:r>
            <w:r>
              <w:rPr>
                <w:rFonts w:ascii="Arial" w:hAnsi="Arial" w:eastAsia="Arial" w:cs="Arial"/>
                <w:sz w:val="24"/>
                <w:szCs w:val="24"/>
                <w:lang w:val="en-US"/>
              </w:rPr>
              <w:t>– regular</w:t>
            </w:r>
          </w:p>
          <w:p w:rsidR="00CF7E94" w:rsidP="00CF7E94" w:rsidRDefault="00CF7E94" w14:paraId="30A4C8A4" w14:textId="77777777">
            <w:pPr>
              <w:widowControl w:val="0"/>
              <w:ind w:right="69"/>
              <w:rPr>
                <w:rFonts w:ascii="Arial" w:hAnsi="Arial" w:eastAsia="Arial" w:cs="Arial"/>
                <w:sz w:val="24"/>
                <w:szCs w:val="24"/>
                <w:lang w:val="en-US"/>
              </w:rPr>
            </w:pPr>
          </w:p>
          <w:p w:rsidR="00CF7E94" w:rsidP="00CF7E94" w:rsidRDefault="00CF7E94" w14:paraId="7E68B1ED" w14:textId="13E29803">
            <w:pPr>
              <w:widowControl w:val="0"/>
              <w:ind w:right="105"/>
              <w:jc w:val="both"/>
              <w:rPr>
                <w:rFonts w:ascii="Arial" w:hAnsi="Arial" w:eastAsia="Arial" w:cs="Arial"/>
                <w:sz w:val="24"/>
                <w:szCs w:val="24"/>
                <w:lang w:val="en-US"/>
              </w:rPr>
            </w:pPr>
            <w:r>
              <w:rPr>
                <w:rFonts w:ascii="Arial" w:hAnsi="Arial" w:eastAsia="Arial" w:cs="Arial"/>
                <w:sz w:val="24"/>
                <w:szCs w:val="24"/>
                <w:lang w:val="en-US"/>
              </w:rPr>
              <w:t>Hirers/Performers/Promoters</w:t>
            </w:r>
            <w:r>
              <w:rPr>
                <w:rFonts w:ascii="Arial" w:hAnsi="Arial" w:eastAsia="Arial" w:cs="Arial"/>
                <w:spacing w:val="29"/>
                <w:sz w:val="24"/>
                <w:szCs w:val="24"/>
                <w:lang w:val="en-US"/>
              </w:rPr>
              <w:t xml:space="preserve"> </w:t>
            </w:r>
            <w:r w:rsidR="00832609">
              <w:rPr>
                <w:rFonts w:ascii="Arial" w:hAnsi="Arial" w:eastAsia="Arial" w:cs="Arial"/>
                <w:sz w:val="24"/>
                <w:szCs w:val="24"/>
                <w:lang w:val="en-US"/>
              </w:rPr>
              <w:t>– to</w:t>
            </w:r>
            <w:r>
              <w:rPr>
                <w:rFonts w:ascii="Arial" w:hAnsi="Arial" w:eastAsia="Arial" w:cs="Arial"/>
                <w:sz w:val="24"/>
                <w:szCs w:val="24"/>
                <w:lang w:val="en-US"/>
              </w:rPr>
              <w:t xml:space="preserve"> liaise, design and agree presentation</w:t>
            </w:r>
            <w:r w:rsidR="00C75050">
              <w:rPr>
                <w:rFonts w:ascii="Arial" w:hAnsi="Arial" w:eastAsia="Arial" w:cs="Arial"/>
                <w:sz w:val="24"/>
                <w:szCs w:val="24"/>
                <w:lang w:val="en-US"/>
              </w:rPr>
              <w:t xml:space="preserve"> needs, to work with during set up</w:t>
            </w:r>
            <w:r>
              <w:rPr>
                <w:rFonts w:ascii="Arial" w:hAnsi="Arial" w:eastAsia="Arial" w:cs="Arial"/>
                <w:sz w:val="24"/>
                <w:szCs w:val="24"/>
                <w:lang w:val="en-US"/>
              </w:rPr>
              <w:t xml:space="preserve">, </w:t>
            </w:r>
            <w:r w:rsidRPr="00120F77" w:rsidR="00832609">
              <w:rPr>
                <w:rFonts w:ascii="Arial" w:hAnsi="Arial"/>
                <w:bCs/>
                <w:sz w:val="24"/>
              </w:rPr>
              <w:t>operat</w:t>
            </w:r>
            <w:r w:rsidR="00832609">
              <w:rPr>
                <w:rFonts w:ascii="Arial" w:hAnsi="Arial"/>
                <w:bCs/>
                <w:sz w:val="24"/>
              </w:rPr>
              <w:t>e</w:t>
            </w:r>
            <w:r w:rsidRPr="00120F77" w:rsidR="00832609">
              <w:rPr>
                <w:rFonts w:ascii="Arial" w:hAnsi="Arial"/>
                <w:bCs/>
                <w:sz w:val="24"/>
              </w:rPr>
              <w:t>, and remov</w:t>
            </w:r>
            <w:r w:rsidR="00832609">
              <w:rPr>
                <w:rFonts w:ascii="Arial" w:hAnsi="Arial"/>
                <w:bCs/>
                <w:sz w:val="24"/>
              </w:rPr>
              <w:t xml:space="preserve">al of </w:t>
            </w:r>
            <w:r w:rsidRPr="00120F77" w:rsidR="00832609">
              <w:rPr>
                <w:rFonts w:ascii="Arial" w:hAnsi="Arial"/>
                <w:bCs/>
                <w:sz w:val="24"/>
              </w:rPr>
              <w:t xml:space="preserve">technical equipment </w:t>
            </w:r>
            <w:r>
              <w:rPr>
                <w:rFonts w:ascii="Arial" w:hAnsi="Arial" w:eastAsia="Arial" w:cs="Arial"/>
                <w:sz w:val="24"/>
                <w:szCs w:val="24"/>
                <w:lang w:val="en-US"/>
              </w:rPr>
              <w:t>- regular.</w:t>
            </w:r>
          </w:p>
          <w:p w:rsidRPr="00E9614B" w:rsidR="00D21636" w:rsidP="00B20515" w:rsidRDefault="00D21636" w14:paraId="09F48456" w14:textId="77777777">
            <w:pPr>
              <w:rPr>
                <w:rFonts w:ascii="Arial" w:hAnsi="Arial"/>
                <w:bCs/>
                <w:sz w:val="24"/>
              </w:rPr>
            </w:pPr>
          </w:p>
          <w:p w:rsidRPr="00E9614B" w:rsidR="00D21636" w:rsidP="00B20515" w:rsidRDefault="00D21636" w14:paraId="09F48457" w14:textId="77777777">
            <w:pPr>
              <w:rPr>
                <w:rFonts w:ascii="Arial" w:hAnsi="Arial"/>
                <w:b/>
                <w:sz w:val="24"/>
              </w:rPr>
            </w:pPr>
          </w:p>
        </w:tc>
      </w:tr>
      <w:tr w:rsidRPr="00E9614B" w:rsidR="00D21636" w:rsidTr="0BCB2831" w14:paraId="09F48466" w14:textId="77777777">
        <w:tc>
          <w:tcPr>
            <w:tcW w:w="9852" w:type="dxa"/>
            <w:gridSpan w:val="2"/>
            <w:tcBorders>
              <w:bottom w:val="single" w:color="auto" w:sz="4" w:space="0"/>
            </w:tcBorders>
            <w:tcMar/>
          </w:tcPr>
          <w:p w:rsidRPr="00E9614B" w:rsidR="00D21636" w:rsidP="00B20515" w:rsidRDefault="00D21636" w14:paraId="09F48459" w14:textId="77777777">
            <w:pPr>
              <w:rPr>
                <w:rFonts w:ascii="Arial" w:hAnsi="Arial"/>
                <w:b/>
                <w:sz w:val="24"/>
              </w:rPr>
            </w:pPr>
          </w:p>
          <w:p w:rsidRPr="00E9614B" w:rsidR="00D21636" w:rsidP="00B20515" w:rsidRDefault="00D21636" w14:paraId="09F4845A" w14:textId="77777777">
            <w:pPr>
              <w:rPr>
                <w:rFonts w:ascii="Arial" w:hAnsi="Arial"/>
                <w:b/>
                <w:sz w:val="24"/>
                <w:u w:val="single"/>
              </w:rPr>
            </w:pPr>
            <w:r w:rsidRPr="00E9614B">
              <w:rPr>
                <w:rFonts w:ascii="Arial" w:hAnsi="Arial"/>
                <w:b/>
                <w:sz w:val="24"/>
                <w:u w:val="single"/>
              </w:rPr>
              <w:t>Decision making:</w:t>
            </w:r>
          </w:p>
          <w:p w:rsidRPr="00E9614B" w:rsidR="00D21636" w:rsidP="00B20515" w:rsidRDefault="00D21636" w14:paraId="09F4845B" w14:textId="77777777">
            <w:pPr>
              <w:rPr>
                <w:rFonts w:ascii="Arial" w:hAnsi="Arial"/>
                <w:bCs/>
                <w:sz w:val="24"/>
              </w:rPr>
            </w:pPr>
          </w:p>
          <w:p w:rsidR="00832609" w:rsidP="00832609" w:rsidRDefault="00832609" w14:paraId="09474F0E" w14:textId="56750AEA">
            <w:pPr>
              <w:rPr>
                <w:rFonts w:ascii="Arial" w:hAnsi="Arial"/>
                <w:sz w:val="24"/>
              </w:rPr>
            </w:pPr>
            <w:r>
              <w:rPr>
                <w:rFonts w:ascii="Arial" w:hAnsi="Arial"/>
                <w:sz w:val="24"/>
              </w:rPr>
              <w:t>Advising</w:t>
            </w:r>
            <w:r w:rsidR="000D7DDB">
              <w:rPr>
                <w:rFonts w:ascii="Arial" w:hAnsi="Arial"/>
                <w:sz w:val="24"/>
              </w:rPr>
              <w:t>, designing, and operating technical s</w:t>
            </w:r>
            <w:r>
              <w:rPr>
                <w:rFonts w:ascii="Arial" w:hAnsi="Arial"/>
                <w:sz w:val="24"/>
              </w:rPr>
              <w:t>ystems to ensure best presentation of performance and safe practice</w:t>
            </w:r>
          </w:p>
          <w:p w:rsidR="00832609" w:rsidP="00832609" w:rsidRDefault="00832609" w14:paraId="44616AA1" w14:textId="684489BD">
            <w:pPr>
              <w:rPr>
                <w:rFonts w:ascii="Arial" w:hAnsi="Arial"/>
                <w:sz w:val="24"/>
              </w:rPr>
            </w:pPr>
          </w:p>
          <w:p w:rsidR="00832609" w:rsidP="00832609" w:rsidRDefault="00832609" w14:paraId="04480464" w14:textId="6FD4EBD4">
            <w:pPr>
              <w:pStyle w:val="ListParagraph"/>
              <w:widowControl w:val="0"/>
              <w:tabs>
                <w:tab w:val="left" w:pos="822"/>
              </w:tabs>
              <w:ind w:left="0"/>
              <w:rPr>
                <w:rFonts w:ascii="Arial" w:hAnsi="Arial" w:eastAsia="Arial" w:cs="Arial"/>
                <w:sz w:val="24"/>
                <w:szCs w:val="24"/>
              </w:rPr>
            </w:pPr>
            <w:r>
              <w:rPr>
                <w:rFonts w:ascii="Arial" w:hAnsi="Arial" w:eastAsia="Arial" w:cs="Arial"/>
                <w:sz w:val="24"/>
                <w:szCs w:val="24"/>
              </w:rPr>
              <w:t>Some discretion around corrective action to resolve equipment failure/ issues.</w:t>
            </w:r>
          </w:p>
          <w:p w:rsidR="00832609" w:rsidP="00832609" w:rsidRDefault="00832609" w14:paraId="59DD13FE" w14:textId="77777777">
            <w:pPr>
              <w:pStyle w:val="ListParagraph"/>
              <w:rPr>
                <w:rFonts w:ascii="Arial" w:hAnsi="Arial" w:eastAsia="Arial" w:cs="Arial"/>
                <w:sz w:val="24"/>
                <w:szCs w:val="24"/>
              </w:rPr>
            </w:pPr>
          </w:p>
          <w:p w:rsidR="00832609" w:rsidP="00832609" w:rsidRDefault="00832609" w14:paraId="1154E2CC" w14:textId="56680E30">
            <w:pPr>
              <w:pStyle w:val="ListParagraph"/>
              <w:widowControl w:val="0"/>
              <w:tabs>
                <w:tab w:val="left" w:pos="822"/>
              </w:tabs>
              <w:ind w:left="0"/>
              <w:rPr>
                <w:rFonts w:ascii="Arial" w:hAnsi="Arial" w:eastAsia="Arial" w:cs="Arial"/>
                <w:sz w:val="24"/>
                <w:szCs w:val="24"/>
              </w:rPr>
            </w:pPr>
            <w:r>
              <w:rPr>
                <w:rFonts w:ascii="Arial" w:hAnsi="Arial" w:eastAsia="Arial" w:cs="Arial"/>
                <w:sz w:val="24"/>
                <w:szCs w:val="24"/>
              </w:rPr>
              <w:t xml:space="preserve">Deciding on simple repairs and maintenance, knowing when to escalate </w:t>
            </w:r>
          </w:p>
          <w:p w:rsidR="00832609" w:rsidP="00832609" w:rsidRDefault="00832609" w14:paraId="008D78B1" w14:textId="77777777">
            <w:pPr>
              <w:pStyle w:val="ListParagraph"/>
              <w:rPr>
                <w:rFonts w:ascii="Arial" w:hAnsi="Arial" w:eastAsia="Arial" w:cs="Arial"/>
                <w:sz w:val="24"/>
                <w:szCs w:val="24"/>
              </w:rPr>
            </w:pPr>
          </w:p>
          <w:p w:rsidR="00832609" w:rsidP="00832609" w:rsidRDefault="00832609" w14:paraId="4E5BC3D7" w14:textId="1CBB7F8B">
            <w:pPr>
              <w:pStyle w:val="ListParagraph"/>
              <w:widowControl w:val="0"/>
              <w:tabs>
                <w:tab w:val="left" w:pos="822"/>
              </w:tabs>
              <w:ind w:left="0" w:right="417"/>
              <w:rPr>
                <w:rFonts w:ascii="Arial" w:hAnsi="Arial" w:eastAsia="Arial" w:cs="Arial"/>
                <w:sz w:val="24"/>
                <w:szCs w:val="24"/>
              </w:rPr>
            </w:pPr>
            <w:r>
              <w:rPr>
                <w:rFonts w:ascii="Arial" w:hAnsi="Arial" w:eastAsia="Arial" w:cs="Arial"/>
                <w:spacing w:val="-2"/>
                <w:sz w:val="24"/>
                <w:szCs w:val="24"/>
              </w:rPr>
              <w:t xml:space="preserve">Ensuring </w:t>
            </w:r>
            <w:r>
              <w:rPr>
                <w:rFonts w:ascii="Arial" w:hAnsi="Arial" w:eastAsia="Arial" w:cs="Arial"/>
                <w:spacing w:val="1"/>
                <w:sz w:val="24"/>
                <w:szCs w:val="24"/>
              </w:rPr>
              <w:t>h</w:t>
            </w:r>
            <w:r>
              <w:rPr>
                <w:rFonts w:ascii="Arial" w:hAnsi="Arial" w:eastAsia="Arial" w:cs="Arial"/>
                <w:sz w:val="24"/>
                <w:szCs w:val="24"/>
              </w:rPr>
              <w:t>eal</w:t>
            </w:r>
            <w:r>
              <w:rPr>
                <w:rFonts w:ascii="Arial" w:hAnsi="Arial" w:eastAsia="Arial" w:cs="Arial"/>
                <w:spacing w:val="-3"/>
                <w:sz w:val="24"/>
                <w:szCs w:val="24"/>
              </w:rPr>
              <w:t>t</w:t>
            </w:r>
            <w:r>
              <w:rPr>
                <w:rFonts w:ascii="Arial" w:hAnsi="Arial" w:eastAsia="Arial" w:cs="Arial"/>
                <w:sz w:val="24"/>
                <w:szCs w:val="24"/>
              </w:rPr>
              <w:t xml:space="preserve">h </w:t>
            </w:r>
            <w:r>
              <w:rPr>
                <w:rFonts w:ascii="Arial" w:hAnsi="Arial" w:eastAsia="Arial" w:cs="Arial"/>
                <w:spacing w:val="-1"/>
                <w:sz w:val="24"/>
                <w:szCs w:val="24"/>
              </w:rPr>
              <w:t>a</w:t>
            </w:r>
            <w:r>
              <w:rPr>
                <w:rFonts w:ascii="Arial" w:hAnsi="Arial" w:eastAsia="Arial" w:cs="Arial"/>
                <w:sz w:val="24"/>
                <w:szCs w:val="24"/>
              </w:rPr>
              <w:t xml:space="preserve">nd </w:t>
            </w:r>
            <w:r>
              <w:rPr>
                <w:rFonts w:ascii="Arial" w:hAnsi="Arial" w:eastAsia="Arial" w:cs="Arial"/>
                <w:spacing w:val="-2"/>
                <w:sz w:val="24"/>
                <w:szCs w:val="24"/>
              </w:rPr>
              <w:t>sa</w:t>
            </w:r>
            <w:r>
              <w:rPr>
                <w:rFonts w:ascii="Arial" w:hAnsi="Arial" w:eastAsia="Arial" w:cs="Arial"/>
                <w:spacing w:val="2"/>
                <w:sz w:val="24"/>
                <w:szCs w:val="24"/>
              </w:rPr>
              <w:t>f</w:t>
            </w:r>
            <w:r>
              <w:rPr>
                <w:rFonts w:ascii="Arial" w:hAnsi="Arial" w:eastAsia="Arial" w:cs="Arial"/>
                <w:spacing w:val="-2"/>
                <w:sz w:val="24"/>
                <w:szCs w:val="24"/>
              </w:rPr>
              <w:t>e</w:t>
            </w:r>
            <w:r>
              <w:rPr>
                <w:rFonts w:ascii="Arial" w:hAnsi="Arial" w:eastAsia="Arial" w:cs="Arial"/>
                <w:sz w:val="24"/>
                <w:szCs w:val="24"/>
              </w:rPr>
              <w:t>ty</w:t>
            </w:r>
            <w:r>
              <w:rPr>
                <w:rFonts w:ascii="Arial" w:hAnsi="Arial" w:eastAsia="Arial" w:cs="Arial"/>
                <w:spacing w:val="-2"/>
                <w:sz w:val="24"/>
                <w:szCs w:val="24"/>
              </w:rPr>
              <w:t xml:space="preserve"> </w:t>
            </w:r>
            <w:r>
              <w:rPr>
                <w:rFonts w:ascii="Arial" w:hAnsi="Arial" w:eastAsia="Arial" w:cs="Arial"/>
                <w:sz w:val="24"/>
                <w:szCs w:val="24"/>
              </w:rPr>
              <w:t>standards</w:t>
            </w:r>
            <w:r>
              <w:rPr>
                <w:rFonts w:ascii="Arial" w:hAnsi="Arial" w:eastAsia="Arial" w:cs="Arial"/>
                <w:spacing w:val="-2"/>
                <w:sz w:val="24"/>
                <w:szCs w:val="24"/>
              </w:rPr>
              <w:t xml:space="preserve"> </w:t>
            </w:r>
            <w:r>
              <w:rPr>
                <w:rFonts w:ascii="Arial" w:hAnsi="Arial" w:eastAsia="Arial" w:cs="Arial"/>
                <w:sz w:val="24"/>
                <w:szCs w:val="24"/>
              </w:rPr>
              <w:t xml:space="preserve">are </w:t>
            </w:r>
            <w:r w:rsidR="00680D5E">
              <w:rPr>
                <w:rFonts w:ascii="Arial" w:hAnsi="Arial" w:eastAsia="Arial" w:cs="Arial"/>
                <w:sz w:val="24"/>
                <w:szCs w:val="24"/>
              </w:rPr>
              <w:t>always adhered to</w:t>
            </w:r>
            <w:r>
              <w:rPr>
                <w:rFonts w:ascii="Arial" w:hAnsi="Arial" w:eastAsia="Arial" w:cs="Arial"/>
                <w:sz w:val="24"/>
                <w:szCs w:val="24"/>
              </w:rPr>
              <w:t xml:space="preserve"> </w:t>
            </w:r>
          </w:p>
          <w:p w:rsidR="00832609" w:rsidP="00832609" w:rsidRDefault="00832609" w14:paraId="3174E906" w14:textId="77777777">
            <w:pPr>
              <w:rPr>
                <w:rFonts w:ascii="Arial" w:hAnsi="Arial"/>
                <w:sz w:val="24"/>
              </w:rPr>
            </w:pPr>
          </w:p>
          <w:p w:rsidR="00832609" w:rsidP="00832609" w:rsidRDefault="00832609" w14:paraId="6D1C48EB" w14:textId="77777777">
            <w:pPr>
              <w:rPr>
                <w:rFonts w:ascii="Arial" w:hAnsi="Arial"/>
                <w:sz w:val="24"/>
              </w:rPr>
            </w:pPr>
            <w:r>
              <w:rPr>
                <w:rFonts w:ascii="Arial" w:hAnsi="Arial"/>
                <w:sz w:val="24"/>
              </w:rPr>
              <w:t xml:space="preserve">Managing own workload and that of others </w:t>
            </w:r>
          </w:p>
          <w:p w:rsidR="00832609" w:rsidP="00832609" w:rsidRDefault="00832609" w14:paraId="712652FC" w14:textId="77777777">
            <w:pPr>
              <w:rPr>
                <w:rFonts w:ascii="Arial" w:hAnsi="Arial"/>
                <w:bCs/>
                <w:sz w:val="24"/>
              </w:rPr>
            </w:pPr>
          </w:p>
          <w:p w:rsidR="00832609" w:rsidP="00832609" w:rsidRDefault="00832609" w14:paraId="664A71E0" w14:textId="254B89E0">
            <w:pPr>
              <w:pStyle w:val="ListParagraph"/>
              <w:widowControl w:val="0"/>
              <w:tabs>
                <w:tab w:val="left" w:pos="709"/>
              </w:tabs>
              <w:ind w:left="0"/>
              <w:rPr>
                <w:rFonts w:ascii="Arial" w:hAnsi="Arial" w:eastAsia="Arial" w:cs="Arial"/>
                <w:sz w:val="24"/>
                <w:szCs w:val="24"/>
              </w:rPr>
            </w:pPr>
            <w:r>
              <w:rPr>
                <w:rFonts w:ascii="Arial" w:hAnsi="Arial" w:eastAsia="Arial" w:cs="Arial"/>
                <w:sz w:val="24"/>
                <w:szCs w:val="24"/>
              </w:rPr>
              <w:t>Decide stock requirements and recommend to line</w:t>
            </w:r>
            <w:r w:rsidR="00680D5E">
              <w:rPr>
                <w:rFonts w:ascii="Arial" w:hAnsi="Arial" w:eastAsia="Arial" w:cs="Arial"/>
                <w:sz w:val="24"/>
                <w:szCs w:val="24"/>
              </w:rPr>
              <w:t>-</w:t>
            </w:r>
            <w:r>
              <w:rPr>
                <w:rFonts w:ascii="Arial" w:hAnsi="Arial" w:eastAsia="Arial" w:cs="Arial"/>
                <w:sz w:val="24"/>
                <w:szCs w:val="24"/>
              </w:rPr>
              <w:t>manager</w:t>
            </w:r>
          </w:p>
          <w:p w:rsidR="00832609" w:rsidP="00701DA5" w:rsidRDefault="00832609" w14:paraId="7597E26D" w14:textId="6018AD11">
            <w:pPr>
              <w:rPr>
                <w:rFonts w:ascii="Arial" w:hAnsi="Arial"/>
                <w:bCs/>
                <w:sz w:val="24"/>
              </w:rPr>
            </w:pPr>
          </w:p>
          <w:p w:rsidRPr="00DE3ECD" w:rsidR="00680D5E" w:rsidP="00701DA5" w:rsidRDefault="00DE3ECD" w14:paraId="2DB46082" w14:textId="03771221">
            <w:pPr>
              <w:rPr>
                <w:rFonts w:ascii="Arial" w:hAnsi="Arial" w:cs="Arial"/>
                <w:bCs/>
                <w:sz w:val="24"/>
                <w:szCs w:val="24"/>
              </w:rPr>
            </w:pPr>
            <w:r>
              <w:rPr>
                <w:rFonts w:ascii="Arial" w:hAnsi="Arial" w:cs="Arial"/>
                <w:bCs/>
                <w:sz w:val="24"/>
                <w:szCs w:val="24"/>
              </w:rPr>
              <w:t>C</w:t>
            </w:r>
            <w:r w:rsidRPr="00DE3ECD">
              <w:rPr>
                <w:rFonts w:ascii="Arial" w:hAnsi="Arial" w:cs="Arial"/>
                <w:bCs/>
                <w:sz w:val="24"/>
                <w:szCs w:val="24"/>
              </w:rPr>
              <w:t>o-ordinating and supervising casual technical staff, during  event/performance and dealing with any issues as they arise.</w:t>
            </w:r>
          </w:p>
          <w:p w:rsidRPr="00E9614B" w:rsidR="00D21636" w:rsidP="00701DA5" w:rsidRDefault="00D21636" w14:paraId="09F48465" w14:textId="77777777">
            <w:pPr>
              <w:rPr>
                <w:rFonts w:ascii="Arial" w:hAnsi="Arial"/>
                <w:b/>
                <w:sz w:val="24"/>
              </w:rPr>
            </w:pPr>
          </w:p>
        </w:tc>
      </w:tr>
      <w:tr w:rsidRPr="00E9614B" w:rsidR="00D21636" w:rsidTr="0BCB2831" w14:paraId="09F48475" w14:textId="77777777">
        <w:trPr>
          <w:trHeight w:val="70"/>
        </w:trPr>
        <w:tc>
          <w:tcPr>
            <w:tcW w:w="9852" w:type="dxa"/>
            <w:gridSpan w:val="2"/>
            <w:tcBorders>
              <w:bottom w:val="single" w:color="auto" w:sz="4" w:space="0"/>
            </w:tcBorders>
            <w:tcMar/>
          </w:tcPr>
          <w:p w:rsidRPr="00E9614B" w:rsidR="00D21636" w:rsidP="00B20515" w:rsidRDefault="00D21636" w14:paraId="09F48467" w14:textId="77777777">
            <w:pPr>
              <w:rPr>
                <w:rFonts w:ascii="Arial" w:hAnsi="Arial"/>
                <w:b/>
                <w:sz w:val="24"/>
              </w:rPr>
            </w:pPr>
          </w:p>
          <w:p w:rsidRPr="00E9614B" w:rsidR="00D21636" w:rsidP="00B20515" w:rsidRDefault="00D21636" w14:paraId="09F48468" w14:textId="77777777">
            <w:pPr>
              <w:rPr>
                <w:rFonts w:ascii="Arial" w:hAnsi="Arial"/>
                <w:b/>
                <w:sz w:val="24"/>
                <w:u w:val="single"/>
              </w:rPr>
            </w:pPr>
            <w:r w:rsidRPr="00E9614B">
              <w:rPr>
                <w:rFonts w:ascii="Arial" w:hAnsi="Arial"/>
                <w:b/>
                <w:sz w:val="24"/>
                <w:u w:val="single"/>
              </w:rPr>
              <w:t xml:space="preserve">Responsibility for resources: </w:t>
            </w:r>
          </w:p>
          <w:p w:rsidRPr="0002380F" w:rsidR="00D21636" w:rsidP="00B20515" w:rsidRDefault="00D21636" w14:paraId="09F4846C" w14:textId="3F9F85B1">
            <w:pPr>
              <w:rPr>
                <w:rFonts w:ascii="Arial" w:hAnsi="Arial"/>
                <w:sz w:val="24"/>
                <w:u w:val="single"/>
              </w:rPr>
            </w:pPr>
          </w:p>
          <w:p w:rsidR="00832609" w:rsidP="00832609" w:rsidRDefault="00832609" w14:paraId="49102944" w14:textId="77777777">
            <w:pPr>
              <w:rPr>
                <w:rFonts w:ascii="Arial" w:hAnsi="Arial"/>
                <w:sz w:val="24"/>
                <w:u w:val="single"/>
              </w:rPr>
            </w:pPr>
            <w:r>
              <w:rPr>
                <w:rFonts w:ascii="Arial" w:hAnsi="Arial"/>
                <w:sz w:val="24"/>
                <w:u w:val="single"/>
              </w:rPr>
              <w:t>Financial resources:</w:t>
            </w:r>
          </w:p>
          <w:p w:rsidR="00832609" w:rsidP="00832609" w:rsidRDefault="00832609" w14:paraId="0C0BFC22" w14:textId="77777777">
            <w:pPr>
              <w:rPr>
                <w:rFonts w:ascii="Arial" w:hAnsi="Arial"/>
                <w:sz w:val="24"/>
              </w:rPr>
            </w:pPr>
          </w:p>
          <w:p w:rsidR="00832609" w:rsidP="00832609" w:rsidRDefault="00832609" w14:paraId="42D46371" w14:textId="77777777">
            <w:pPr>
              <w:rPr>
                <w:rFonts w:ascii="Arial" w:hAnsi="Arial"/>
                <w:sz w:val="24"/>
              </w:rPr>
            </w:pPr>
            <w:r>
              <w:rPr>
                <w:rFonts w:ascii="Arial" w:hAnsi="Arial"/>
                <w:sz w:val="24"/>
              </w:rPr>
              <w:t>None</w:t>
            </w:r>
          </w:p>
          <w:p w:rsidR="00832609" w:rsidP="00832609" w:rsidRDefault="00832609" w14:paraId="68F7BDA4" w14:textId="77777777">
            <w:pPr>
              <w:rPr>
                <w:rFonts w:ascii="Arial" w:hAnsi="Arial"/>
                <w:sz w:val="24"/>
              </w:rPr>
            </w:pPr>
          </w:p>
          <w:p w:rsidR="00832609" w:rsidP="00832609" w:rsidRDefault="00832609" w14:paraId="03332362" w14:textId="77777777">
            <w:pPr>
              <w:rPr>
                <w:rFonts w:ascii="Arial" w:hAnsi="Arial"/>
                <w:sz w:val="24"/>
                <w:u w:val="single"/>
              </w:rPr>
            </w:pPr>
            <w:r>
              <w:rPr>
                <w:rFonts w:ascii="Arial" w:hAnsi="Arial"/>
                <w:sz w:val="24"/>
                <w:u w:val="single"/>
              </w:rPr>
              <w:t>Physical resources:</w:t>
            </w:r>
          </w:p>
          <w:p w:rsidR="00832609" w:rsidP="00832609" w:rsidRDefault="00832609" w14:paraId="5BE1222B" w14:textId="77777777">
            <w:pPr>
              <w:rPr>
                <w:rFonts w:ascii="Arial" w:hAnsi="Arial"/>
                <w:sz w:val="24"/>
                <w:u w:val="single"/>
              </w:rPr>
            </w:pPr>
          </w:p>
          <w:p w:rsidR="00832609" w:rsidP="00832609" w:rsidRDefault="00832609" w14:paraId="66E8B4F8" w14:textId="131C7F9C">
            <w:pPr>
              <w:rPr>
                <w:rFonts w:ascii="Arial" w:hAnsi="Arial"/>
                <w:sz w:val="24"/>
              </w:rPr>
            </w:pPr>
            <w:r>
              <w:rPr>
                <w:rFonts w:ascii="Arial" w:hAnsi="Arial"/>
                <w:sz w:val="24"/>
              </w:rPr>
              <w:t xml:space="preserve">Key-holder for Baths Hall and Plowright Theatre.  </w:t>
            </w:r>
            <w:r w:rsidR="000D7DDB">
              <w:rPr>
                <w:rFonts w:ascii="Arial" w:hAnsi="Arial"/>
                <w:sz w:val="24"/>
              </w:rPr>
              <w:t>Opening up and locking up building</w:t>
            </w:r>
          </w:p>
          <w:p w:rsidR="00832609" w:rsidP="00832609" w:rsidRDefault="00832609" w14:paraId="08738DC6" w14:textId="77777777">
            <w:pPr>
              <w:rPr>
                <w:rFonts w:ascii="Arial" w:hAnsi="Arial"/>
                <w:sz w:val="24"/>
              </w:rPr>
            </w:pPr>
          </w:p>
          <w:p w:rsidRPr="00680D5E" w:rsidR="00832609" w:rsidP="00832609" w:rsidRDefault="00680D5E" w14:paraId="092831AB" w14:textId="1E046C28">
            <w:pPr>
              <w:rPr>
                <w:rFonts w:ascii="Arial" w:hAnsi="Arial" w:cs="Arial"/>
                <w:sz w:val="24"/>
                <w:szCs w:val="24"/>
              </w:rPr>
            </w:pPr>
            <w:r w:rsidRPr="00680D5E">
              <w:rPr>
                <w:rFonts w:ascii="Arial" w:hAnsi="Arial" w:cs="Arial"/>
                <w:sz w:val="24"/>
                <w:szCs w:val="24"/>
              </w:rPr>
              <w:t>Theatres e</w:t>
            </w:r>
            <w:r w:rsidRPr="00680D5E" w:rsidR="00832609">
              <w:rPr>
                <w:rFonts w:ascii="Arial" w:hAnsi="Arial" w:cs="Arial"/>
                <w:sz w:val="24"/>
                <w:szCs w:val="24"/>
              </w:rPr>
              <w:t xml:space="preserve">lectrical equipment </w:t>
            </w:r>
            <w:r w:rsidRPr="00680D5E">
              <w:rPr>
                <w:rFonts w:ascii="Arial" w:hAnsi="Arial" w:cs="Arial"/>
                <w:sz w:val="24"/>
                <w:szCs w:val="24"/>
              </w:rPr>
              <w:t>(lights, sound, AV etc)</w:t>
            </w:r>
          </w:p>
          <w:p w:rsidRPr="00E46E07" w:rsidR="007D4336" w:rsidP="00B20515" w:rsidRDefault="007D4336" w14:paraId="09F48474" w14:textId="1E22073B">
            <w:pPr>
              <w:rPr>
                <w:rFonts w:ascii="Arial" w:hAnsi="Arial"/>
                <w:sz w:val="24"/>
              </w:rPr>
            </w:pPr>
          </w:p>
        </w:tc>
      </w:tr>
      <w:tr w:rsidRPr="00E9614B" w:rsidR="00D21636" w:rsidTr="0BCB2831" w14:paraId="09F48478" w14:textId="77777777">
        <w:trPr>
          <w:cantSplit/>
        </w:trPr>
        <w:tc>
          <w:tcPr>
            <w:tcW w:w="9852" w:type="dxa"/>
            <w:gridSpan w:val="2"/>
            <w:tcBorders>
              <w:bottom w:val="nil"/>
            </w:tcBorders>
            <w:tcMar/>
          </w:tcPr>
          <w:p w:rsidR="00D21636" w:rsidP="00680D5E" w:rsidRDefault="00D21636" w14:paraId="09F48476" w14:textId="047E3C31">
            <w:pPr>
              <w:ind w:left="174"/>
              <w:rPr>
                <w:rFonts w:ascii="Arial" w:hAnsi="Arial"/>
                <w:b/>
                <w:sz w:val="24"/>
              </w:rPr>
            </w:pPr>
          </w:p>
          <w:p w:rsidRPr="00E9614B" w:rsidR="00680D5E" w:rsidP="00680D5E" w:rsidRDefault="00680D5E" w14:paraId="79D7C3A4" w14:textId="77777777">
            <w:pPr>
              <w:ind w:left="174"/>
              <w:rPr>
                <w:rFonts w:ascii="Arial" w:hAnsi="Arial"/>
                <w:b/>
                <w:sz w:val="24"/>
              </w:rPr>
            </w:pPr>
          </w:p>
          <w:p w:rsidRPr="00E9614B" w:rsidR="00D21636" w:rsidP="00385640" w:rsidRDefault="00D21636" w14:paraId="09F48477" w14:textId="77777777">
            <w:pPr>
              <w:rPr>
                <w:rFonts w:ascii="Arial" w:hAnsi="Arial"/>
                <w:b/>
                <w:sz w:val="24"/>
              </w:rPr>
            </w:pPr>
            <w:r w:rsidRPr="00E9614B">
              <w:rPr>
                <w:rFonts w:ascii="Arial" w:hAnsi="Arial"/>
                <w:b/>
                <w:sz w:val="24"/>
              </w:rPr>
              <w:t>WORK ENVIRONMENT</w:t>
            </w:r>
          </w:p>
        </w:tc>
      </w:tr>
      <w:tr w:rsidRPr="00E9614B" w:rsidR="00D21636" w:rsidTr="0BCB2831" w14:paraId="09F48480" w14:textId="77777777">
        <w:tc>
          <w:tcPr>
            <w:tcW w:w="9852" w:type="dxa"/>
            <w:gridSpan w:val="2"/>
            <w:tcBorders>
              <w:top w:val="nil"/>
            </w:tcBorders>
            <w:tcMar/>
          </w:tcPr>
          <w:p w:rsidRPr="00E9614B" w:rsidR="00D21636" w:rsidP="00B20515" w:rsidRDefault="00D21636" w14:paraId="09F48479" w14:textId="77777777">
            <w:pPr>
              <w:rPr>
                <w:rFonts w:ascii="Arial" w:hAnsi="Arial"/>
                <w:b/>
                <w:sz w:val="24"/>
              </w:rPr>
            </w:pPr>
          </w:p>
          <w:p w:rsidR="00D21636" w:rsidP="00B20515" w:rsidRDefault="00D21636" w14:paraId="09F4847A" w14:textId="00598E92">
            <w:pPr>
              <w:rPr>
                <w:rFonts w:ascii="Arial" w:hAnsi="Arial"/>
                <w:b/>
                <w:sz w:val="24"/>
                <w:u w:val="single"/>
              </w:rPr>
            </w:pPr>
            <w:r w:rsidRPr="00E9614B">
              <w:rPr>
                <w:rFonts w:ascii="Arial" w:hAnsi="Arial"/>
                <w:b/>
                <w:sz w:val="24"/>
                <w:u w:val="single"/>
              </w:rPr>
              <w:t>Work demands:</w:t>
            </w:r>
          </w:p>
          <w:p w:rsidRPr="00E9614B" w:rsidR="006035AA" w:rsidP="00B20515" w:rsidRDefault="006035AA" w14:paraId="06BF2D71" w14:textId="77777777">
            <w:pPr>
              <w:rPr>
                <w:rFonts w:ascii="Arial" w:hAnsi="Arial"/>
                <w:b/>
                <w:sz w:val="24"/>
                <w:u w:val="single"/>
              </w:rPr>
            </w:pPr>
          </w:p>
          <w:p w:rsidR="006035AA" w:rsidP="00680D5E" w:rsidRDefault="006035AA" w14:paraId="2426D22B" w14:textId="080295EB">
            <w:pPr>
              <w:ind w:left="32"/>
              <w:rPr>
                <w:rFonts w:ascii="Arial" w:hAnsi="Arial"/>
                <w:sz w:val="24"/>
                <w:szCs w:val="24"/>
              </w:rPr>
            </w:pPr>
            <w:r>
              <w:rPr>
                <w:rFonts w:ascii="Arial" w:hAnsi="Arial"/>
                <w:sz w:val="24"/>
                <w:szCs w:val="24"/>
              </w:rPr>
              <w:t>Ensure the event/performance is manged to set schedule and deal with any issues arising to ensure the schedule is met.</w:t>
            </w:r>
          </w:p>
          <w:p w:rsidR="000D7DDB" w:rsidP="00680D5E" w:rsidRDefault="000D7DDB" w14:paraId="6BB32C87" w14:textId="77777777">
            <w:pPr>
              <w:ind w:left="32" w:firstLine="32"/>
              <w:rPr>
                <w:rFonts w:ascii="Arial" w:hAnsi="Arial"/>
                <w:sz w:val="24"/>
              </w:rPr>
            </w:pPr>
          </w:p>
          <w:p w:rsidR="000D7DDB" w:rsidP="00680D5E" w:rsidRDefault="000D7DDB" w14:paraId="65D9A76C" w14:textId="07557DFF">
            <w:pPr>
              <w:pStyle w:val="TableParagraph"/>
              <w:ind w:left="32" w:right="69" w:firstLine="32"/>
              <w:rPr>
                <w:rFonts w:ascii="Arial" w:hAnsi="Arial" w:eastAsia="Arial" w:cs="Arial"/>
                <w:sz w:val="24"/>
                <w:szCs w:val="24"/>
              </w:rPr>
            </w:pPr>
            <w:r>
              <w:rPr>
                <w:rFonts w:ascii="Arial" w:hAnsi="Arial" w:eastAsia="Arial" w:cs="Arial"/>
                <w:sz w:val="24"/>
                <w:szCs w:val="24"/>
              </w:rPr>
              <w:t>Deal with emergency repairs and faults to allow events and performances to go ahead</w:t>
            </w:r>
            <w:proofErr w:type="gramStart"/>
            <w:r>
              <w:rPr>
                <w:rFonts w:ascii="Arial" w:hAnsi="Arial" w:eastAsia="Arial" w:cs="Arial"/>
                <w:sz w:val="24"/>
                <w:szCs w:val="24"/>
              </w:rPr>
              <w:t xml:space="preserve">.  </w:t>
            </w:r>
            <w:proofErr w:type="gramEnd"/>
            <w:r>
              <w:rPr>
                <w:rFonts w:ascii="Arial" w:hAnsi="Arial" w:eastAsia="Arial" w:cs="Arial"/>
                <w:sz w:val="24"/>
                <w:szCs w:val="24"/>
              </w:rPr>
              <w:t>This can happen frequently and can be unpredictable with time limitations.</w:t>
            </w:r>
          </w:p>
          <w:p w:rsidR="006035AA" w:rsidP="00680D5E" w:rsidRDefault="006035AA" w14:paraId="75CF5848" w14:textId="2E7AA849">
            <w:pPr>
              <w:pStyle w:val="TableParagraph"/>
              <w:ind w:left="32" w:right="69" w:firstLine="32"/>
              <w:rPr>
                <w:rFonts w:ascii="Arial" w:hAnsi="Arial" w:eastAsia="Arial" w:cs="Arial"/>
                <w:sz w:val="24"/>
                <w:szCs w:val="24"/>
              </w:rPr>
            </w:pPr>
          </w:p>
          <w:p w:rsidR="006035AA" w:rsidP="00680D5E" w:rsidRDefault="006035AA" w14:paraId="3296C22D" w14:textId="08399ED7">
            <w:pPr>
              <w:pStyle w:val="TableParagraph"/>
              <w:ind w:left="32" w:right="69" w:firstLine="32"/>
              <w:rPr>
                <w:rFonts w:ascii="Arial" w:hAnsi="Arial" w:eastAsia="Arial" w:cs="Arial"/>
                <w:sz w:val="24"/>
                <w:szCs w:val="24"/>
              </w:rPr>
            </w:pPr>
            <w:r>
              <w:rPr>
                <w:rFonts w:ascii="Arial" w:hAnsi="Arial"/>
                <w:sz w:val="24"/>
                <w:szCs w:val="24"/>
              </w:rPr>
              <w:t xml:space="preserve">Will </w:t>
            </w:r>
            <w:proofErr w:type="gramStart"/>
            <w:r>
              <w:rPr>
                <w:rFonts w:ascii="Arial" w:hAnsi="Arial"/>
                <w:sz w:val="24"/>
                <w:szCs w:val="24"/>
              </w:rPr>
              <w:t>be required</w:t>
            </w:r>
            <w:proofErr w:type="gramEnd"/>
            <w:r>
              <w:rPr>
                <w:rFonts w:ascii="Arial" w:hAnsi="Arial"/>
                <w:sz w:val="24"/>
                <w:szCs w:val="24"/>
              </w:rPr>
              <w:t xml:space="preserve"> to work unsociable hours, </w:t>
            </w:r>
            <w:r w:rsidR="00A61771">
              <w:rPr>
                <w:rFonts w:ascii="Arial" w:hAnsi="Arial"/>
                <w:sz w:val="24"/>
                <w:szCs w:val="24"/>
              </w:rPr>
              <w:t>i.e.,</w:t>
            </w:r>
            <w:r>
              <w:rPr>
                <w:rFonts w:ascii="Arial" w:hAnsi="Arial"/>
                <w:sz w:val="24"/>
                <w:szCs w:val="24"/>
              </w:rPr>
              <w:t xml:space="preserve"> evenings, weekends &amp; Bank Holidays</w:t>
            </w:r>
          </w:p>
          <w:p w:rsidR="000D7DDB" w:rsidP="00490901" w:rsidRDefault="000D7DDB" w14:paraId="0B34B5C4" w14:textId="543BB7A1">
            <w:pPr>
              <w:rPr>
                <w:rFonts w:ascii="Arial" w:hAnsi="Arial"/>
                <w:sz w:val="24"/>
              </w:rPr>
            </w:pPr>
          </w:p>
          <w:p w:rsidRPr="00E9614B" w:rsidR="002F5587" w:rsidP="006035AA" w:rsidRDefault="002F5587" w14:paraId="09F4847F" w14:textId="677909EB">
            <w:pPr>
              <w:rPr>
                <w:rFonts w:ascii="Arial" w:hAnsi="Arial"/>
                <w:b/>
                <w:sz w:val="24"/>
              </w:rPr>
            </w:pPr>
          </w:p>
        </w:tc>
      </w:tr>
      <w:tr w:rsidRPr="00E9614B" w:rsidR="00D21636" w:rsidTr="0BCB2831" w14:paraId="09F48488" w14:textId="77777777">
        <w:tc>
          <w:tcPr>
            <w:tcW w:w="9852" w:type="dxa"/>
            <w:gridSpan w:val="2"/>
            <w:tcMar/>
          </w:tcPr>
          <w:p w:rsidRPr="00E9614B" w:rsidR="00D21636" w:rsidP="00B20515" w:rsidRDefault="00D21636" w14:paraId="09F48481" w14:textId="77777777">
            <w:pPr>
              <w:rPr>
                <w:rFonts w:ascii="Arial" w:hAnsi="Arial"/>
                <w:b/>
                <w:sz w:val="24"/>
              </w:rPr>
            </w:pPr>
          </w:p>
          <w:p w:rsidR="00BF1427" w:rsidP="00B20515" w:rsidRDefault="00BF1427" w14:paraId="275385BB" w14:textId="77777777">
            <w:pPr>
              <w:rPr>
                <w:rFonts w:ascii="Arial" w:hAnsi="Arial"/>
                <w:b/>
                <w:sz w:val="24"/>
                <w:u w:val="single"/>
              </w:rPr>
            </w:pPr>
          </w:p>
          <w:p w:rsidRPr="00E9614B" w:rsidR="00D21636" w:rsidP="00B20515" w:rsidRDefault="00D21636" w14:paraId="09F48482" w14:textId="050837DB">
            <w:pPr>
              <w:rPr>
                <w:rFonts w:ascii="Arial" w:hAnsi="Arial"/>
                <w:bCs/>
                <w:sz w:val="24"/>
              </w:rPr>
            </w:pPr>
            <w:r w:rsidRPr="00E9614B">
              <w:rPr>
                <w:rFonts w:ascii="Arial" w:hAnsi="Arial"/>
                <w:b/>
                <w:sz w:val="24"/>
                <w:u w:val="single"/>
              </w:rPr>
              <w:t>Physical demands:</w:t>
            </w:r>
          </w:p>
          <w:p w:rsidRPr="00E9614B" w:rsidR="00D21636" w:rsidP="00B20515" w:rsidRDefault="00D21636" w14:paraId="09F48483" w14:textId="77777777">
            <w:pPr>
              <w:rPr>
                <w:rFonts w:ascii="Arial" w:hAnsi="Arial"/>
                <w:bCs/>
                <w:sz w:val="24"/>
              </w:rPr>
            </w:pPr>
          </w:p>
          <w:p w:rsidR="000D7DDB" w:rsidP="000D7DDB" w:rsidRDefault="000D7DDB" w14:paraId="5DC460E6" w14:textId="77777777">
            <w:pPr>
              <w:rPr>
                <w:rFonts w:ascii="Arial" w:hAnsi="Arial"/>
                <w:sz w:val="24"/>
              </w:rPr>
            </w:pPr>
            <w:r>
              <w:rPr>
                <w:rFonts w:ascii="Arial" w:hAnsi="Arial"/>
                <w:sz w:val="24"/>
              </w:rPr>
              <w:t>Moving equipment, some of which can be heavy, as and when required.</w:t>
            </w:r>
          </w:p>
          <w:p w:rsidR="000D7DDB" w:rsidP="000D7DDB" w:rsidRDefault="000D7DDB" w14:paraId="51C62EEC" w14:textId="77777777">
            <w:pPr>
              <w:rPr>
                <w:rFonts w:ascii="Arial" w:hAnsi="Arial"/>
                <w:sz w:val="24"/>
              </w:rPr>
            </w:pPr>
          </w:p>
          <w:p w:rsidR="000D7DDB" w:rsidP="000D7DDB" w:rsidRDefault="000D7DDB" w14:paraId="4B0BC3E2" w14:textId="77777777">
            <w:pPr>
              <w:rPr>
                <w:rFonts w:ascii="Arial" w:hAnsi="Arial"/>
                <w:bCs/>
                <w:sz w:val="24"/>
              </w:rPr>
            </w:pPr>
            <w:r>
              <w:rPr>
                <w:rFonts w:ascii="Arial" w:hAnsi="Arial"/>
                <w:sz w:val="24"/>
              </w:rPr>
              <w:t>Working at heights.</w:t>
            </w:r>
          </w:p>
          <w:p w:rsidRPr="00E9614B" w:rsidR="00D21636" w:rsidP="00B20515" w:rsidRDefault="00D21636" w14:paraId="09F48487" w14:textId="77777777">
            <w:pPr>
              <w:rPr>
                <w:rFonts w:ascii="Arial" w:hAnsi="Arial"/>
                <w:b/>
                <w:sz w:val="24"/>
              </w:rPr>
            </w:pPr>
          </w:p>
        </w:tc>
      </w:tr>
      <w:tr w:rsidRPr="00E9614B" w:rsidR="00D21636" w:rsidTr="0BCB2831" w14:paraId="09F48494" w14:textId="77777777">
        <w:tc>
          <w:tcPr>
            <w:tcW w:w="9852" w:type="dxa"/>
            <w:gridSpan w:val="2"/>
            <w:tcMar/>
          </w:tcPr>
          <w:p w:rsidRPr="00E9614B" w:rsidR="00D21636" w:rsidP="00B20515" w:rsidRDefault="00D21636" w14:paraId="09F48489" w14:textId="77777777">
            <w:pPr>
              <w:rPr>
                <w:rFonts w:ascii="Arial" w:hAnsi="Arial"/>
                <w:b/>
                <w:sz w:val="24"/>
              </w:rPr>
            </w:pPr>
          </w:p>
          <w:p w:rsidRPr="00E9614B" w:rsidR="00D21636" w:rsidP="00B20515" w:rsidRDefault="00D21636" w14:paraId="09F4848A" w14:textId="77777777">
            <w:pPr>
              <w:rPr>
                <w:rFonts w:ascii="Arial" w:hAnsi="Arial"/>
                <w:b/>
                <w:sz w:val="24"/>
                <w:u w:val="single"/>
              </w:rPr>
            </w:pPr>
            <w:r w:rsidRPr="00E9614B">
              <w:rPr>
                <w:rFonts w:ascii="Arial" w:hAnsi="Arial"/>
                <w:b/>
                <w:sz w:val="24"/>
                <w:u w:val="single"/>
              </w:rPr>
              <w:t>Working conditions:</w:t>
            </w:r>
          </w:p>
          <w:p w:rsidRPr="00E9614B" w:rsidR="00D21636" w:rsidP="00B20515" w:rsidRDefault="00D21636" w14:paraId="09F4848B" w14:textId="77777777">
            <w:pPr>
              <w:rPr>
                <w:rFonts w:ascii="Arial" w:hAnsi="Arial"/>
                <w:bCs/>
                <w:sz w:val="24"/>
              </w:rPr>
            </w:pPr>
          </w:p>
          <w:p w:rsidR="000D7DDB" w:rsidP="000D7DDB" w:rsidRDefault="000D7DDB" w14:paraId="41018AA7" w14:textId="77C6B119">
            <w:pPr>
              <w:rPr>
                <w:rFonts w:ascii="Arial" w:hAnsi="Arial"/>
                <w:bCs/>
                <w:sz w:val="24"/>
              </w:rPr>
            </w:pPr>
            <w:r>
              <w:rPr>
                <w:rFonts w:ascii="Arial" w:hAnsi="Arial"/>
                <w:bCs/>
                <w:sz w:val="24"/>
              </w:rPr>
              <w:t>100% venue based across Baths Hall and Plowright Theatre  .</w:t>
            </w:r>
          </w:p>
          <w:p w:rsidR="000D7DDB" w:rsidP="000D7DDB" w:rsidRDefault="000D7DDB" w14:paraId="733110AA" w14:textId="77777777">
            <w:pPr>
              <w:rPr>
                <w:rFonts w:ascii="Arial" w:hAnsi="Arial"/>
                <w:bCs/>
                <w:sz w:val="24"/>
              </w:rPr>
            </w:pPr>
          </w:p>
          <w:p w:rsidRPr="00E9614B" w:rsidR="000D7DDB" w:rsidP="000D7DDB" w:rsidRDefault="000D7DDB" w14:paraId="09F48493" w14:textId="68CA0DF7">
            <w:pPr>
              <w:rPr>
                <w:rFonts w:ascii="Arial" w:hAnsi="Arial"/>
                <w:b/>
                <w:sz w:val="24"/>
              </w:rPr>
            </w:pPr>
          </w:p>
        </w:tc>
      </w:tr>
      <w:tr w:rsidRPr="00E9614B" w:rsidR="00D21636" w:rsidTr="0BCB2831" w14:paraId="09F4849C" w14:textId="77777777">
        <w:tc>
          <w:tcPr>
            <w:tcW w:w="9852" w:type="dxa"/>
            <w:gridSpan w:val="2"/>
            <w:tcMar/>
          </w:tcPr>
          <w:p w:rsidRPr="00E9614B" w:rsidR="00D21636" w:rsidP="00B20515" w:rsidRDefault="00D21636" w14:paraId="09F48495" w14:textId="77777777">
            <w:pPr>
              <w:rPr>
                <w:rFonts w:ascii="Arial" w:hAnsi="Arial"/>
                <w:b/>
                <w:sz w:val="24"/>
              </w:rPr>
            </w:pPr>
          </w:p>
          <w:p w:rsidR="00D21636" w:rsidP="00B20515" w:rsidRDefault="00D21636" w14:paraId="09F48496" w14:textId="234F5941">
            <w:pPr>
              <w:rPr>
                <w:rFonts w:ascii="Arial" w:hAnsi="Arial"/>
                <w:b/>
                <w:sz w:val="24"/>
                <w:u w:val="single"/>
              </w:rPr>
            </w:pPr>
            <w:r w:rsidRPr="00E9614B">
              <w:rPr>
                <w:rFonts w:ascii="Arial" w:hAnsi="Arial"/>
                <w:b/>
                <w:sz w:val="24"/>
                <w:u w:val="single"/>
              </w:rPr>
              <w:t>Work context:</w:t>
            </w:r>
          </w:p>
          <w:p w:rsidRPr="00E9614B" w:rsidR="000D7DDB" w:rsidP="00B20515" w:rsidRDefault="000D7DDB" w14:paraId="361FCFC1" w14:textId="77777777">
            <w:pPr>
              <w:rPr>
                <w:rFonts w:ascii="Arial" w:hAnsi="Arial"/>
                <w:bCs/>
                <w:sz w:val="24"/>
              </w:rPr>
            </w:pPr>
          </w:p>
          <w:p w:rsidR="00D21636" w:rsidP="00B20515" w:rsidRDefault="006035AA" w14:paraId="09F48499" w14:textId="26A5416E">
            <w:pPr>
              <w:rPr>
                <w:rFonts w:ascii="Arial" w:hAnsi="Arial"/>
                <w:sz w:val="24"/>
              </w:rPr>
            </w:pPr>
            <w:r>
              <w:rPr>
                <w:rFonts w:ascii="Arial" w:hAnsi="Arial"/>
                <w:sz w:val="24"/>
              </w:rPr>
              <w:t>Working long shifts, working with the performers</w:t>
            </w:r>
            <w:r w:rsidR="00680D5E">
              <w:rPr>
                <w:rFonts w:ascii="Arial" w:hAnsi="Arial"/>
                <w:sz w:val="24"/>
              </w:rPr>
              <w:t>/hirers</w:t>
            </w:r>
            <w:r>
              <w:rPr>
                <w:rFonts w:ascii="Arial" w:hAnsi="Arial"/>
                <w:sz w:val="24"/>
              </w:rPr>
              <w:t xml:space="preserve"> from get</w:t>
            </w:r>
            <w:r w:rsidR="00680D5E">
              <w:rPr>
                <w:rFonts w:ascii="Arial" w:hAnsi="Arial"/>
                <w:sz w:val="24"/>
              </w:rPr>
              <w:t>-</w:t>
            </w:r>
            <w:r>
              <w:rPr>
                <w:rFonts w:ascii="Arial" w:hAnsi="Arial"/>
                <w:sz w:val="24"/>
              </w:rPr>
              <w:t>in to get</w:t>
            </w:r>
            <w:r w:rsidR="00680D5E">
              <w:rPr>
                <w:rFonts w:ascii="Arial" w:hAnsi="Arial"/>
                <w:sz w:val="24"/>
              </w:rPr>
              <w:t>-</w:t>
            </w:r>
            <w:r>
              <w:rPr>
                <w:rFonts w:ascii="Arial" w:hAnsi="Arial"/>
                <w:sz w:val="24"/>
              </w:rPr>
              <w:t>out.</w:t>
            </w:r>
          </w:p>
          <w:p w:rsidRPr="00E9614B" w:rsidR="00D21636" w:rsidP="000D7DDB" w:rsidRDefault="00D21636" w14:paraId="09F4849B" w14:textId="77777777">
            <w:pPr>
              <w:rPr>
                <w:rFonts w:ascii="Arial" w:hAnsi="Arial"/>
                <w:b/>
                <w:sz w:val="24"/>
              </w:rPr>
            </w:pPr>
          </w:p>
        </w:tc>
      </w:tr>
      <w:tr w:rsidRPr="00E9614B" w:rsidR="00D21636" w:rsidTr="0BCB2831" w14:paraId="09F484C1" w14:textId="77777777">
        <w:trPr>
          <w:trHeight w:val="10660"/>
        </w:trPr>
        <w:tc>
          <w:tcPr>
            <w:tcW w:w="9852" w:type="dxa"/>
            <w:gridSpan w:val="2"/>
            <w:tcMar/>
          </w:tcPr>
          <w:p w:rsidRPr="00E9614B" w:rsidR="00D21636" w:rsidP="00B20515" w:rsidRDefault="00D21636" w14:paraId="09F4849D" w14:textId="24FAC042">
            <w:pPr>
              <w:rPr>
                <w:rFonts w:ascii="Arial" w:hAnsi="Arial"/>
                <w:b/>
                <w:sz w:val="24"/>
              </w:rPr>
            </w:pPr>
          </w:p>
          <w:p w:rsidRPr="00E9614B" w:rsidR="00D21636" w:rsidP="00B20515" w:rsidRDefault="00D21636" w14:paraId="09F4849E" w14:textId="77777777">
            <w:pPr>
              <w:rPr>
                <w:rFonts w:ascii="Arial" w:hAnsi="Arial"/>
                <w:b/>
                <w:sz w:val="24"/>
                <w:u w:val="single"/>
              </w:rPr>
            </w:pPr>
            <w:r w:rsidRPr="00E9614B">
              <w:rPr>
                <w:rFonts w:ascii="Arial" w:hAnsi="Arial"/>
                <w:b/>
                <w:sz w:val="24"/>
                <w:u w:val="single"/>
              </w:rPr>
              <w:t>Position in organisation:</w:t>
            </w:r>
          </w:p>
          <w:p w:rsidRPr="00E9614B" w:rsidR="00D21636" w:rsidP="00B20515" w:rsidRDefault="006231FA" w14:paraId="09F4849F" w14:textId="42AE737A">
            <w:pPr>
              <w:rPr>
                <w:rFonts w:ascii="Arial" w:hAnsi="Arial"/>
                <w:b/>
                <w:sz w:val="24"/>
              </w:rPr>
            </w:pPr>
            <w:r>
              <w:rPr>
                <w:noProof/>
              </w:rPr>
              <mc:AlternateContent>
                <mc:Choice Requires="wps">
                  <w:drawing>
                    <wp:anchor distT="0" distB="0" distL="114300" distR="114300" simplePos="0" relativeHeight="251655680" behindDoc="0" locked="0" layoutInCell="0" allowOverlap="1" wp14:anchorId="09F48537" wp14:editId="02FBC862">
                      <wp:simplePos x="0" y="0"/>
                      <wp:positionH relativeFrom="column">
                        <wp:posOffset>4127666</wp:posOffset>
                      </wp:positionH>
                      <wp:positionV relativeFrom="paragraph">
                        <wp:posOffset>127135</wp:posOffset>
                      </wp:positionV>
                      <wp:extent cx="936885" cy="274320"/>
                      <wp:effectExtent l="0" t="0" r="1587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885" cy="274320"/>
                              </a:xfrm>
                              <a:prstGeom prst="rect">
                                <a:avLst/>
                              </a:prstGeom>
                              <a:solidFill>
                                <a:srgbClr val="FFFFFF"/>
                              </a:solidFill>
                              <a:ln w="9525">
                                <a:solidFill>
                                  <a:srgbClr val="000000"/>
                                </a:solidFill>
                                <a:miter lim="800000"/>
                                <a:headEnd/>
                                <a:tailEnd/>
                              </a:ln>
                            </wps:spPr>
                            <wps:txbx>
                              <w:txbxContent>
                                <w:p w:rsidRPr="006035AA" w:rsidR="00D21636" w:rsidP="00D21636" w:rsidRDefault="006231FA" w14:paraId="09F48554" w14:textId="4606415B">
                                  <w:pPr>
                                    <w:rPr>
                                      <w:rFonts w:ascii="Arial" w:hAnsi="Arial" w:cs="Arial"/>
                                      <w:sz w:val="24"/>
                                      <w:szCs w:val="24"/>
                                    </w:rPr>
                                  </w:pPr>
                                  <w:r>
                                    <w:rPr>
                                      <w:rFonts w:ascii="Arial" w:hAnsi="Arial" w:cs="Arial"/>
                                      <w:sz w:val="24"/>
                                      <w:szCs w:val="24"/>
                                    </w:rPr>
                                    <w:t>4 Casuals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C3BFDE">
                    <v:rect id="Rectangle 8" style="position:absolute;margin-left:325pt;margin-top:10pt;width:73.75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9F4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D9YEQIAACAEAAAOAAAAZHJzL2Uyb0RvYy54bWysU9tu2zAMfR+wfxD0vjhJkzY14hRFugwD&#10;ugvQ7QNkWbaFyaJGKbGzrx+lpG52eRqmB4EUqaPDQ2p9N3SGHRR6Dbbgs8mUM2UlVNo2Bf/6Zfdm&#10;xZkPwlbCgFUFPyrP7zavX617l6s5tGAqhYxArM97V/A2BJdnmZet6oSfgFOWgjVgJwK52GQVip7Q&#10;O5PNp9PrrAesHIJU3tPpwynINwm/rpUMn+raq8BMwYlbSDumvYx7tlmLvEHhWi3PNMQ/sOiEtvTo&#10;CPUggmB71H9AdVoieKjDREKXQV1rqVINVM1s+ls1T61wKtVC4ng3yuT/H6z8eHhynzFS9+4R5DfP&#10;LGxbYRt1jwh9q0RFz82iUFnvfD5eiI6nq6zsP0BFrRX7AEmDocYuAlJ1bEhSH0ep1RCYpMPbq+vV&#10;asmZpND8ZnE1T63IRP582aEP7xR0LBoFR+pkAheHRx8iGZE/pyTyYHS108YkB5tya5AdBHV9l1bi&#10;TzVephnLemKynC8T8i8xfwkxTetvEJ0ONL5GdwVfjUkij6q9tVUariC0OdlE2dizjFG5OKQ+D0M5&#10;UGI0S6iOJCjCaUzpW5HRAv7grKcRLbj/vheoODPvLTXldrZYxJlOzmJ5QxoyvIyUlxFhJUEVPHB2&#10;Mrfh9A/2DnXT0kuzJIOFe2pkrZPIL6zOvGkMk/bnLxPn/NJPWS8fe/MTAAD//wMAUEsDBBQABgAI&#10;AAAAIQBznQ5/3gAAAAkBAAAPAAAAZHJzL2Rvd25yZXYueG1sTI/BTsMwEETvSPyDtUjcqE2qtjSN&#10;UyFQkTi26YXbJjZJSryOYqcNfD3LqRxHM5p5k20n14mzHULrScPjTIGwVHnTUq3hWOwenkCEiGSw&#10;82Q1fNsA2/z2JsPU+Avt7fkQa8ElFFLU0MTYp1KGqrEOw8z3ltj79IPDyHKopRnwwuWuk4lSS+mw&#10;JV5osLcvja2+DqPTULbJEX/2xZty6908vk/Fafx41fr+bnregIh2itcw/OEzOuTMVPqRTBCdhuVC&#10;8ZeogWdAcGC1Xi1AlOzME5B5Jv8/yH8BAAD//wMAUEsBAi0AFAAGAAgAAAAhALaDOJL+AAAA4QEA&#10;ABMAAAAAAAAAAAAAAAAAAAAAAFtDb250ZW50X1R5cGVzXS54bWxQSwECLQAUAAYACAAAACEAOP0h&#10;/9YAAACUAQAACwAAAAAAAAAAAAAAAAAvAQAAX3JlbHMvLnJlbHNQSwECLQAUAAYACAAAACEAt+w/&#10;WBECAAAgBAAADgAAAAAAAAAAAAAAAAAuAgAAZHJzL2Uyb0RvYy54bWxQSwECLQAUAAYACAAAACEA&#10;c50Of94AAAAJAQAADwAAAAAAAAAAAAAAAABrBAAAZHJzL2Rvd25yZXYueG1sUEsFBgAAAAAEAAQA&#10;8wAAAHYFAAAAAA==&#10;">
                      <v:textbox>
                        <w:txbxContent>
                          <w:p w:rsidRPr="006035AA" w:rsidR="00D21636" w:rsidP="00D21636" w:rsidRDefault="006231FA" w14:paraId="6A33C2FC" w14:textId="4606415B">
                            <w:pPr>
                              <w:rPr>
                                <w:rFonts w:ascii="Arial" w:hAnsi="Arial" w:cs="Arial"/>
                                <w:sz w:val="24"/>
                                <w:szCs w:val="24"/>
                              </w:rPr>
                            </w:pPr>
                            <w:r>
                              <w:rPr>
                                <w:rFonts w:ascii="Arial" w:hAnsi="Arial" w:cs="Arial"/>
                                <w:sz w:val="24"/>
                                <w:szCs w:val="24"/>
                              </w:rPr>
                              <w:t>4 Casuals</w:t>
                            </w:r>
                          </w:p>
                        </w:txbxContent>
                      </v:textbox>
                    </v:rect>
                  </w:pict>
                </mc:Fallback>
              </mc:AlternateContent>
            </w:r>
          </w:p>
          <w:p w:rsidRPr="00E9614B" w:rsidR="00D21636" w:rsidP="00B20515" w:rsidRDefault="00D21636" w14:paraId="09F484A0" w14:textId="77777777">
            <w:pPr>
              <w:rPr>
                <w:rFonts w:ascii="Arial" w:hAnsi="Arial"/>
                <w:sz w:val="24"/>
              </w:rPr>
            </w:pPr>
            <w:r w:rsidRPr="00E9614B">
              <w:rPr>
                <w:rFonts w:ascii="Arial" w:hAnsi="Arial"/>
                <w:sz w:val="24"/>
              </w:rPr>
              <w:t>Indicate how many staff the post is directly accountable for:</w:t>
            </w:r>
          </w:p>
          <w:p w:rsidRPr="00E9614B" w:rsidR="00D21636" w:rsidP="00B20515" w:rsidRDefault="00D21636" w14:paraId="09F484A1" w14:textId="77777777">
            <w:pPr>
              <w:rPr>
                <w:rFonts w:ascii="Arial" w:hAnsi="Arial"/>
                <w:sz w:val="24"/>
              </w:rPr>
            </w:pPr>
          </w:p>
          <w:p w:rsidR="007B18B3" w:rsidP="00B20515" w:rsidRDefault="00D21636" w14:paraId="37A86E72" w14:textId="510C4DB7">
            <w:pPr>
              <w:rPr>
                <w:rFonts w:ascii="Arial" w:hAnsi="Arial"/>
                <w:sz w:val="24"/>
              </w:rPr>
            </w:pPr>
            <w:r w:rsidRPr="00E9614B">
              <w:rPr>
                <w:rFonts w:ascii="Arial" w:hAnsi="Arial"/>
                <w:sz w:val="24"/>
              </w:rPr>
              <w:t xml:space="preserve">Are posts in more than one location? </w:t>
            </w:r>
            <w:r w:rsidR="00DE3ECD">
              <w:rPr>
                <w:rFonts w:ascii="Arial" w:hAnsi="Arial"/>
                <w:sz w:val="24"/>
              </w:rPr>
              <w:t>n/a</w:t>
            </w:r>
            <w:r w:rsidRPr="00EF3927">
              <w:rPr>
                <w:rFonts w:ascii="Arial" w:hAnsi="Arial"/>
                <w:b/>
                <w:bCs/>
                <w:sz w:val="24"/>
              </w:rPr>
              <w:t xml:space="preserve"> </w:t>
            </w:r>
            <w:r w:rsidRPr="00E9614B">
              <w:rPr>
                <w:rFonts w:ascii="Arial" w:hAnsi="Arial"/>
                <w:sz w:val="24"/>
              </w:rPr>
              <w:t xml:space="preserve"> </w:t>
            </w:r>
          </w:p>
          <w:p w:rsidR="007B18B3" w:rsidP="00B20515" w:rsidRDefault="007B18B3" w14:paraId="4BB3A5DF" w14:textId="77777777">
            <w:pPr>
              <w:rPr>
                <w:rFonts w:ascii="Arial" w:hAnsi="Arial"/>
                <w:sz w:val="24"/>
              </w:rPr>
            </w:pPr>
          </w:p>
          <w:p w:rsidR="00D21636" w:rsidP="00B20515" w:rsidRDefault="00D21636" w14:paraId="09F484A5" w14:textId="77777777">
            <w:pPr>
              <w:rPr>
                <w:rFonts w:ascii="Arial" w:hAnsi="Arial"/>
                <w:sz w:val="24"/>
              </w:rPr>
            </w:pPr>
            <w:r w:rsidRPr="00E9614B">
              <w:rPr>
                <w:rFonts w:ascii="Arial" w:hAnsi="Arial"/>
                <w:sz w:val="24"/>
              </w:rPr>
              <w:t xml:space="preserve">Is the supervision/management shared with another post in the structure? </w:t>
            </w:r>
          </w:p>
          <w:p w:rsidRPr="00E9614B" w:rsidR="00D21636" w:rsidP="00B20515" w:rsidRDefault="00D21636" w14:paraId="09F484A7" w14:textId="2A170777">
            <w:pPr>
              <w:rPr>
                <w:rFonts w:ascii="Arial" w:hAnsi="Arial"/>
                <w:sz w:val="24"/>
              </w:rPr>
            </w:pPr>
            <w:r w:rsidRPr="00E9614B">
              <w:rPr>
                <w:rFonts w:ascii="Arial" w:hAnsi="Arial"/>
                <w:sz w:val="24"/>
              </w:rPr>
              <w:t xml:space="preserve">   </w:t>
            </w:r>
            <w:r>
              <w:rPr>
                <w:rFonts w:ascii="Arial" w:hAnsi="Arial"/>
                <w:sz w:val="24"/>
              </w:rPr>
              <w:t xml:space="preserve">      </w:t>
            </w:r>
          </w:p>
          <w:p w:rsidR="008B6B2E" w:rsidP="00B20515" w:rsidRDefault="00D21636" w14:paraId="1D4A3394" w14:textId="28A9A1CD">
            <w:pPr>
              <w:rPr>
                <w:rFonts w:ascii="Arial" w:hAnsi="Arial"/>
                <w:sz w:val="24"/>
              </w:rPr>
            </w:pPr>
            <w:r w:rsidRPr="00E9614B">
              <w:rPr>
                <w:rFonts w:ascii="Arial" w:hAnsi="Arial"/>
                <w:sz w:val="24"/>
              </w:rPr>
              <w:t xml:space="preserve">Please indicate which post(s) </w:t>
            </w:r>
          </w:p>
          <w:p w:rsidR="0073700D" w:rsidP="00B20515" w:rsidRDefault="0073700D" w14:paraId="0EB10AAB" w14:textId="38F309C1">
            <w:pPr>
              <w:rPr>
                <w:rFonts w:ascii="Arial" w:hAnsi="Arial"/>
                <w:sz w:val="24"/>
              </w:rPr>
            </w:pPr>
          </w:p>
          <w:p w:rsidR="008B6B2E" w:rsidP="00B20515" w:rsidRDefault="008B6B2E" w14:paraId="7910B8AF" w14:textId="77777777">
            <w:pPr>
              <w:rPr>
                <w:rFonts w:ascii="Arial" w:hAnsi="Arial"/>
                <w:sz w:val="24"/>
              </w:rPr>
            </w:pPr>
          </w:p>
          <w:p w:rsidRPr="00E9614B" w:rsidR="0065790D" w:rsidP="006035AA" w:rsidRDefault="00952661" w14:paraId="3D139757" w14:textId="7174A325">
            <w:pPr>
              <w:rPr>
                <w:rFonts w:ascii="Arial" w:hAnsi="Arial"/>
                <w:sz w:val="24"/>
              </w:rPr>
            </w:pPr>
            <w:r>
              <w:rPr>
                <w:rFonts w:ascii="Arial" w:hAnsi="Arial"/>
                <w:sz w:val="24"/>
              </w:rPr>
              <w:t xml:space="preserve">                        </w:t>
            </w:r>
            <w:r w:rsidRPr="00E03B15" w:rsidR="00E03B15">
              <w:rPr>
                <w:rFonts w:ascii="Arial" w:hAnsi="Arial" w:cs="Arial"/>
                <w:noProof/>
                <w:sz w:val="24"/>
                <w:szCs w:val="24"/>
              </w:rPr>
              <w:drawing>
                <wp:inline distT="0" distB="0" distL="0" distR="0" wp14:anchorId="22A3BB4E" wp14:editId="01A14EA1">
                  <wp:extent cx="4939409" cy="412581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8839" cy="4142045"/>
                          </a:xfrm>
                          <a:prstGeom prst="rect">
                            <a:avLst/>
                          </a:prstGeom>
                          <a:noFill/>
                          <a:ln>
                            <a:noFill/>
                          </a:ln>
                        </pic:spPr>
                      </pic:pic>
                    </a:graphicData>
                  </a:graphic>
                </wp:inline>
              </w:drawing>
            </w:r>
            <w:r>
              <w:rPr>
                <w:rFonts w:ascii="Arial" w:hAnsi="Arial"/>
                <w:sz w:val="24"/>
              </w:rPr>
              <w:t xml:space="preserve">                </w:t>
            </w:r>
          </w:p>
          <w:p w:rsidR="00075424" w:rsidP="00B20515" w:rsidRDefault="00075424" w14:paraId="3188113B" w14:textId="11ED9D4F">
            <w:pPr>
              <w:rPr>
                <w:rFonts w:ascii="Arial" w:hAnsi="Arial" w:cs="Arial"/>
                <w:sz w:val="24"/>
                <w:szCs w:val="24"/>
              </w:rPr>
            </w:pPr>
          </w:p>
          <w:p w:rsidR="00D21636" w:rsidP="00B20515" w:rsidRDefault="00D21636" w14:paraId="09F484AD" w14:textId="77777777">
            <w:pPr>
              <w:rPr>
                <w:rFonts w:ascii="Arial" w:hAnsi="Arial" w:cs="Arial"/>
                <w:sz w:val="24"/>
                <w:szCs w:val="24"/>
              </w:rPr>
            </w:pPr>
          </w:p>
          <w:p w:rsidR="00D21636" w:rsidP="00B20515" w:rsidRDefault="00D21636" w14:paraId="09F484AE" w14:textId="10D68A1A">
            <w:pPr>
              <w:rPr>
                <w:rFonts w:ascii="Arial" w:hAnsi="Arial" w:cs="Arial"/>
                <w:sz w:val="24"/>
                <w:szCs w:val="24"/>
              </w:rPr>
            </w:pPr>
          </w:p>
          <w:p w:rsidR="00D21636" w:rsidP="00B20515" w:rsidRDefault="00D21636" w14:paraId="09F484AF" w14:textId="77777777">
            <w:pPr>
              <w:rPr>
                <w:rFonts w:ascii="Arial" w:hAnsi="Arial" w:cs="Arial"/>
                <w:sz w:val="24"/>
                <w:szCs w:val="24"/>
              </w:rPr>
            </w:pPr>
          </w:p>
          <w:p w:rsidR="00D21636" w:rsidP="00B20515" w:rsidRDefault="00D21636" w14:paraId="09F484B0" w14:textId="77777777">
            <w:pPr>
              <w:rPr>
                <w:rFonts w:ascii="Arial" w:hAnsi="Arial" w:cs="Arial"/>
                <w:sz w:val="24"/>
                <w:szCs w:val="24"/>
              </w:rPr>
            </w:pPr>
          </w:p>
          <w:p w:rsidR="00D21636" w:rsidP="00B20515" w:rsidRDefault="00D21636" w14:paraId="09F484B1" w14:textId="77777777">
            <w:pPr>
              <w:rPr>
                <w:rFonts w:ascii="Arial" w:hAnsi="Arial" w:cs="Arial"/>
                <w:sz w:val="24"/>
                <w:szCs w:val="24"/>
              </w:rPr>
            </w:pPr>
          </w:p>
          <w:p w:rsidR="00D21636" w:rsidP="00B20515" w:rsidRDefault="00D21636" w14:paraId="09F484B2" w14:textId="77777777">
            <w:pPr>
              <w:rPr>
                <w:rFonts w:ascii="Arial" w:hAnsi="Arial" w:cs="Arial"/>
                <w:sz w:val="24"/>
                <w:szCs w:val="24"/>
              </w:rPr>
            </w:pPr>
          </w:p>
          <w:p w:rsidR="00D21636" w:rsidP="00B20515" w:rsidRDefault="00D21636" w14:paraId="09F484B3" w14:textId="77777777">
            <w:pPr>
              <w:rPr>
                <w:rFonts w:ascii="Arial" w:hAnsi="Arial" w:cs="Arial"/>
                <w:sz w:val="24"/>
                <w:szCs w:val="24"/>
              </w:rPr>
            </w:pPr>
          </w:p>
          <w:p w:rsidR="00D21636" w:rsidP="00B20515" w:rsidRDefault="00D21636" w14:paraId="09F484B4" w14:textId="77777777">
            <w:pPr>
              <w:rPr>
                <w:rFonts w:ascii="Arial" w:hAnsi="Arial" w:cs="Arial"/>
                <w:sz w:val="24"/>
                <w:szCs w:val="24"/>
              </w:rPr>
            </w:pPr>
          </w:p>
          <w:p w:rsidR="00D21636" w:rsidP="00B20515" w:rsidRDefault="00D21636" w14:paraId="09F484B5" w14:textId="77777777">
            <w:pPr>
              <w:rPr>
                <w:rFonts w:ascii="Arial" w:hAnsi="Arial" w:cs="Arial"/>
                <w:sz w:val="24"/>
                <w:szCs w:val="24"/>
              </w:rPr>
            </w:pPr>
          </w:p>
          <w:p w:rsidR="00D21636" w:rsidP="00B20515" w:rsidRDefault="00D21636" w14:paraId="09F484B6" w14:textId="77777777">
            <w:pPr>
              <w:rPr>
                <w:rFonts w:ascii="Arial" w:hAnsi="Arial" w:cs="Arial"/>
                <w:sz w:val="24"/>
                <w:szCs w:val="24"/>
              </w:rPr>
            </w:pPr>
          </w:p>
          <w:p w:rsidR="00D21636" w:rsidP="00B20515" w:rsidRDefault="00D21636" w14:paraId="09F484B7" w14:textId="77777777">
            <w:pPr>
              <w:rPr>
                <w:rFonts w:ascii="Arial" w:hAnsi="Arial" w:cs="Arial"/>
                <w:sz w:val="24"/>
                <w:szCs w:val="24"/>
              </w:rPr>
            </w:pPr>
          </w:p>
          <w:p w:rsidR="00D21636" w:rsidP="00B20515" w:rsidRDefault="00D21636" w14:paraId="09F484B8" w14:textId="77777777">
            <w:pPr>
              <w:rPr>
                <w:rFonts w:ascii="Arial" w:hAnsi="Arial" w:cs="Arial"/>
                <w:sz w:val="24"/>
                <w:szCs w:val="24"/>
              </w:rPr>
            </w:pPr>
          </w:p>
          <w:p w:rsidR="00D21636" w:rsidP="00B20515" w:rsidRDefault="00D21636" w14:paraId="09F484B9" w14:textId="77777777">
            <w:pPr>
              <w:rPr>
                <w:rFonts w:ascii="Arial" w:hAnsi="Arial" w:cs="Arial"/>
                <w:sz w:val="24"/>
                <w:szCs w:val="24"/>
              </w:rPr>
            </w:pPr>
          </w:p>
          <w:p w:rsidR="00D21636" w:rsidP="00B20515" w:rsidRDefault="00D21636" w14:paraId="09F484BA" w14:textId="77777777">
            <w:pPr>
              <w:rPr>
                <w:rFonts w:ascii="Arial" w:hAnsi="Arial" w:cs="Arial"/>
                <w:sz w:val="24"/>
                <w:szCs w:val="24"/>
              </w:rPr>
            </w:pPr>
          </w:p>
          <w:p w:rsidR="00D21636" w:rsidP="00B20515" w:rsidRDefault="00D21636" w14:paraId="09F484BB" w14:textId="77777777">
            <w:pPr>
              <w:rPr>
                <w:rFonts w:ascii="Arial" w:hAnsi="Arial" w:cs="Arial"/>
                <w:sz w:val="24"/>
                <w:szCs w:val="24"/>
              </w:rPr>
            </w:pPr>
          </w:p>
          <w:p w:rsidR="00D21636" w:rsidP="00B20515" w:rsidRDefault="00D21636" w14:paraId="09F484BC" w14:textId="77777777">
            <w:pPr>
              <w:rPr>
                <w:rFonts w:ascii="Arial" w:hAnsi="Arial" w:cs="Arial"/>
                <w:sz w:val="24"/>
                <w:szCs w:val="24"/>
              </w:rPr>
            </w:pPr>
          </w:p>
          <w:p w:rsidR="00D21636" w:rsidP="00B20515" w:rsidRDefault="00D21636" w14:paraId="09F484BD" w14:textId="77777777">
            <w:pPr>
              <w:rPr>
                <w:rFonts w:ascii="Arial" w:hAnsi="Arial" w:cs="Arial"/>
                <w:sz w:val="24"/>
                <w:szCs w:val="24"/>
              </w:rPr>
            </w:pPr>
          </w:p>
          <w:p w:rsidR="00D21636" w:rsidP="00B20515" w:rsidRDefault="00D21636" w14:paraId="09F484BE" w14:textId="77777777">
            <w:pPr>
              <w:rPr>
                <w:rFonts w:ascii="Arial" w:hAnsi="Arial" w:cs="Arial"/>
                <w:sz w:val="24"/>
                <w:szCs w:val="24"/>
              </w:rPr>
            </w:pPr>
          </w:p>
          <w:p w:rsidR="00D21636" w:rsidP="00B20515" w:rsidRDefault="00D21636" w14:paraId="09F484BF" w14:textId="77777777">
            <w:pPr>
              <w:rPr>
                <w:rFonts w:ascii="Arial" w:hAnsi="Arial" w:cs="Arial"/>
                <w:sz w:val="24"/>
                <w:szCs w:val="24"/>
              </w:rPr>
            </w:pPr>
          </w:p>
          <w:p w:rsidRPr="00E9614B" w:rsidR="00D21636" w:rsidP="00B20515" w:rsidRDefault="00D21636" w14:paraId="09F484C0" w14:textId="77777777">
            <w:pPr>
              <w:rPr>
                <w:rFonts w:ascii="Arial" w:hAnsi="Arial" w:cs="Arial"/>
                <w:sz w:val="24"/>
                <w:szCs w:val="24"/>
              </w:rPr>
            </w:pPr>
          </w:p>
        </w:tc>
      </w:tr>
    </w:tbl>
    <w:p w:rsidR="00D21636" w:rsidP="00D21636" w:rsidRDefault="00D21636" w14:paraId="09F484C2" w14:textId="77777777">
      <w:pPr>
        <w:pStyle w:val="Header"/>
        <w:tabs>
          <w:tab w:val="clear" w:pos="4153"/>
          <w:tab w:val="clear" w:pos="8306"/>
        </w:tabs>
      </w:pPr>
    </w:p>
    <w:tbl>
      <w:tblPr>
        <w:tblpPr w:leftFromText="180" w:rightFromText="180" w:vertAnchor="text" w:horzAnchor="page" w:tblpX="316" w:tblpY="143"/>
        <w:tblW w:w="5495" w:type="dxa"/>
        <w:tblBorders>
          <w:top w:val="single" w:color="009999" w:sz="8" w:space="0"/>
          <w:left w:val="single" w:color="009999" w:sz="8" w:space="0"/>
          <w:bottom w:val="single" w:color="009999" w:sz="8" w:space="0"/>
          <w:right w:val="single" w:color="009999" w:sz="8" w:space="0"/>
          <w:insideH w:val="single" w:color="009999" w:sz="8" w:space="0"/>
          <w:insideV w:val="single" w:color="009999" w:sz="8" w:space="0"/>
        </w:tblBorders>
        <w:tblLook w:val="04A0" w:firstRow="1" w:lastRow="0" w:firstColumn="1" w:lastColumn="0" w:noHBand="0" w:noVBand="1"/>
      </w:tblPr>
      <w:tblGrid>
        <w:gridCol w:w="2943"/>
        <w:gridCol w:w="2552"/>
      </w:tblGrid>
      <w:tr w:rsidRPr="004B1368" w:rsidR="00D21636" w:rsidTr="00B20515" w14:paraId="09F484C4" w14:textId="77777777">
        <w:tc>
          <w:tcPr>
            <w:tcW w:w="5495" w:type="dxa"/>
            <w:gridSpan w:val="2"/>
            <w:shd w:val="clear" w:color="auto" w:fill="auto"/>
          </w:tcPr>
          <w:p w:rsidRPr="004B1368" w:rsidR="00D21636" w:rsidP="00B20515" w:rsidRDefault="001E253E" w14:paraId="09F484C3" w14:textId="77777777">
            <w:pPr>
              <w:jc w:val="center"/>
              <w:rPr>
                <w:rFonts w:ascii="Arial" w:hAnsi="Arial" w:cs="Arial"/>
                <w:b/>
                <w:color w:val="009999"/>
              </w:rPr>
            </w:pPr>
            <w:r>
              <w:rPr>
                <w:rFonts w:ascii="Arial" w:hAnsi="Arial" w:cs="Arial"/>
                <w:b/>
                <w:color w:val="009999"/>
              </w:rPr>
              <w:t xml:space="preserve">Job Description </w:t>
            </w:r>
            <w:r w:rsidRPr="004B1368" w:rsidR="00D21636">
              <w:rPr>
                <w:rFonts w:ascii="Arial" w:hAnsi="Arial" w:cs="Arial"/>
                <w:b/>
                <w:color w:val="009999"/>
              </w:rPr>
              <w:t>Version Control</w:t>
            </w:r>
          </w:p>
        </w:tc>
      </w:tr>
      <w:tr w:rsidRPr="004B1368" w:rsidR="00D21636" w:rsidTr="00B20515" w14:paraId="09F484C7" w14:textId="77777777">
        <w:tc>
          <w:tcPr>
            <w:tcW w:w="2943" w:type="dxa"/>
            <w:shd w:val="clear" w:color="auto" w:fill="auto"/>
          </w:tcPr>
          <w:p w:rsidRPr="004B1368" w:rsidR="00D21636" w:rsidP="00B20515" w:rsidRDefault="00D21636" w14:paraId="09F484C5" w14:textId="77777777">
            <w:pPr>
              <w:rPr>
                <w:rFonts w:ascii="Arial" w:hAnsi="Arial" w:cs="Arial"/>
                <w:b/>
                <w:color w:val="009999"/>
              </w:rPr>
            </w:pPr>
            <w:r w:rsidRPr="004B1368">
              <w:rPr>
                <w:rFonts w:ascii="Arial" w:hAnsi="Arial" w:cs="Arial"/>
                <w:b/>
                <w:color w:val="009999"/>
              </w:rPr>
              <w:t>Date evaluated</w:t>
            </w:r>
          </w:p>
        </w:tc>
        <w:tc>
          <w:tcPr>
            <w:tcW w:w="2552" w:type="dxa"/>
            <w:shd w:val="clear" w:color="auto" w:fill="auto"/>
          </w:tcPr>
          <w:p w:rsidRPr="004B1368" w:rsidR="00D21636" w:rsidP="00B20515" w:rsidRDefault="006231FA" w14:paraId="09F484C6" w14:textId="174A2C28">
            <w:pPr>
              <w:rPr>
                <w:rFonts w:ascii="Arial" w:hAnsi="Arial" w:cs="Arial"/>
                <w:color w:val="009999"/>
              </w:rPr>
            </w:pPr>
            <w:r>
              <w:rPr>
                <w:rFonts w:ascii="Arial" w:hAnsi="Arial" w:cs="Arial"/>
                <w:color w:val="009999"/>
              </w:rPr>
              <w:t>20.7.22</w:t>
            </w:r>
          </w:p>
        </w:tc>
      </w:tr>
      <w:tr w:rsidRPr="004B1368" w:rsidR="00D21636" w:rsidTr="00B20515" w14:paraId="09F484CA" w14:textId="77777777">
        <w:tc>
          <w:tcPr>
            <w:tcW w:w="2943" w:type="dxa"/>
            <w:shd w:val="clear" w:color="auto" w:fill="auto"/>
          </w:tcPr>
          <w:p w:rsidRPr="004B1368" w:rsidR="00D21636" w:rsidP="00B20515" w:rsidRDefault="00D21636" w14:paraId="09F484C8" w14:textId="77777777">
            <w:pPr>
              <w:rPr>
                <w:rFonts w:ascii="Arial" w:hAnsi="Arial" w:cs="Arial"/>
                <w:b/>
                <w:color w:val="009999"/>
              </w:rPr>
            </w:pPr>
            <w:r w:rsidRPr="004B1368">
              <w:rPr>
                <w:rFonts w:ascii="Arial" w:hAnsi="Arial" w:cs="Arial"/>
                <w:b/>
                <w:color w:val="009999"/>
              </w:rPr>
              <w:t>Date updated</w:t>
            </w:r>
          </w:p>
        </w:tc>
        <w:tc>
          <w:tcPr>
            <w:tcW w:w="2552" w:type="dxa"/>
            <w:shd w:val="clear" w:color="auto" w:fill="auto"/>
          </w:tcPr>
          <w:p w:rsidRPr="004B1368" w:rsidR="00D21636" w:rsidP="00B20515" w:rsidRDefault="00D21636" w14:paraId="09F484C9" w14:textId="77777777">
            <w:pPr>
              <w:rPr>
                <w:rFonts w:ascii="Arial" w:hAnsi="Arial" w:cs="Arial"/>
                <w:color w:val="009999"/>
              </w:rPr>
            </w:pPr>
          </w:p>
        </w:tc>
      </w:tr>
      <w:tr w:rsidRPr="004B1368" w:rsidR="00D21636" w:rsidTr="00B20515" w14:paraId="09F484CD" w14:textId="77777777">
        <w:tc>
          <w:tcPr>
            <w:tcW w:w="2943" w:type="dxa"/>
            <w:shd w:val="clear" w:color="auto" w:fill="auto"/>
          </w:tcPr>
          <w:p w:rsidRPr="004B1368" w:rsidR="00D21636" w:rsidP="00B20515" w:rsidRDefault="00D21636" w14:paraId="09F484CB" w14:textId="77777777">
            <w:pPr>
              <w:rPr>
                <w:rFonts w:ascii="Arial" w:hAnsi="Arial" w:cs="Arial"/>
                <w:b/>
                <w:color w:val="009999"/>
              </w:rPr>
            </w:pPr>
            <w:r w:rsidRPr="004B1368">
              <w:rPr>
                <w:rFonts w:ascii="Arial" w:hAnsi="Arial" w:cs="Arial"/>
                <w:b/>
                <w:color w:val="009999"/>
              </w:rPr>
              <w:t>Updated by (manager</w:t>
            </w:r>
            <w:r>
              <w:rPr>
                <w:rFonts w:ascii="Arial" w:hAnsi="Arial" w:cs="Arial"/>
                <w:b/>
                <w:color w:val="009999"/>
              </w:rPr>
              <w:t xml:space="preserve"> name</w:t>
            </w:r>
            <w:r w:rsidRPr="004B1368">
              <w:rPr>
                <w:rFonts w:ascii="Arial" w:hAnsi="Arial" w:cs="Arial"/>
                <w:b/>
                <w:color w:val="009999"/>
              </w:rPr>
              <w:t>)</w:t>
            </w:r>
          </w:p>
        </w:tc>
        <w:tc>
          <w:tcPr>
            <w:tcW w:w="2552" w:type="dxa"/>
            <w:shd w:val="clear" w:color="auto" w:fill="auto"/>
          </w:tcPr>
          <w:p w:rsidRPr="004B1368" w:rsidR="00D21636" w:rsidP="00B20515" w:rsidRDefault="00D21636" w14:paraId="09F484CC" w14:textId="77777777">
            <w:pPr>
              <w:rPr>
                <w:rFonts w:ascii="Arial" w:hAnsi="Arial" w:cs="Arial"/>
                <w:color w:val="009999"/>
              </w:rPr>
            </w:pPr>
          </w:p>
        </w:tc>
      </w:tr>
      <w:tr w:rsidRPr="004B1368" w:rsidR="00D21636" w:rsidTr="00B20515" w14:paraId="09F484D0" w14:textId="77777777">
        <w:tc>
          <w:tcPr>
            <w:tcW w:w="2943" w:type="dxa"/>
            <w:shd w:val="clear" w:color="auto" w:fill="auto"/>
          </w:tcPr>
          <w:p w:rsidRPr="004B1368" w:rsidR="00D21636" w:rsidP="00B20515" w:rsidRDefault="00D21636" w14:paraId="09F484CE" w14:textId="77777777">
            <w:pPr>
              <w:rPr>
                <w:rFonts w:ascii="Arial" w:hAnsi="Arial" w:cs="Arial"/>
                <w:b/>
                <w:color w:val="009999"/>
              </w:rPr>
            </w:pPr>
            <w:r w:rsidRPr="004B1368">
              <w:rPr>
                <w:rFonts w:ascii="Arial" w:hAnsi="Arial" w:cs="Arial"/>
                <w:b/>
                <w:color w:val="009999"/>
              </w:rPr>
              <w:t>Checked by (HR</w:t>
            </w:r>
            <w:r>
              <w:rPr>
                <w:rFonts w:ascii="Arial" w:hAnsi="Arial" w:cs="Arial"/>
                <w:b/>
                <w:color w:val="009999"/>
              </w:rPr>
              <w:t xml:space="preserve"> name</w:t>
            </w:r>
            <w:r w:rsidRPr="004B1368">
              <w:rPr>
                <w:rFonts w:ascii="Arial" w:hAnsi="Arial" w:cs="Arial"/>
                <w:b/>
                <w:color w:val="009999"/>
              </w:rPr>
              <w:t>)</w:t>
            </w:r>
          </w:p>
        </w:tc>
        <w:tc>
          <w:tcPr>
            <w:tcW w:w="2552" w:type="dxa"/>
            <w:shd w:val="clear" w:color="auto" w:fill="auto"/>
          </w:tcPr>
          <w:p w:rsidRPr="004B1368" w:rsidR="00D21636" w:rsidP="00B20515" w:rsidRDefault="00D21636" w14:paraId="09F484CF" w14:textId="77777777">
            <w:pPr>
              <w:rPr>
                <w:rFonts w:ascii="Arial" w:hAnsi="Arial" w:cs="Arial"/>
                <w:color w:val="009999"/>
              </w:rPr>
            </w:pPr>
          </w:p>
        </w:tc>
      </w:tr>
    </w:tbl>
    <w:p w:rsidR="00D21636" w:rsidP="00D21636" w:rsidRDefault="00D21636" w14:paraId="09F484D1" w14:textId="77777777">
      <w:pPr>
        <w:pStyle w:val="Header"/>
        <w:tabs>
          <w:tab w:val="clear" w:pos="4153"/>
          <w:tab w:val="clear" w:pos="8306"/>
        </w:tabs>
      </w:pPr>
    </w:p>
    <w:p w:rsidR="00D21636" w:rsidP="00D21636" w:rsidRDefault="00D21636" w14:paraId="09F484D2" w14:textId="77777777">
      <w:pPr>
        <w:pStyle w:val="Header"/>
        <w:tabs>
          <w:tab w:val="clear" w:pos="4153"/>
          <w:tab w:val="clear" w:pos="8306"/>
        </w:tabs>
      </w:pPr>
    </w:p>
    <w:p w:rsidR="00D21636" w:rsidP="00D21636" w:rsidRDefault="00D21636" w14:paraId="09F484D3" w14:textId="77777777">
      <w:pPr>
        <w:pStyle w:val="Header"/>
        <w:tabs>
          <w:tab w:val="clear" w:pos="4153"/>
          <w:tab w:val="clear" w:pos="8306"/>
        </w:tabs>
      </w:pPr>
    </w:p>
    <w:p w:rsidRPr="00F27943" w:rsidR="00D21636" w:rsidP="00D21636" w:rsidRDefault="00D21636" w14:paraId="09F484D4" w14:textId="77777777">
      <w:pPr>
        <w:jc w:val="center"/>
        <w:rPr>
          <w:rFonts w:ascii="Arial" w:hAnsi="Arial" w:cs="Arial"/>
          <w:b/>
          <w:sz w:val="48"/>
          <w:szCs w:val="48"/>
        </w:rPr>
      </w:pPr>
    </w:p>
    <w:p w:rsidR="00AD5C8D" w:rsidP="002524E5" w:rsidRDefault="00AD5C8D" w14:paraId="09F484D5" w14:textId="77777777">
      <w:pPr>
        <w:rPr>
          <w:rFonts w:ascii="Arial" w:hAnsi="Arial"/>
          <w:b/>
          <w:bCs/>
          <w:sz w:val="16"/>
          <w:szCs w:val="16"/>
        </w:rPr>
      </w:pPr>
    </w:p>
    <w:p w:rsidR="00D21636" w:rsidP="002524E5" w:rsidRDefault="00D21636" w14:paraId="09F484D6" w14:textId="77777777">
      <w:pPr>
        <w:rPr>
          <w:rFonts w:ascii="Arial" w:hAnsi="Arial"/>
          <w:b/>
          <w:bCs/>
          <w:sz w:val="16"/>
          <w:szCs w:val="16"/>
        </w:rPr>
      </w:pPr>
    </w:p>
    <w:p w:rsidR="00D21636" w:rsidP="002524E5" w:rsidRDefault="00D21636" w14:paraId="09F484D7" w14:textId="77777777">
      <w:pPr>
        <w:rPr>
          <w:rFonts w:ascii="Arial" w:hAnsi="Arial"/>
          <w:b/>
          <w:bCs/>
          <w:sz w:val="16"/>
          <w:szCs w:val="16"/>
        </w:rPr>
      </w:pPr>
    </w:p>
    <w:p w:rsidR="00D21636" w:rsidP="002524E5" w:rsidRDefault="00D21636" w14:paraId="09F484D8" w14:textId="77777777">
      <w:pPr>
        <w:rPr>
          <w:rFonts w:ascii="Arial" w:hAnsi="Arial"/>
          <w:b/>
          <w:bCs/>
          <w:sz w:val="16"/>
          <w:szCs w:val="16"/>
        </w:rPr>
      </w:pPr>
    </w:p>
    <w:p w:rsidR="00D21636" w:rsidP="002524E5" w:rsidRDefault="00D21636" w14:paraId="09F484D9" w14:textId="4CCEDC86">
      <w:pPr>
        <w:rPr>
          <w:rFonts w:ascii="Arial" w:hAnsi="Arial"/>
          <w:b/>
          <w:bCs/>
          <w:sz w:val="16"/>
          <w:szCs w:val="16"/>
        </w:rPr>
      </w:pPr>
    </w:p>
    <w:p w:rsidR="00E03B15" w:rsidP="002524E5" w:rsidRDefault="00E03B15" w14:paraId="36EEE41C" w14:textId="77777777">
      <w:pPr>
        <w:rPr>
          <w:rFonts w:ascii="Arial" w:hAnsi="Arial"/>
          <w:b/>
          <w:bCs/>
          <w:sz w:val="16"/>
          <w:szCs w:val="16"/>
        </w:rPr>
      </w:pPr>
    </w:p>
    <w:p w:rsidR="001E1745" w:rsidP="002524E5" w:rsidRDefault="001E1745" w14:paraId="09F484DA" w14:textId="77777777">
      <w:pPr>
        <w:rPr>
          <w:rFonts w:ascii="Arial" w:hAnsi="Arial"/>
          <w:b/>
          <w:bCs/>
          <w:sz w:val="16"/>
          <w:szCs w:val="16"/>
        </w:rPr>
      </w:pPr>
    </w:p>
    <w:p w:rsidR="00D21636" w:rsidP="002524E5" w:rsidRDefault="00D21636" w14:paraId="09F484DB" w14:textId="77777777">
      <w:pPr>
        <w:rPr>
          <w:rFonts w:ascii="Arial" w:hAnsi="Arial"/>
          <w:b/>
          <w:bCs/>
          <w:sz w:val="16"/>
          <w:szCs w:val="16"/>
        </w:rPr>
      </w:pPr>
    </w:p>
    <w:p w:rsidR="00D21636" w:rsidP="002524E5" w:rsidRDefault="00D21636" w14:paraId="09F484DC" w14:textId="77777777">
      <w:pPr>
        <w:rPr>
          <w:rFonts w:ascii="Arial" w:hAnsi="Arial"/>
          <w:b/>
          <w:bCs/>
          <w:sz w:val="16"/>
          <w:szCs w:val="16"/>
        </w:rPr>
      </w:pPr>
    </w:p>
    <w:p w:rsidRPr="002524E5" w:rsidR="00D21636" w:rsidP="002524E5" w:rsidRDefault="00D21636" w14:paraId="09F484DD" w14:textId="77777777">
      <w:pPr>
        <w:rPr>
          <w:rFonts w:ascii="Arial" w:hAnsi="Arial"/>
          <w:b/>
          <w:bCs/>
          <w:sz w:val="16"/>
          <w:szCs w:val="16"/>
        </w:rPr>
      </w:pPr>
    </w:p>
    <w:tbl>
      <w:tblPr>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8"/>
        <w:gridCol w:w="5156"/>
      </w:tblGrid>
      <w:tr w:rsidRPr="00B70CDA" w:rsidR="00794314" w:rsidTr="380A8EED" w14:paraId="09F484E0" w14:textId="77777777">
        <w:trPr>
          <w:trHeight w:val="444"/>
          <w:jc w:val="center"/>
        </w:trPr>
        <w:tc>
          <w:tcPr>
            <w:tcW w:w="5098" w:type="dxa"/>
            <w:tcBorders>
              <w:bottom w:val="single" w:color="auto" w:sz="4" w:space="0"/>
            </w:tcBorders>
            <w:shd w:val="clear" w:color="auto" w:fill="009AA6"/>
            <w:tcMar/>
            <w:vAlign w:val="center"/>
          </w:tcPr>
          <w:p w:rsidRPr="00B70CDA" w:rsidR="00794314" w:rsidP="00B20515" w:rsidRDefault="00794314" w14:paraId="09F484DE" w14:textId="77777777">
            <w:pPr>
              <w:jc w:val="center"/>
              <w:rPr>
                <w:rFonts w:ascii="Arial" w:hAnsi="Arial"/>
                <w:b/>
                <w:bCs/>
                <w:sz w:val="24"/>
              </w:rPr>
            </w:pPr>
            <w:bookmarkStart w:name="_Hlk86846077" w:id="0"/>
            <w:r>
              <w:rPr>
                <w:rFonts w:ascii="Arial" w:hAnsi="Arial"/>
                <w:b/>
                <w:bCs/>
                <w:sz w:val="24"/>
              </w:rPr>
              <w:t>ESSENTIAL CRITERIA</w:t>
            </w:r>
          </w:p>
        </w:tc>
        <w:tc>
          <w:tcPr>
            <w:tcW w:w="5156" w:type="dxa"/>
            <w:tcBorders>
              <w:bottom w:val="single" w:color="auto" w:sz="4" w:space="0"/>
            </w:tcBorders>
            <w:shd w:val="clear" w:color="auto" w:fill="009AA6"/>
            <w:tcMar/>
            <w:vAlign w:val="center"/>
          </w:tcPr>
          <w:p w:rsidRPr="00B70CDA" w:rsidR="00794314" w:rsidP="00B20515" w:rsidRDefault="00A765B5" w14:paraId="09F484DF" w14:textId="77777777">
            <w:pPr>
              <w:jc w:val="center"/>
              <w:rPr>
                <w:rFonts w:ascii="Arial" w:hAnsi="Arial" w:cs="Arial"/>
                <w:b/>
                <w:bCs/>
                <w:sz w:val="24"/>
                <w:szCs w:val="24"/>
              </w:rPr>
            </w:pPr>
            <w:r>
              <w:rPr>
                <w:rFonts w:ascii="Arial" w:hAnsi="Arial" w:cs="Arial"/>
                <w:b/>
                <w:bCs/>
                <w:sz w:val="24"/>
                <w:szCs w:val="24"/>
              </w:rPr>
              <w:t>ASSESSED</w:t>
            </w:r>
            <w:r w:rsidR="00794314">
              <w:rPr>
                <w:rFonts w:ascii="Arial" w:hAnsi="Arial" w:cs="Arial"/>
                <w:b/>
                <w:bCs/>
                <w:sz w:val="24"/>
                <w:szCs w:val="24"/>
              </w:rPr>
              <w:t xml:space="preserve"> </w:t>
            </w:r>
            <w:r w:rsidR="0007298D">
              <w:rPr>
                <w:rFonts w:ascii="Arial" w:hAnsi="Arial" w:cs="Arial"/>
                <w:b/>
                <w:bCs/>
                <w:sz w:val="24"/>
                <w:szCs w:val="24"/>
              </w:rPr>
              <w:t>THROUGH</w:t>
            </w:r>
            <w:r w:rsidR="00794314">
              <w:rPr>
                <w:rFonts w:ascii="Arial" w:hAnsi="Arial" w:cs="Arial"/>
                <w:b/>
                <w:bCs/>
                <w:sz w:val="24"/>
                <w:szCs w:val="24"/>
              </w:rPr>
              <w:t>:</w:t>
            </w:r>
          </w:p>
        </w:tc>
      </w:tr>
      <w:tr w:rsidRPr="00B70CDA" w:rsidR="00794314" w:rsidTr="380A8EED" w14:paraId="09F484E3" w14:textId="77777777">
        <w:trPr>
          <w:trHeight w:val="444"/>
          <w:jc w:val="center"/>
        </w:trPr>
        <w:tc>
          <w:tcPr>
            <w:tcW w:w="5098" w:type="dxa"/>
            <w:shd w:val="clear" w:color="auto" w:fill="D9D9D9" w:themeFill="background1" w:themeFillShade="D9"/>
            <w:tcMar/>
            <w:vAlign w:val="center"/>
          </w:tcPr>
          <w:p w:rsidRPr="00B70CDA" w:rsidR="00794314" w:rsidP="00B20515" w:rsidRDefault="00794314" w14:paraId="09F484E1" w14:textId="77777777">
            <w:pPr>
              <w:jc w:val="center"/>
              <w:rPr>
                <w:rFonts w:ascii="Arial" w:hAnsi="Arial"/>
                <w:b/>
                <w:bCs/>
                <w:sz w:val="24"/>
              </w:rPr>
            </w:pPr>
            <w:r>
              <w:rPr>
                <w:rFonts w:ascii="Arial" w:hAnsi="Arial"/>
                <w:b/>
                <w:bCs/>
                <w:sz w:val="24"/>
              </w:rPr>
              <w:t>Knowledge, Skills and Experience</w:t>
            </w:r>
          </w:p>
        </w:tc>
        <w:tc>
          <w:tcPr>
            <w:tcW w:w="5156" w:type="dxa"/>
            <w:shd w:val="clear" w:color="auto" w:fill="D9D9D9" w:themeFill="background1" w:themeFillShade="D9"/>
            <w:tcMar/>
            <w:vAlign w:val="center"/>
          </w:tcPr>
          <w:p w:rsidRPr="00CC0534" w:rsidR="00794314" w:rsidP="00CC0534" w:rsidRDefault="00794314" w14:paraId="09F484E2" w14:textId="77777777">
            <w:pPr>
              <w:jc w:val="center"/>
              <w:rPr>
                <w:rFonts w:ascii="Arial" w:hAnsi="Arial" w:cs="Arial"/>
                <w:b/>
                <w:bCs/>
                <w:sz w:val="24"/>
                <w:szCs w:val="24"/>
              </w:rPr>
            </w:pPr>
            <w:r w:rsidRPr="00CC0534">
              <w:rPr>
                <w:rFonts w:ascii="Arial" w:hAnsi="Arial" w:cs="Arial"/>
                <w:b/>
                <w:bCs/>
                <w:sz w:val="24"/>
                <w:szCs w:val="24"/>
              </w:rPr>
              <w:t>Application form</w:t>
            </w:r>
            <w:r w:rsidR="0007298D">
              <w:rPr>
                <w:rFonts w:ascii="Arial" w:hAnsi="Arial" w:cs="Arial"/>
                <w:b/>
                <w:bCs/>
                <w:sz w:val="24"/>
                <w:szCs w:val="24"/>
              </w:rPr>
              <w:t xml:space="preserve"> (follow up at interview)</w:t>
            </w:r>
          </w:p>
        </w:tc>
      </w:tr>
      <w:bookmarkEnd w:id="0"/>
      <w:tr w:rsidRPr="00B70CDA" w:rsidR="00B70CDA" w:rsidTr="380A8EED" w14:paraId="09F484E5" w14:textId="77777777">
        <w:trPr>
          <w:jc w:val="center"/>
        </w:trPr>
        <w:tc>
          <w:tcPr>
            <w:tcW w:w="10254" w:type="dxa"/>
            <w:gridSpan w:val="2"/>
            <w:shd w:val="clear" w:color="auto" w:fill="auto"/>
            <w:tcMar/>
            <w:vAlign w:val="center"/>
          </w:tcPr>
          <w:p w:rsidRPr="00C2078D" w:rsidR="00E03B15" w:rsidP="00E03B15" w:rsidRDefault="00E03B15" w14:paraId="185E6CF1" w14:textId="77777777">
            <w:pPr>
              <w:rPr>
                <w:rFonts w:ascii="Arial" w:hAnsi="Arial" w:cs="Arial"/>
                <w:bCs/>
                <w:sz w:val="24"/>
                <w:highlight w:val="yellow"/>
              </w:rPr>
            </w:pPr>
          </w:p>
          <w:p w:rsidR="00E03B15" w:rsidP="380A8EED" w:rsidRDefault="00E03B15" w14:paraId="798621EE" w14:textId="5E71CDAA">
            <w:pPr>
              <w:pStyle w:val="ListParagraph"/>
              <w:numPr>
                <w:ilvl w:val="0"/>
                <w:numId w:val="28"/>
              </w:numPr>
              <w:rPr>
                <w:rFonts w:ascii="Arial" w:hAnsi="Arial" w:cs="Arial"/>
                <w:sz w:val="24"/>
                <w:szCs w:val="24"/>
              </w:rPr>
            </w:pPr>
            <w:r w:rsidRPr="380A8EED" w:rsidR="00E03B15">
              <w:rPr>
                <w:rFonts w:ascii="Arial" w:hAnsi="Arial" w:cs="Arial"/>
                <w:sz w:val="24"/>
                <w:szCs w:val="24"/>
              </w:rPr>
              <w:t xml:space="preserve">Experience in a similar role and in a similar venue of live events </w:t>
            </w:r>
            <w:r w:rsidRPr="380A8EED" w:rsidR="00E03B15">
              <w:rPr>
                <w:rFonts w:ascii="Arial" w:hAnsi="Arial" w:cs="Arial"/>
                <w:sz w:val="24"/>
                <w:szCs w:val="24"/>
              </w:rPr>
              <w:t>(preferably</w:t>
            </w:r>
            <w:r w:rsidRPr="380A8EED" w:rsidR="00E03B15">
              <w:rPr>
                <w:rFonts w:ascii="Arial" w:hAnsi="Arial" w:cs="Arial"/>
                <w:sz w:val="24"/>
                <w:szCs w:val="24"/>
              </w:rPr>
              <w:t xml:space="preserve"> a knowledge of </w:t>
            </w:r>
            <w:r w:rsidRPr="380A8EED" w:rsidR="00E03B15">
              <w:rPr>
                <w:rFonts w:ascii="Arial" w:hAnsi="Arial" w:cs="Arial"/>
                <w:sz w:val="24"/>
                <w:szCs w:val="24"/>
              </w:rPr>
              <w:t>multi-function adaptive auditorium).</w:t>
            </w:r>
          </w:p>
          <w:p w:rsidR="00802157" w:rsidP="00802157" w:rsidRDefault="00802157" w14:paraId="68D44169" w14:textId="77777777">
            <w:pPr>
              <w:pStyle w:val="ListParagraph"/>
              <w:rPr>
                <w:rFonts w:ascii="Arial" w:hAnsi="Arial" w:cs="Arial"/>
                <w:bCs/>
                <w:sz w:val="24"/>
              </w:rPr>
            </w:pPr>
          </w:p>
          <w:p w:rsidRPr="000A5CF1" w:rsidR="00802157" w:rsidP="00802157" w:rsidRDefault="00802157" w14:paraId="4EFB1770" w14:textId="77777777">
            <w:pPr>
              <w:pStyle w:val="ListParagraph"/>
              <w:numPr>
                <w:ilvl w:val="0"/>
                <w:numId w:val="28"/>
              </w:numPr>
              <w:rPr>
                <w:rFonts w:ascii="Arial" w:hAnsi="Arial" w:cs="Arial"/>
                <w:bCs/>
                <w:sz w:val="24"/>
              </w:rPr>
            </w:pPr>
            <w:r w:rsidRPr="007B2FBA">
              <w:rPr>
                <w:rFonts w:ascii="Arial" w:hAnsi="Arial" w:cs="Arial"/>
                <w:sz w:val="24"/>
                <w:szCs w:val="24"/>
              </w:rPr>
              <w:t>Experience of working with a range of lighting, sound, theatre and AV equipment.</w:t>
            </w:r>
          </w:p>
          <w:p w:rsidRPr="00C2078D" w:rsidR="00E03B15" w:rsidP="00E03B15" w:rsidRDefault="00E03B15" w14:paraId="363A86FF" w14:textId="77777777">
            <w:pPr>
              <w:rPr>
                <w:rFonts w:ascii="Arial" w:hAnsi="Arial" w:cs="Arial"/>
                <w:bCs/>
                <w:sz w:val="24"/>
              </w:rPr>
            </w:pPr>
          </w:p>
          <w:p w:rsidRPr="00C363C3" w:rsidR="00E03B15" w:rsidP="00802157" w:rsidRDefault="00E03B15" w14:paraId="7E59B003" w14:textId="77777777">
            <w:pPr>
              <w:pStyle w:val="ListParagraph"/>
              <w:numPr>
                <w:ilvl w:val="0"/>
                <w:numId w:val="28"/>
              </w:numPr>
              <w:tabs>
                <w:tab w:val="left" w:pos="741"/>
              </w:tabs>
              <w:jc w:val="both"/>
              <w:rPr>
                <w:rFonts w:ascii="Arial" w:hAnsi="Arial" w:cs="Arial"/>
                <w:sz w:val="24"/>
                <w:szCs w:val="24"/>
              </w:rPr>
            </w:pPr>
            <w:r w:rsidRPr="00C363C3">
              <w:rPr>
                <w:rFonts w:ascii="Arial" w:hAnsi="Arial" w:cs="Arial"/>
                <w:sz w:val="24"/>
                <w:szCs w:val="24"/>
              </w:rPr>
              <w:t>IT literate and willingness to learn new software.</w:t>
            </w:r>
          </w:p>
          <w:p w:rsidRPr="00DE3ECD" w:rsidR="00E03B15" w:rsidP="00E03B15" w:rsidRDefault="00E03B15" w14:paraId="51C258F4" w14:textId="77777777">
            <w:pPr>
              <w:tabs>
                <w:tab w:val="left" w:pos="567"/>
              </w:tabs>
              <w:ind w:left="567" w:firstLine="3"/>
              <w:jc w:val="both"/>
              <w:rPr>
                <w:rFonts w:ascii="Arial" w:hAnsi="Arial" w:cs="Arial"/>
                <w:sz w:val="24"/>
                <w:szCs w:val="24"/>
              </w:rPr>
            </w:pPr>
          </w:p>
          <w:p w:rsidRPr="00DE3ECD" w:rsidR="00E03B15" w:rsidP="00802157" w:rsidRDefault="00E03B15" w14:paraId="27DB57D7" w14:textId="77777777">
            <w:pPr>
              <w:pStyle w:val="BodyText"/>
              <w:widowControl w:val="0"/>
              <w:numPr>
                <w:ilvl w:val="0"/>
                <w:numId w:val="28"/>
              </w:numPr>
              <w:tabs>
                <w:tab w:val="left" w:pos="709"/>
              </w:tabs>
              <w:spacing w:before="57"/>
              <w:jc w:val="left"/>
            </w:pPr>
            <w:r w:rsidRPr="00DE3ECD">
              <w:t>Good knowledge of Health &amp; Safety (e.g. Manual handling, COSHH Regulations) with practical experience of H&amp;S in the workplace.</w:t>
            </w:r>
          </w:p>
          <w:p w:rsidRPr="00DE3ECD" w:rsidR="00E03B15" w:rsidP="00E03B15" w:rsidRDefault="00E03B15" w14:paraId="24C5ACB9" w14:textId="77777777">
            <w:pPr>
              <w:pStyle w:val="BodyText"/>
              <w:widowControl w:val="0"/>
              <w:tabs>
                <w:tab w:val="left" w:pos="709"/>
              </w:tabs>
              <w:spacing w:before="57"/>
              <w:ind w:left="720"/>
            </w:pPr>
          </w:p>
          <w:p w:rsidRPr="002524E5" w:rsidR="00EA1E9C" w:rsidP="000A5CF1" w:rsidRDefault="00EA1E9C" w14:paraId="09F484E4" w14:textId="77777777">
            <w:pPr>
              <w:pStyle w:val="BodyText"/>
              <w:widowControl w:val="0"/>
              <w:tabs>
                <w:tab w:val="left" w:pos="709"/>
              </w:tabs>
              <w:ind w:left="720" w:right="178"/>
              <w:jc w:val="left"/>
            </w:pPr>
          </w:p>
        </w:tc>
      </w:tr>
      <w:tr w:rsidRPr="00B70CDA" w:rsidR="00794314" w:rsidTr="380A8EED" w14:paraId="09F484E8" w14:textId="77777777">
        <w:trPr>
          <w:trHeight w:val="444"/>
          <w:jc w:val="center"/>
        </w:trPr>
        <w:tc>
          <w:tcPr>
            <w:tcW w:w="5098" w:type="dxa"/>
            <w:shd w:val="clear" w:color="auto" w:fill="D9D9D9" w:themeFill="background1" w:themeFillShade="D9"/>
            <w:tcMar/>
            <w:vAlign w:val="center"/>
          </w:tcPr>
          <w:p w:rsidRPr="00B70CDA" w:rsidR="00794314" w:rsidP="00B20515" w:rsidRDefault="00794314" w14:paraId="09F484E6" w14:textId="77777777">
            <w:pPr>
              <w:jc w:val="center"/>
              <w:rPr>
                <w:rFonts w:ascii="Arial" w:hAnsi="Arial"/>
                <w:b/>
                <w:bCs/>
                <w:sz w:val="24"/>
              </w:rPr>
            </w:pPr>
            <w:r>
              <w:rPr>
                <w:rFonts w:ascii="Arial" w:hAnsi="Arial"/>
                <w:b/>
                <w:bCs/>
                <w:sz w:val="24"/>
              </w:rPr>
              <w:t>Knowledge, Skills and Experience</w:t>
            </w:r>
          </w:p>
        </w:tc>
        <w:tc>
          <w:tcPr>
            <w:tcW w:w="5156" w:type="dxa"/>
            <w:shd w:val="clear" w:color="auto" w:fill="D9D9D9" w:themeFill="background1" w:themeFillShade="D9"/>
            <w:tcMar/>
            <w:vAlign w:val="center"/>
          </w:tcPr>
          <w:p w:rsidRPr="00CC0534" w:rsidR="00794314" w:rsidP="00CC0534" w:rsidRDefault="00794314" w14:paraId="09F484E7" w14:textId="77777777">
            <w:pPr>
              <w:jc w:val="center"/>
              <w:rPr>
                <w:rFonts w:ascii="Arial" w:hAnsi="Arial" w:cs="Arial"/>
                <w:b/>
                <w:bCs/>
                <w:sz w:val="24"/>
                <w:szCs w:val="24"/>
              </w:rPr>
            </w:pPr>
            <w:r w:rsidRPr="00CC0534">
              <w:rPr>
                <w:rFonts w:ascii="Arial" w:hAnsi="Arial" w:cs="Arial"/>
                <w:b/>
                <w:bCs/>
                <w:sz w:val="24"/>
                <w:szCs w:val="24"/>
              </w:rPr>
              <w:t>Interview</w:t>
            </w:r>
          </w:p>
        </w:tc>
      </w:tr>
      <w:tr w:rsidRPr="000A1FD3" w:rsidR="00B70CDA" w:rsidTr="380A8EED" w14:paraId="09F484EA" w14:textId="77777777">
        <w:trPr>
          <w:jc w:val="center"/>
        </w:trPr>
        <w:tc>
          <w:tcPr>
            <w:tcW w:w="10254" w:type="dxa"/>
            <w:gridSpan w:val="2"/>
            <w:shd w:val="clear" w:color="auto" w:fill="auto"/>
            <w:tcMar/>
          </w:tcPr>
          <w:p w:rsidRPr="000A5CF1" w:rsidR="000A5CF1" w:rsidP="000A5CF1" w:rsidRDefault="000A5CF1" w14:paraId="69EE59EF" w14:textId="77777777">
            <w:pPr>
              <w:pStyle w:val="ListParagraph"/>
              <w:rPr>
                <w:rFonts w:ascii="Arial" w:hAnsi="Arial" w:cs="Arial"/>
                <w:bCs/>
                <w:sz w:val="24"/>
              </w:rPr>
            </w:pPr>
          </w:p>
          <w:p w:rsidRPr="00C2078D" w:rsidR="000A5CF1" w:rsidP="000A5CF1" w:rsidRDefault="000A5CF1" w14:paraId="2979D107" w14:textId="77777777">
            <w:pPr>
              <w:pStyle w:val="ListParagraph"/>
              <w:numPr>
                <w:ilvl w:val="0"/>
                <w:numId w:val="29"/>
              </w:numPr>
              <w:rPr>
                <w:rFonts w:ascii="Arial" w:hAnsi="Arial" w:cs="Arial"/>
                <w:bCs/>
                <w:sz w:val="24"/>
              </w:rPr>
            </w:pPr>
            <w:r>
              <w:rPr>
                <w:rFonts w:ascii="Arial" w:hAnsi="Arial" w:cs="Arial"/>
                <w:bCs/>
                <w:sz w:val="24"/>
              </w:rPr>
              <w:t xml:space="preserve">Excellent </w:t>
            </w:r>
            <w:r w:rsidRPr="00C2078D">
              <w:rPr>
                <w:rFonts w:ascii="Arial" w:hAnsi="Arial" w:cs="Arial"/>
                <w:bCs/>
                <w:sz w:val="24"/>
              </w:rPr>
              <w:t>knowledge of fault finding and operation of Digital Sound Consoles, Concert Lighting Desks, AV and Theatrical Stage Equipment.</w:t>
            </w:r>
          </w:p>
          <w:p w:rsidRPr="007B2FBA" w:rsidR="000A5CF1" w:rsidP="00802157" w:rsidRDefault="000A5CF1" w14:paraId="6ACF3038" w14:textId="77777777">
            <w:pPr>
              <w:pStyle w:val="ListParagraph"/>
              <w:rPr>
                <w:rFonts w:ascii="Arial" w:hAnsi="Arial" w:cs="Arial"/>
                <w:bCs/>
                <w:sz w:val="24"/>
              </w:rPr>
            </w:pPr>
          </w:p>
          <w:p w:rsidRPr="00E03B15" w:rsidR="00EA1E9C" w:rsidP="00E03B15" w:rsidRDefault="00EA1E9C" w14:paraId="09F484E9" w14:textId="77777777">
            <w:pPr>
              <w:rPr>
                <w:rFonts w:ascii="Arial" w:hAnsi="Arial"/>
                <w:sz w:val="24"/>
              </w:rPr>
            </w:pPr>
          </w:p>
        </w:tc>
      </w:tr>
      <w:tr w:rsidRPr="00B70CDA" w:rsidR="00C92028" w:rsidTr="380A8EED" w14:paraId="09F484ED" w14:textId="77777777">
        <w:trPr>
          <w:trHeight w:val="444"/>
          <w:jc w:val="center"/>
        </w:trPr>
        <w:tc>
          <w:tcPr>
            <w:tcW w:w="5098" w:type="dxa"/>
            <w:shd w:val="clear" w:color="auto" w:fill="D9D9D9" w:themeFill="background1" w:themeFillShade="D9"/>
            <w:tcMar/>
            <w:vAlign w:val="center"/>
          </w:tcPr>
          <w:p w:rsidRPr="00B70CDA" w:rsidR="00C92028" w:rsidP="00794314" w:rsidRDefault="00C92028" w14:paraId="09F484EB" w14:textId="77777777">
            <w:pPr>
              <w:jc w:val="center"/>
              <w:rPr>
                <w:rFonts w:ascii="Arial" w:hAnsi="Arial"/>
                <w:b/>
                <w:bCs/>
                <w:sz w:val="24"/>
              </w:rPr>
            </w:pPr>
            <w:bookmarkStart w:name="_Hlk86919487" w:id="1"/>
            <w:r w:rsidRPr="00B70CDA">
              <w:rPr>
                <w:rFonts w:ascii="Arial" w:hAnsi="Arial"/>
                <w:b/>
                <w:bCs/>
                <w:sz w:val="24"/>
              </w:rPr>
              <w:t>Education, Training and Qualifications</w:t>
            </w:r>
          </w:p>
        </w:tc>
        <w:tc>
          <w:tcPr>
            <w:tcW w:w="5156" w:type="dxa"/>
            <w:shd w:val="clear" w:color="auto" w:fill="D9D9D9" w:themeFill="background1" w:themeFillShade="D9"/>
            <w:tcMar/>
            <w:vAlign w:val="center"/>
          </w:tcPr>
          <w:p w:rsidRPr="00B70CDA" w:rsidR="00C92028" w:rsidP="00794314" w:rsidRDefault="00B70CDA" w14:paraId="09F484EC" w14:textId="77777777">
            <w:pPr>
              <w:jc w:val="center"/>
              <w:rPr>
                <w:rFonts w:ascii="Arial" w:hAnsi="Arial" w:cs="Arial"/>
                <w:b/>
                <w:bCs/>
                <w:sz w:val="24"/>
                <w:szCs w:val="24"/>
              </w:rPr>
            </w:pPr>
            <w:r w:rsidRPr="00B70CDA">
              <w:rPr>
                <w:rFonts w:ascii="Arial" w:hAnsi="Arial" w:cs="Arial"/>
                <w:b/>
                <w:bCs/>
                <w:sz w:val="24"/>
                <w:szCs w:val="24"/>
              </w:rPr>
              <w:t>Original documents</w:t>
            </w:r>
          </w:p>
        </w:tc>
      </w:tr>
      <w:bookmarkEnd w:id="1"/>
      <w:tr w:rsidRPr="004C33A8" w:rsidR="00B70CDA" w:rsidTr="380A8EED" w14:paraId="09F484EF" w14:textId="77777777">
        <w:trPr>
          <w:jc w:val="center"/>
        </w:trPr>
        <w:tc>
          <w:tcPr>
            <w:tcW w:w="10254" w:type="dxa"/>
            <w:gridSpan w:val="2"/>
            <w:shd w:val="clear" w:color="auto" w:fill="auto"/>
            <w:tcMar/>
          </w:tcPr>
          <w:p w:rsidRPr="004C33A8" w:rsidR="00B70CDA" w:rsidP="002524E5" w:rsidRDefault="00B70CDA" w14:paraId="09F484EE" w14:textId="77777777">
            <w:pPr>
              <w:pStyle w:val="ListParagraph"/>
              <w:numPr>
                <w:ilvl w:val="0"/>
                <w:numId w:val="29"/>
              </w:numPr>
              <w:spacing w:line="360" w:lineRule="auto"/>
              <w:rPr>
                <w:rFonts w:ascii="Arial" w:hAnsi="Arial"/>
                <w:b/>
                <w:bCs/>
                <w:sz w:val="24"/>
              </w:rPr>
            </w:pPr>
          </w:p>
        </w:tc>
      </w:tr>
      <w:tr w:rsidRPr="00B70CDA" w:rsidR="00794314" w:rsidTr="380A8EED" w14:paraId="09F484F2" w14:textId="77777777">
        <w:trPr>
          <w:trHeight w:val="444"/>
          <w:jc w:val="center"/>
        </w:trPr>
        <w:tc>
          <w:tcPr>
            <w:tcW w:w="5098" w:type="dxa"/>
            <w:shd w:val="clear" w:color="auto" w:fill="D9D9D9" w:themeFill="background1" w:themeFillShade="D9"/>
            <w:tcMar/>
            <w:vAlign w:val="center"/>
          </w:tcPr>
          <w:p w:rsidRPr="00B70CDA" w:rsidR="00794314" w:rsidP="00B20515" w:rsidRDefault="00794314" w14:paraId="09F484F0" w14:textId="77777777">
            <w:pPr>
              <w:jc w:val="center"/>
              <w:rPr>
                <w:rFonts w:ascii="Arial" w:hAnsi="Arial"/>
                <w:b/>
                <w:bCs/>
                <w:sz w:val="24"/>
              </w:rPr>
            </w:pPr>
            <w:r>
              <w:rPr>
                <w:rFonts w:ascii="Arial" w:hAnsi="Arial"/>
                <w:b/>
                <w:bCs/>
                <w:sz w:val="24"/>
              </w:rPr>
              <w:t>Working Arrangements</w:t>
            </w:r>
          </w:p>
        </w:tc>
        <w:tc>
          <w:tcPr>
            <w:tcW w:w="5156" w:type="dxa"/>
            <w:shd w:val="clear" w:color="auto" w:fill="D9D9D9" w:themeFill="background1" w:themeFillShade="D9"/>
            <w:tcMar/>
            <w:vAlign w:val="center"/>
          </w:tcPr>
          <w:p w:rsidRPr="00B70CDA" w:rsidR="00794314" w:rsidP="00B20515" w:rsidRDefault="00794314" w14:paraId="09F484F1" w14:textId="77777777">
            <w:pPr>
              <w:jc w:val="center"/>
              <w:rPr>
                <w:rFonts w:ascii="Arial" w:hAnsi="Arial" w:cs="Arial"/>
                <w:b/>
                <w:bCs/>
                <w:sz w:val="24"/>
                <w:szCs w:val="24"/>
              </w:rPr>
            </w:pPr>
            <w:r>
              <w:rPr>
                <w:rFonts w:ascii="Arial" w:hAnsi="Arial" w:cs="Arial"/>
                <w:b/>
                <w:bCs/>
                <w:sz w:val="24"/>
                <w:szCs w:val="24"/>
              </w:rPr>
              <w:t>Interview</w:t>
            </w:r>
          </w:p>
        </w:tc>
      </w:tr>
      <w:tr w:rsidRPr="000A1FD3" w:rsidR="00B70CDA" w:rsidTr="380A8EED" w14:paraId="09F484F4" w14:textId="77777777">
        <w:trPr>
          <w:jc w:val="center"/>
        </w:trPr>
        <w:tc>
          <w:tcPr>
            <w:tcW w:w="10254" w:type="dxa"/>
            <w:gridSpan w:val="2"/>
            <w:shd w:val="clear" w:color="auto" w:fill="auto"/>
            <w:tcMar/>
          </w:tcPr>
          <w:p w:rsidR="00B70CDA" w:rsidP="00EA1E9C" w:rsidRDefault="000A5CF1" w14:paraId="561B0C20" w14:textId="497BE6C9">
            <w:pPr>
              <w:pStyle w:val="ListParagraph"/>
              <w:numPr>
                <w:ilvl w:val="0"/>
                <w:numId w:val="30"/>
              </w:numPr>
              <w:spacing w:after="160"/>
              <w:rPr>
                <w:rFonts w:ascii="Arial" w:hAnsi="Arial" w:cs="Arial"/>
                <w:sz w:val="24"/>
              </w:rPr>
            </w:pPr>
            <w:r w:rsidRPr="000A5CF1">
              <w:rPr>
                <w:rFonts w:ascii="Arial" w:hAnsi="Arial" w:cs="Arial"/>
                <w:sz w:val="24"/>
              </w:rPr>
              <w:t>Able to work weekends, and evenings as requested for service delivery</w:t>
            </w:r>
          </w:p>
          <w:p w:rsidRPr="00802157" w:rsidR="00802157" w:rsidP="00802157" w:rsidRDefault="00802157" w14:paraId="22335AA0" w14:textId="77777777">
            <w:pPr>
              <w:pStyle w:val="ListParagraph"/>
              <w:numPr>
                <w:ilvl w:val="0"/>
                <w:numId w:val="30"/>
              </w:numPr>
              <w:rPr>
                <w:rFonts w:ascii="Arial" w:hAnsi="Arial"/>
                <w:sz w:val="24"/>
              </w:rPr>
            </w:pPr>
            <w:r w:rsidRPr="00802157">
              <w:rPr>
                <w:rFonts w:ascii="Arial" w:hAnsi="Arial"/>
                <w:sz w:val="24"/>
              </w:rPr>
              <w:t>Working long shifts, working with the performers/hirers from get-in to get-out.</w:t>
            </w:r>
          </w:p>
          <w:p w:rsidR="000A5CF1" w:rsidP="000A5CF1" w:rsidRDefault="000A5CF1" w14:paraId="66AD183D" w14:textId="2728831E">
            <w:pPr>
              <w:pStyle w:val="ListParagraph"/>
              <w:numPr>
                <w:ilvl w:val="0"/>
                <w:numId w:val="30"/>
              </w:numPr>
              <w:rPr>
                <w:rFonts w:ascii="Arial" w:hAnsi="Arial"/>
                <w:sz w:val="24"/>
              </w:rPr>
            </w:pPr>
            <w:r w:rsidRPr="000A5CF1">
              <w:rPr>
                <w:rFonts w:ascii="Arial" w:hAnsi="Arial"/>
                <w:sz w:val="24"/>
              </w:rPr>
              <w:t>Able to move equipment, some of which can be heavy, as and when required.</w:t>
            </w:r>
          </w:p>
          <w:p w:rsidR="00802157" w:rsidP="000A5CF1" w:rsidRDefault="00802157" w14:paraId="583AEB51" w14:textId="73847E0F">
            <w:pPr>
              <w:pStyle w:val="ListParagraph"/>
              <w:numPr>
                <w:ilvl w:val="0"/>
                <w:numId w:val="30"/>
              </w:numPr>
              <w:rPr>
                <w:rFonts w:ascii="Arial" w:hAnsi="Arial"/>
                <w:sz w:val="24"/>
              </w:rPr>
            </w:pPr>
            <w:r>
              <w:rPr>
                <w:rFonts w:ascii="Arial" w:hAnsi="Arial"/>
                <w:sz w:val="24"/>
              </w:rPr>
              <w:t>Working at heights</w:t>
            </w:r>
          </w:p>
          <w:p w:rsidRPr="00DE3ECD" w:rsidR="000A5CF1" w:rsidP="000A5CF1" w:rsidRDefault="000A5CF1" w14:paraId="43048679" w14:textId="77777777">
            <w:pPr>
              <w:pStyle w:val="BodyText"/>
              <w:widowControl w:val="0"/>
              <w:numPr>
                <w:ilvl w:val="0"/>
                <w:numId w:val="36"/>
              </w:numPr>
              <w:tabs>
                <w:tab w:val="left" w:pos="709"/>
              </w:tabs>
              <w:ind w:right="178"/>
              <w:jc w:val="left"/>
              <w:rPr>
                <w:rFonts w:cs="Arial"/>
                <w:szCs w:val="24"/>
              </w:rPr>
            </w:pPr>
            <w:r w:rsidRPr="00DE3ECD">
              <w:rPr>
                <w:rFonts w:cs="Arial"/>
                <w:szCs w:val="24"/>
              </w:rPr>
              <w:t xml:space="preserve">Able to work with minimal supervision </w:t>
            </w:r>
          </w:p>
          <w:p w:rsidRPr="000A5CF1" w:rsidR="000A5CF1" w:rsidP="000A5CF1" w:rsidRDefault="000A5CF1" w14:paraId="7D803068" w14:textId="06F6DF79">
            <w:pPr>
              <w:pStyle w:val="BodyText"/>
              <w:widowControl w:val="0"/>
              <w:numPr>
                <w:ilvl w:val="0"/>
                <w:numId w:val="36"/>
              </w:numPr>
              <w:tabs>
                <w:tab w:val="left" w:pos="709"/>
              </w:tabs>
              <w:ind w:right="178"/>
              <w:jc w:val="left"/>
              <w:rPr>
                <w:rFonts w:cs="Arial"/>
                <w:szCs w:val="24"/>
              </w:rPr>
            </w:pPr>
            <w:r w:rsidRPr="00DE3ECD">
              <w:rPr>
                <w:bCs/>
              </w:rPr>
              <w:t>Able to give clear written and verbal instructions</w:t>
            </w:r>
          </w:p>
          <w:p w:rsidRPr="00DE3ECD" w:rsidR="000A5CF1" w:rsidP="000A5CF1" w:rsidRDefault="000A5CF1" w14:paraId="5840C19C" w14:textId="77777777">
            <w:pPr>
              <w:pStyle w:val="BodyText"/>
              <w:widowControl w:val="0"/>
              <w:numPr>
                <w:ilvl w:val="0"/>
                <w:numId w:val="36"/>
              </w:numPr>
              <w:tabs>
                <w:tab w:val="left" w:pos="709"/>
              </w:tabs>
              <w:ind w:right="178"/>
              <w:jc w:val="left"/>
              <w:rPr>
                <w:rFonts w:cs="Arial"/>
                <w:szCs w:val="24"/>
              </w:rPr>
            </w:pPr>
            <w:r w:rsidRPr="00DE3ECD">
              <w:rPr>
                <w:rFonts w:cs="Arial"/>
                <w:szCs w:val="24"/>
              </w:rPr>
              <w:t>Excellent time management and organisational skills with the ability to prioritise workloads and respond to and meet various deadlines.</w:t>
            </w:r>
          </w:p>
          <w:p w:rsidRPr="00DE3ECD" w:rsidR="00802157" w:rsidP="00802157" w:rsidRDefault="00802157" w14:paraId="3E547069" w14:textId="77777777">
            <w:pPr>
              <w:pStyle w:val="BodyText"/>
              <w:widowControl w:val="0"/>
              <w:numPr>
                <w:ilvl w:val="0"/>
                <w:numId w:val="36"/>
              </w:numPr>
              <w:tabs>
                <w:tab w:val="left" w:pos="709"/>
              </w:tabs>
              <w:spacing w:before="57"/>
            </w:pPr>
            <w:r w:rsidRPr="00DE3ECD">
              <w:rPr>
                <w:rFonts w:cs="Arial"/>
                <w:szCs w:val="24"/>
              </w:rPr>
              <w:t>Willingness to keep up to date with H&amp;S legislation and attend regular training</w:t>
            </w:r>
          </w:p>
          <w:p w:rsidRPr="000A5CF1" w:rsidR="000A5CF1" w:rsidP="000A5CF1" w:rsidRDefault="000A5CF1" w14:paraId="09F484F3" w14:textId="43A511A8">
            <w:pPr>
              <w:pStyle w:val="ListParagraph"/>
              <w:spacing w:after="160"/>
              <w:rPr>
                <w:rFonts w:ascii="Arial" w:hAnsi="Arial" w:cs="Arial"/>
                <w:sz w:val="24"/>
              </w:rPr>
            </w:pPr>
          </w:p>
        </w:tc>
      </w:tr>
    </w:tbl>
    <w:p w:rsidRPr="002524E5" w:rsidR="00AD5C8D" w:rsidP="004C33A8" w:rsidRDefault="00AD5C8D" w14:paraId="09F484F5" w14:textId="77777777">
      <w:pPr>
        <w:spacing w:line="276" w:lineRule="auto"/>
        <w:rPr>
          <w:rFonts w:ascii="Arial" w:hAnsi="Arial"/>
          <w:noProof/>
          <w:sz w:val="16"/>
          <w:szCs w:val="16"/>
        </w:rPr>
      </w:pPr>
    </w:p>
    <w:tbl>
      <w:tblPr>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8"/>
        <w:gridCol w:w="5156"/>
      </w:tblGrid>
      <w:tr w:rsidRPr="00B70CDA" w:rsidR="004561CA" w:rsidTr="00B20515" w14:paraId="09F484F8" w14:textId="77777777">
        <w:trPr>
          <w:trHeight w:val="444"/>
          <w:jc w:val="center"/>
        </w:trPr>
        <w:tc>
          <w:tcPr>
            <w:tcW w:w="5098" w:type="dxa"/>
            <w:tcBorders>
              <w:bottom w:val="single" w:color="auto" w:sz="4" w:space="0"/>
            </w:tcBorders>
            <w:shd w:val="clear" w:color="auto" w:fill="009AA6"/>
            <w:vAlign w:val="center"/>
          </w:tcPr>
          <w:p w:rsidRPr="00B70CDA" w:rsidR="004561CA" w:rsidP="00B20515" w:rsidRDefault="004561CA" w14:paraId="09F484F6" w14:textId="77777777">
            <w:pPr>
              <w:jc w:val="center"/>
              <w:rPr>
                <w:rFonts w:ascii="Arial" w:hAnsi="Arial"/>
                <w:b/>
                <w:bCs/>
                <w:sz w:val="24"/>
              </w:rPr>
            </w:pPr>
            <w:r>
              <w:rPr>
                <w:rFonts w:ascii="Arial" w:hAnsi="Arial"/>
                <w:b/>
                <w:bCs/>
                <w:sz w:val="24"/>
              </w:rPr>
              <w:t>DESIRABLE CRITERIA</w:t>
            </w:r>
          </w:p>
        </w:tc>
        <w:tc>
          <w:tcPr>
            <w:tcW w:w="5156" w:type="dxa"/>
            <w:tcBorders>
              <w:bottom w:val="single" w:color="auto" w:sz="4" w:space="0"/>
            </w:tcBorders>
            <w:shd w:val="clear" w:color="auto" w:fill="009AA6"/>
            <w:vAlign w:val="center"/>
          </w:tcPr>
          <w:p w:rsidRPr="00B70CDA" w:rsidR="004561CA" w:rsidP="00B20515" w:rsidRDefault="004561CA" w14:paraId="09F484F7" w14:textId="77777777">
            <w:pPr>
              <w:jc w:val="center"/>
              <w:rPr>
                <w:rFonts w:ascii="Arial" w:hAnsi="Arial" w:cs="Arial"/>
                <w:b/>
                <w:bCs/>
                <w:sz w:val="24"/>
                <w:szCs w:val="24"/>
              </w:rPr>
            </w:pPr>
            <w:r>
              <w:rPr>
                <w:rFonts w:ascii="Arial" w:hAnsi="Arial" w:cs="Arial"/>
                <w:b/>
                <w:bCs/>
                <w:sz w:val="24"/>
                <w:szCs w:val="24"/>
              </w:rPr>
              <w:t xml:space="preserve">ASSESSED </w:t>
            </w:r>
            <w:r w:rsidR="0007298D">
              <w:rPr>
                <w:rFonts w:ascii="Arial" w:hAnsi="Arial" w:cs="Arial"/>
                <w:b/>
                <w:bCs/>
                <w:sz w:val="24"/>
                <w:szCs w:val="24"/>
              </w:rPr>
              <w:t>THROUGH</w:t>
            </w:r>
            <w:r>
              <w:rPr>
                <w:rFonts w:ascii="Arial" w:hAnsi="Arial" w:cs="Arial"/>
                <w:b/>
                <w:bCs/>
                <w:sz w:val="24"/>
                <w:szCs w:val="24"/>
              </w:rPr>
              <w:t>:</w:t>
            </w:r>
          </w:p>
        </w:tc>
      </w:tr>
      <w:tr w:rsidRPr="00B70CDA" w:rsidR="004561CA" w:rsidTr="00A453E5" w14:paraId="09F484FB" w14:textId="77777777">
        <w:trPr>
          <w:trHeight w:val="444"/>
          <w:jc w:val="center"/>
        </w:trPr>
        <w:tc>
          <w:tcPr>
            <w:tcW w:w="5098" w:type="dxa"/>
            <w:shd w:val="clear" w:color="auto" w:fill="D9D9D9"/>
            <w:vAlign w:val="center"/>
          </w:tcPr>
          <w:p w:rsidRPr="00B70CDA" w:rsidR="004561CA" w:rsidP="00B20515" w:rsidRDefault="004561CA" w14:paraId="09F484F9" w14:textId="77777777">
            <w:pPr>
              <w:jc w:val="center"/>
              <w:rPr>
                <w:rFonts w:ascii="Arial" w:hAnsi="Arial"/>
                <w:b/>
                <w:bCs/>
                <w:sz w:val="24"/>
              </w:rPr>
            </w:pPr>
            <w:bookmarkStart w:name="_Hlk87363322" w:id="2"/>
            <w:r>
              <w:rPr>
                <w:rFonts w:ascii="Arial" w:hAnsi="Arial"/>
                <w:b/>
                <w:bCs/>
                <w:sz w:val="24"/>
              </w:rPr>
              <w:t>Knowledge, Skills and Experience</w:t>
            </w:r>
          </w:p>
        </w:tc>
        <w:tc>
          <w:tcPr>
            <w:tcW w:w="5156" w:type="dxa"/>
            <w:shd w:val="clear" w:color="auto" w:fill="D9D9D9"/>
            <w:vAlign w:val="center"/>
          </w:tcPr>
          <w:p w:rsidRPr="00CC0534" w:rsidR="004561CA" w:rsidP="00CC0534" w:rsidRDefault="004561CA" w14:paraId="09F484FA" w14:textId="77777777">
            <w:pPr>
              <w:jc w:val="center"/>
              <w:rPr>
                <w:rFonts w:ascii="Arial" w:hAnsi="Arial" w:cs="Arial"/>
                <w:b/>
                <w:bCs/>
                <w:sz w:val="24"/>
                <w:szCs w:val="24"/>
              </w:rPr>
            </w:pPr>
            <w:r w:rsidRPr="00CC0534">
              <w:rPr>
                <w:rFonts w:ascii="Arial" w:hAnsi="Arial" w:cs="Arial"/>
                <w:b/>
                <w:bCs/>
                <w:sz w:val="24"/>
                <w:szCs w:val="24"/>
              </w:rPr>
              <w:t>Application form</w:t>
            </w:r>
            <w:r w:rsidR="0007298D">
              <w:rPr>
                <w:rFonts w:ascii="Arial" w:hAnsi="Arial" w:cs="Arial"/>
                <w:b/>
                <w:bCs/>
                <w:sz w:val="24"/>
                <w:szCs w:val="24"/>
              </w:rPr>
              <w:t xml:space="preserve"> (follow up at interview)</w:t>
            </w:r>
          </w:p>
        </w:tc>
      </w:tr>
      <w:bookmarkEnd w:id="2"/>
      <w:tr w:rsidRPr="00EA1E9C" w:rsidR="004561CA" w:rsidTr="00B20515" w14:paraId="09F484FD" w14:textId="77777777">
        <w:trPr>
          <w:jc w:val="center"/>
        </w:trPr>
        <w:tc>
          <w:tcPr>
            <w:tcW w:w="10254" w:type="dxa"/>
            <w:gridSpan w:val="2"/>
            <w:shd w:val="clear" w:color="auto" w:fill="auto"/>
            <w:vAlign w:val="center"/>
          </w:tcPr>
          <w:p w:rsidRPr="00EA1E9C" w:rsidR="004561CA" w:rsidP="00B20515" w:rsidRDefault="004561CA" w14:paraId="09F484FC" w14:textId="77777777">
            <w:pPr>
              <w:pStyle w:val="ListParagraph"/>
              <w:numPr>
                <w:ilvl w:val="0"/>
                <w:numId w:val="28"/>
              </w:numPr>
              <w:spacing w:line="360" w:lineRule="auto"/>
              <w:rPr>
                <w:rFonts w:ascii="Arial" w:hAnsi="Arial"/>
                <w:sz w:val="24"/>
              </w:rPr>
            </w:pPr>
          </w:p>
        </w:tc>
      </w:tr>
      <w:tr w:rsidRPr="00B70CDA" w:rsidR="004561CA" w:rsidTr="00A453E5" w14:paraId="09F48500" w14:textId="77777777">
        <w:trPr>
          <w:trHeight w:val="444"/>
          <w:jc w:val="center"/>
        </w:trPr>
        <w:tc>
          <w:tcPr>
            <w:tcW w:w="5098" w:type="dxa"/>
            <w:shd w:val="clear" w:color="auto" w:fill="D9D9D9"/>
            <w:vAlign w:val="center"/>
          </w:tcPr>
          <w:p w:rsidRPr="00B70CDA" w:rsidR="004561CA" w:rsidP="00B20515" w:rsidRDefault="004561CA" w14:paraId="09F484FE" w14:textId="77777777">
            <w:pPr>
              <w:jc w:val="center"/>
              <w:rPr>
                <w:rFonts w:ascii="Arial" w:hAnsi="Arial"/>
                <w:b/>
                <w:bCs/>
                <w:sz w:val="24"/>
              </w:rPr>
            </w:pPr>
            <w:r>
              <w:rPr>
                <w:rFonts w:ascii="Arial" w:hAnsi="Arial"/>
                <w:b/>
                <w:bCs/>
                <w:sz w:val="24"/>
              </w:rPr>
              <w:t>Knowledge, Skills and Experience</w:t>
            </w:r>
          </w:p>
        </w:tc>
        <w:tc>
          <w:tcPr>
            <w:tcW w:w="5156" w:type="dxa"/>
            <w:shd w:val="clear" w:color="auto" w:fill="D9D9D9"/>
            <w:vAlign w:val="center"/>
          </w:tcPr>
          <w:p w:rsidRPr="00B70CDA" w:rsidR="004561CA" w:rsidP="00B20515" w:rsidRDefault="004561CA" w14:paraId="09F484FF" w14:textId="77777777">
            <w:pPr>
              <w:jc w:val="center"/>
              <w:rPr>
                <w:rFonts w:ascii="Arial" w:hAnsi="Arial" w:cs="Arial"/>
                <w:b/>
                <w:bCs/>
                <w:sz w:val="24"/>
                <w:szCs w:val="24"/>
              </w:rPr>
            </w:pPr>
            <w:r>
              <w:rPr>
                <w:rFonts w:ascii="Arial" w:hAnsi="Arial" w:cs="Arial"/>
                <w:b/>
                <w:bCs/>
                <w:sz w:val="24"/>
                <w:szCs w:val="24"/>
              </w:rPr>
              <w:t>Interview</w:t>
            </w:r>
          </w:p>
        </w:tc>
      </w:tr>
      <w:tr w:rsidRPr="00EA1E9C" w:rsidR="004561CA" w:rsidTr="00B20515" w14:paraId="09F48502" w14:textId="77777777">
        <w:trPr>
          <w:jc w:val="center"/>
        </w:trPr>
        <w:tc>
          <w:tcPr>
            <w:tcW w:w="10254" w:type="dxa"/>
            <w:gridSpan w:val="2"/>
            <w:shd w:val="clear" w:color="auto" w:fill="auto"/>
          </w:tcPr>
          <w:p w:rsidRPr="004561CA" w:rsidR="004561CA" w:rsidP="004561CA" w:rsidRDefault="004561CA" w14:paraId="09F48501" w14:textId="77777777">
            <w:pPr>
              <w:pStyle w:val="ListParagraph"/>
              <w:numPr>
                <w:ilvl w:val="0"/>
                <w:numId w:val="29"/>
              </w:numPr>
              <w:spacing w:line="360" w:lineRule="auto"/>
              <w:rPr>
                <w:rFonts w:ascii="Arial" w:hAnsi="Arial"/>
                <w:sz w:val="24"/>
              </w:rPr>
            </w:pPr>
          </w:p>
        </w:tc>
      </w:tr>
      <w:tr w:rsidRPr="00B70CDA" w:rsidR="004561CA" w:rsidTr="00A453E5" w14:paraId="09F48505" w14:textId="77777777">
        <w:trPr>
          <w:trHeight w:val="444"/>
          <w:jc w:val="center"/>
        </w:trPr>
        <w:tc>
          <w:tcPr>
            <w:tcW w:w="5098" w:type="dxa"/>
            <w:shd w:val="clear" w:color="auto" w:fill="D9D9D9"/>
            <w:vAlign w:val="center"/>
          </w:tcPr>
          <w:p w:rsidRPr="00B70CDA" w:rsidR="004561CA" w:rsidP="00B20515" w:rsidRDefault="004561CA" w14:paraId="09F48503" w14:textId="77777777">
            <w:pPr>
              <w:jc w:val="center"/>
              <w:rPr>
                <w:rFonts w:ascii="Arial" w:hAnsi="Arial"/>
                <w:b/>
                <w:bCs/>
                <w:sz w:val="24"/>
              </w:rPr>
            </w:pPr>
            <w:r w:rsidRPr="00B70CDA">
              <w:rPr>
                <w:rFonts w:ascii="Arial" w:hAnsi="Arial"/>
                <w:b/>
                <w:bCs/>
                <w:sz w:val="24"/>
              </w:rPr>
              <w:t>Education, Training and Qualifications</w:t>
            </w:r>
          </w:p>
        </w:tc>
        <w:tc>
          <w:tcPr>
            <w:tcW w:w="5156" w:type="dxa"/>
            <w:shd w:val="clear" w:color="auto" w:fill="D9D9D9"/>
            <w:vAlign w:val="center"/>
          </w:tcPr>
          <w:p w:rsidRPr="00B70CDA" w:rsidR="004561CA" w:rsidP="00B20515" w:rsidRDefault="004561CA" w14:paraId="09F48504" w14:textId="77777777">
            <w:pPr>
              <w:jc w:val="center"/>
              <w:rPr>
                <w:rFonts w:ascii="Arial" w:hAnsi="Arial" w:cs="Arial"/>
                <w:b/>
                <w:bCs/>
                <w:sz w:val="24"/>
                <w:szCs w:val="24"/>
              </w:rPr>
            </w:pPr>
            <w:r w:rsidRPr="00B70CDA">
              <w:rPr>
                <w:rFonts w:ascii="Arial" w:hAnsi="Arial" w:cs="Arial"/>
                <w:b/>
                <w:bCs/>
                <w:sz w:val="24"/>
                <w:szCs w:val="24"/>
              </w:rPr>
              <w:t>Original documents</w:t>
            </w:r>
          </w:p>
        </w:tc>
      </w:tr>
      <w:tr w:rsidRPr="00EA1E9C" w:rsidR="004561CA" w:rsidTr="00B20515" w14:paraId="09F48507" w14:textId="77777777">
        <w:trPr>
          <w:jc w:val="center"/>
        </w:trPr>
        <w:tc>
          <w:tcPr>
            <w:tcW w:w="10254" w:type="dxa"/>
            <w:gridSpan w:val="2"/>
            <w:shd w:val="clear" w:color="auto" w:fill="auto"/>
          </w:tcPr>
          <w:p w:rsidRPr="00802157" w:rsidR="0073700D" w:rsidP="0073700D" w:rsidRDefault="0073700D" w14:paraId="13BB07B4" w14:textId="2AE885D3">
            <w:pPr>
              <w:pStyle w:val="BodyText"/>
              <w:widowControl w:val="0"/>
              <w:numPr>
                <w:ilvl w:val="0"/>
                <w:numId w:val="30"/>
              </w:numPr>
              <w:tabs>
                <w:tab w:val="left" w:pos="709"/>
              </w:tabs>
              <w:ind w:right="178"/>
              <w:jc w:val="left"/>
              <w:rPr>
                <w:rFonts w:cs="Arial"/>
                <w:szCs w:val="24"/>
              </w:rPr>
            </w:pPr>
            <w:r w:rsidRPr="00802157">
              <w:rPr>
                <w:rFonts w:cs="Arial"/>
                <w:szCs w:val="24"/>
              </w:rPr>
              <w:t>BS7671 18</w:t>
            </w:r>
            <w:r w:rsidRPr="00802157">
              <w:rPr>
                <w:rFonts w:cs="Arial"/>
                <w:szCs w:val="24"/>
                <w:vertAlign w:val="superscript"/>
              </w:rPr>
              <w:t>th</w:t>
            </w:r>
            <w:r w:rsidRPr="00802157">
              <w:rPr>
                <w:rFonts w:cs="Arial"/>
                <w:szCs w:val="24"/>
              </w:rPr>
              <w:t xml:space="preserve"> edition</w:t>
            </w:r>
            <w:r w:rsidRPr="00802157" w:rsidR="00802157">
              <w:rPr>
                <w:rFonts w:cs="Arial"/>
                <w:szCs w:val="24"/>
              </w:rPr>
              <w:t xml:space="preserve"> Qualification</w:t>
            </w:r>
          </w:p>
          <w:p w:rsidRPr="00EA1E9C" w:rsidR="004561CA" w:rsidP="00802157" w:rsidRDefault="004561CA" w14:paraId="09F48506" w14:textId="77777777">
            <w:pPr>
              <w:pStyle w:val="ListParagraph"/>
              <w:spacing w:line="360" w:lineRule="auto"/>
              <w:rPr>
                <w:rFonts w:ascii="Arial" w:hAnsi="Arial"/>
                <w:sz w:val="24"/>
              </w:rPr>
            </w:pPr>
          </w:p>
        </w:tc>
      </w:tr>
      <w:tr w:rsidRPr="00B70CDA" w:rsidR="004561CA" w:rsidTr="00A453E5" w14:paraId="09F4850A" w14:textId="77777777">
        <w:trPr>
          <w:trHeight w:val="444"/>
          <w:jc w:val="center"/>
        </w:trPr>
        <w:tc>
          <w:tcPr>
            <w:tcW w:w="5098" w:type="dxa"/>
            <w:shd w:val="clear" w:color="auto" w:fill="D9D9D9"/>
            <w:vAlign w:val="center"/>
          </w:tcPr>
          <w:p w:rsidRPr="00B70CDA" w:rsidR="004561CA" w:rsidP="00B20515" w:rsidRDefault="004561CA" w14:paraId="09F48508" w14:textId="77777777">
            <w:pPr>
              <w:jc w:val="center"/>
              <w:rPr>
                <w:rFonts w:ascii="Arial" w:hAnsi="Arial"/>
                <w:b/>
                <w:bCs/>
                <w:sz w:val="24"/>
              </w:rPr>
            </w:pPr>
            <w:r>
              <w:rPr>
                <w:rFonts w:ascii="Arial" w:hAnsi="Arial"/>
                <w:b/>
                <w:bCs/>
                <w:sz w:val="24"/>
              </w:rPr>
              <w:t>Working Arrangements</w:t>
            </w:r>
          </w:p>
        </w:tc>
        <w:tc>
          <w:tcPr>
            <w:tcW w:w="5156" w:type="dxa"/>
            <w:shd w:val="clear" w:color="auto" w:fill="D9D9D9"/>
            <w:vAlign w:val="center"/>
          </w:tcPr>
          <w:p w:rsidRPr="00B70CDA" w:rsidR="004561CA" w:rsidP="00B20515" w:rsidRDefault="004561CA" w14:paraId="09F48509" w14:textId="77777777">
            <w:pPr>
              <w:jc w:val="center"/>
              <w:rPr>
                <w:rFonts w:ascii="Arial" w:hAnsi="Arial" w:cs="Arial"/>
                <w:b/>
                <w:bCs/>
                <w:sz w:val="24"/>
                <w:szCs w:val="24"/>
              </w:rPr>
            </w:pPr>
            <w:r>
              <w:rPr>
                <w:rFonts w:ascii="Arial" w:hAnsi="Arial" w:cs="Arial"/>
                <w:b/>
                <w:bCs/>
                <w:sz w:val="24"/>
                <w:szCs w:val="24"/>
              </w:rPr>
              <w:t>Interview</w:t>
            </w:r>
          </w:p>
        </w:tc>
      </w:tr>
      <w:tr w:rsidRPr="00EA1E9C" w:rsidR="004561CA" w:rsidTr="00B20515" w14:paraId="09F4850C" w14:textId="77777777">
        <w:trPr>
          <w:jc w:val="center"/>
        </w:trPr>
        <w:tc>
          <w:tcPr>
            <w:tcW w:w="10254" w:type="dxa"/>
            <w:gridSpan w:val="2"/>
            <w:shd w:val="clear" w:color="auto" w:fill="auto"/>
          </w:tcPr>
          <w:p w:rsidRPr="00EA1E9C" w:rsidR="004561CA" w:rsidP="00B20515" w:rsidRDefault="004561CA" w14:paraId="09F4850B" w14:textId="77777777">
            <w:pPr>
              <w:pStyle w:val="ListParagraph"/>
              <w:numPr>
                <w:ilvl w:val="0"/>
                <w:numId w:val="30"/>
              </w:numPr>
              <w:spacing w:after="160"/>
              <w:rPr>
                <w:rFonts w:ascii="Arial" w:hAnsi="Arial" w:cs="Arial"/>
                <w:b/>
                <w:bCs/>
                <w:sz w:val="24"/>
              </w:rPr>
            </w:pPr>
          </w:p>
        </w:tc>
      </w:tr>
    </w:tbl>
    <w:p w:rsidRPr="002524E5" w:rsidR="00AD5C8D" w:rsidP="002524E5" w:rsidRDefault="00AD5C8D" w14:paraId="09F4850D" w14:textId="77777777">
      <w:pPr>
        <w:spacing w:line="276" w:lineRule="auto"/>
        <w:rPr>
          <w:rFonts w:ascii="Arial" w:hAnsi="Arial"/>
          <w:noProof/>
          <w:sz w:val="16"/>
          <w:szCs w:val="16"/>
        </w:rPr>
      </w:pPr>
    </w:p>
    <w:tbl>
      <w:tblP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1"/>
        <w:gridCol w:w="2552"/>
        <w:gridCol w:w="2551"/>
        <w:gridCol w:w="2552"/>
      </w:tblGrid>
      <w:tr w:rsidRPr="00B70CDA" w:rsidR="00DD5BEE" w:rsidTr="00DD5BEE" w14:paraId="09F4850F" w14:textId="77777777">
        <w:trPr>
          <w:trHeight w:val="444"/>
          <w:jc w:val="center"/>
        </w:trPr>
        <w:tc>
          <w:tcPr>
            <w:tcW w:w="10206" w:type="dxa"/>
            <w:gridSpan w:val="4"/>
            <w:tcBorders>
              <w:bottom w:val="single" w:color="auto" w:sz="4" w:space="0"/>
            </w:tcBorders>
            <w:shd w:val="clear" w:color="auto" w:fill="009AA6"/>
            <w:vAlign w:val="center"/>
          </w:tcPr>
          <w:p w:rsidRPr="00B70CDA" w:rsidR="00DD5BEE" w:rsidP="00DD5BEE" w:rsidRDefault="00DD5BEE" w14:paraId="09F4850E" w14:textId="77777777">
            <w:pPr>
              <w:rPr>
                <w:rFonts w:ascii="Arial" w:hAnsi="Arial"/>
                <w:b/>
                <w:bCs/>
                <w:sz w:val="24"/>
              </w:rPr>
            </w:pPr>
            <w:r>
              <w:rPr>
                <w:rFonts w:ascii="Arial" w:hAnsi="Arial"/>
                <w:b/>
                <w:bCs/>
                <w:sz w:val="24"/>
              </w:rPr>
              <w:t>THE POST IS SUBJECT TO:</w:t>
            </w:r>
          </w:p>
        </w:tc>
      </w:tr>
      <w:tr w:rsidRPr="00B70CDA" w:rsidR="00DD5BEE" w:rsidTr="00A453E5" w14:paraId="09F48511" w14:textId="77777777">
        <w:trPr>
          <w:trHeight w:val="444"/>
          <w:jc w:val="center"/>
        </w:trPr>
        <w:tc>
          <w:tcPr>
            <w:tcW w:w="10206" w:type="dxa"/>
            <w:gridSpan w:val="4"/>
            <w:tcBorders>
              <w:bottom w:val="single" w:color="auto" w:sz="4" w:space="0"/>
            </w:tcBorders>
            <w:shd w:val="clear" w:color="auto" w:fill="D9D9D9"/>
            <w:vAlign w:val="center"/>
          </w:tcPr>
          <w:p w:rsidRPr="00B70CDA" w:rsidR="00DD5BEE" w:rsidP="00DD5BEE" w:rsidRDefault="00DD5BEE" w14:paraId="09F48510" w14:textId="77777777">
            <w:pPr>
              <w:rPr>
                <w:rFonts w:ascii="Arial" w:hAnsi="Arial"/>
                <w:b/>
                <w:bCs/>
                <w:sz w:val="24"/>
              </w:rPr>
            </w:pPr>
            <w:r>
              <w:rPr>
                <w:rFonts w:ascii="Arial" w:hAnsi="Arial"/>
                <w:b/>
                <w:bCs/>
                <w:sz w:val="24"/>
              </w:rPr>
              <w:t>Disclosure of convictions under the Rehabilitation of Offenders (Exemption) Act 1974</w:t>
            </w:r>
          </w:p>
        </w:tc>
      </w:tr>
      <w:tr w:rsidRPr="00B70CDA" w:rsidR="00DD5BEE" w:rsidTr="00A453E5" w14:paraId="09F48516" w14:textId="77777777">
        <w:trPr>
          <w:trHeight w:val="444"/>
          <w:jc w:val="center"/>
        </w:trPr>
        <w:tc>
          <w:tcPr>
            <w:tcW w:w="2551" w:type="dxa"/>
            <w:tcBorders>
              <w:top w:val="single" w:color="auto" w:sz="4" w:space="0"/>
              <w:left w:val="single" w:color="auto" w:sz="4" w:space="0"/>
              <w:bottom w:val="single" w:color="auto" w:sz="4" w:space="0"/>
              <w:right w:val="nil"/>
            </w:tcBorders>
            <w:shd w:val="clear" w:color="auto" w:fill="FFFFFF"/>
            <w:vAlign w:val="center"/>
          </w:tcPr>
          <w:p w:rsidR="00DD5BEE" w:rsidP="004C33A8" w:rsidRDefault="00DD5BEE" w14:paraId="09F48512" w14:textId="77777777">
            <w:pPr>
              <w:jc w:val="right"/>
              <w:rPr>
                <w:rFonts w:ascii="Arial" w:hAnsi="Arial"/>
                <w:b/>
                <w:bCs/>
                <w:sz w:val="24"/>
              </w:rPr>
            </w:pPr>
            <w:r>
              <w:rPr>
                <w:rFonts w:ascii="Arial" w:hAnsi="Arial"/>
                <w:b/>
                <w:bCs/>
                <w:sz w:val="24"/>
              </w:rPr>
              <w:t>Yes</w:t>
            </w:r>
          </w:p>
        </w:tc>
        <w:tc>
          <w:tcPr>
            <w:tcW w:w="2552" w:type="dxa"/>
            <w:tcBorders>
              <w:top w:val="single" w:color="auto" w:sz="4" w:space="0"/>
              <w:left w:val="nil"/>
              <w:bottom w:val="single" w:color="auto" w:sz="4" w:space="0"/>
              <w:right w:val="nil"/>
            </w:tcBorders>
            <w:shd w:val="clear" w:color="auto" w:fill="FFFFFF"/>
            <w:vAlign w:val="center"/>
          </w:tcPr>
          <w:p w:rsidR="00DD5BEE" w:rsidP="004C33A8" w:rsidRDefault="004C33A8" w14:paraId="09F48513" w14:textId="77777777">
            <w:pPr>
              <w:rPr>
                <w:rFonts w:ascii="Arial" w:hAnsi="Arial"/>
                <w:b/>
                <w:bCs/>
                <w:sz w:val="24"/>
              </w:rPr>
            </w:pPr>
            <w:r>
              <w:rPr>
                <w:rFonts w:hint="eastAsia" w:ascii="MS Gothic" w:hAnsi="MS Gothic" w:eastAsia="MS Gothic" w:cs="Arial"/>
                <w:b/>
                <w:noProof/>
                <w:sz w:val="24"/>
                <w:szCs w:val="24"/>
              </w:rPr>
              <w:t>☐</w:t>
            </w:r>
          </w:p>
        </w:tc>
        <w:tc>
          <w:tcPr>
            <w:tcW w:w="2551" w:type="dxa"/>
            <w:tcBorders>
              <w:top w:val="single" w:color="auto" w:sz="4" w:space="0"/>
              <w:left w:val="nil"/>
              <w:bottom w:val="single" w:color="auto" w:sz="4" w:space="0"/>
              <w:right w:val="nil"/>
            </w:tcBorders>
            <w:shd w:val="clear" w:color="auto" w:fill="FFFFFF"/>
            <w:vAlign w:val="center"/>
          </w:tcPr>
          <w:p w:rsidR="00DD5BEE" w:rsidP="004C33A8" w:rsidRDefault="00DD5BEE" w14:paraId="09F48514" w14:textId="77777777">
            <w:pPr>
              <w:jc w:val="right"/>
              <w:rPr>
                <w:rFonts w:ascii="Arial" w:hAnsi="Arial"/>
                <w:b/>
                <w:bCs/>
                <w:sz w:val="24"/>
              </w:rPr>
            </w:pPr>
            <w:r>
              <w:rPr>
                <w:rFonts w:ascii="Arial" w:hAnsi="Arial"/>
                <w:b/>
                <w:bCs/>
                <w:sz w:val="24"/>
              </w:rPr>
              <w:t>No</w:t>
            </w:r>
          </w:p>
        </w:tc>
        <w:tc>
          <w:tcPr>
            <w:tcW w:w="2552" w:type="dxa"/>
            <w:tcBorders>
              <w:top w:val="single" w:color="auto" w:sz="4" w:space="0"/>
              <w:left w:val="nil"/>
              <w:bottom w:val="single" w:color="auto" w:sz="4" w:space="0"/>
              <w:right w:val="single" w:color="auto" w:sz="4" w:space="0"/>
            </w:tcBorders>
            <w:shd w:val="clear" w:color="auto" w:fill="FFFFFF"/>
            <w:vAlign w:val="center"/>
          </w:tcPr>
          <w:p w:rsidR="00DD5BEE" w:rsidP="004C33A8" w:rsidRDefault="00DD5BEE" w14:paraId="09F48515" w14:textId="77777777">
            <w:pPr>
              <w:rPr>
                <w:rFonts w:ascii="Arial" w:hAnsi="Arial"/>
                <w:b/>
                <w:bCs/>
                <w:sz w:val="24"/>
              </w:rPr>
            </w:pPr>
            <w:r>
              <w:rPr>
                <w:rFonts w:hint="eastAsia" w:ascii="MS Gothic" w:hAnsi="MS Gothic" w:eastAsia="MS Gothic" w:cs="Arial"/>
                <w:b/>
                <w:noProof/>
                <w:sz w:val="24"/>
                <w:szCs w:val="24"/>
              </w:rPr>
              <w:t>☐</w:t>
            </w:r>
          </w:p>
        </w:tc>
      </w:tr>
      <w:tr w:rsidRPr="00B70CDA" w:rsidR="00DD5BEE" w:rsidTr="00A453E5" w14:paraId="09F48518" w14:textId="77777777">
        <w:trPr>
          <w:trHeight w:val="444"/>
          <w:jc w:val="center"/>
        </w:trPr>
        <w:tc>
          <w:tcPr>
            <w:tcW w:w="10206" w:type="dxa"/>
            <w:gridSpan w:val="4"/>
            <w:shd w:val="clear" w:color="auto" w:fill="D9D9D9"/>
            <w:vAlign w:val="center"/>
          </w:tcPr>
          <w:p w:rsidRPr="00B70CDA" w:rsidR="00DD5BEE" w:rsidP="004C33A8" w:rsidRDefault="00DD5BEE" w14:paraId="09F48517" w14:textId="77777777">
            <w:pPr>
              <w:jc w:val="both"/>
              <w:rPr>
                <w:rFonts w:ascii="Arial" w:hAnsi="Arial"/>
                <w:b/>
                <w:bCs/>
                <w:sz w:val="24"/>
              </w:rPr>
            </w:pPr>
            <w:r>
              <w:rPr>
                <w:rFonts w:ascii="Arial" w:hAnsi="Arial"/>
                <w:b/>
                <w:bCs/>
                <w:sz w:val="24"/>
              </w:rPr>
              <w:t>Political restriction</w:t>
            </w:r>
          </w:p>
        </w:tc>
      </w:tr>
      <w:tr w:rsidRPr="00B70CDA" w:rsidR="00DD5BEE" w:rsidTr="00A453E5" w14:paraId="09F4851D" w14:textId="77777777">
        <w:trPr>
          <w:trHeight w:val="444"/>
          <w:jc w:val="center"/>
        </w:trPr>
        <w:tc>
          <w:tcPr>
            <w:tcW w:w="2551" w:type="dxa"/>
            <w:tcBorders>
              <w:right w:val="nil"/>
            </w:tcBorders>
            <w:shd w:val="clear" w:color="auto" w:fill="FFFFFF"/>
            <w:vAlign w:val="center"/>
          </w:tcPr>
          <w:p w:rsidR="00DD5BEE" w:rsidP="004C33A8" w:rsidRDefault="00DD5BEE" w14:paraId="09F48519" w14:textId="77777777">
            <w:pPr>
              <w:jc w:val="right"/>
              <w:rPr>
                <w:rFonts w:ascii="Arial" w:hAnsi="Arial"/>
                <w:b/>
                <w:bCs/>
                <w:sz w:val="24"/>
              </w:rPr>
            </w:pPr>
            <w:r>
              <w:rPr>
                <w:rFonts w:ascii="Arial" w:hAnsi="Arial"/>
                <w:b/>
                <w:bCs/>
                <w:sz w:val="24"/>
              </w:rPr>
              <w:t>Yes</w:t>
            </w:r>
          </w:p>
        </w:tc>
        <w:tc>
          <w:tcPr>
            <w:tcW w:w="2552" w:type="dxa"/>
            <w:tcBorders>
              <w:left w:val="nil"/>
              <w:right w:val="nil"/>
            </w:tcBorders>
            <w:shd w:val="clear" w:color="auto" w:fill="FFFFFF"/>
            <w:vAlign w:val="center"/>
          </w:tcPr>
          <w:p w:rsidR="00DD5BEE" w:rsidP="004C33A8" w:rsidRDefault="004C33A8" w14:paraId="09F4851A" w14:textId="77777777">
            <w:pPr>
              <w:rPr>
                <w:rFonts w:ascii="Arial" w:hAnsi="Arial"/>
                <w:b/>
                <w:bCs/>
                <w:sz w:val="24"/>
              </w:rPr>
            </w:pPr>
            <w:r>
              <w:rPr>
                <w:rFonts w:hint="eastAsia" w:ascii="MS Gothic" w:hAnsi="MS Gothic" w:eastAsia="MS Gothic" w:cs="Arial"/>
                <w:b/>
                <w:noProof/>
                <w:sz w:val="24"/>
                <w:szCs w:val="24"/>
              </w:rPr>
              <w:t>☐</w:t>
            </w:r>
          </w:p>
        </w:tc>
        <w:tc>
          <w:tcPr>
            <w:tcW w:w="2551" w:type="dxa"/>
            <w:tcBorders>
              <w:left w:val="nil"/>
              <w:right w:val="nil"/>
            </w:tcBorders>
            <w:shd w:val="clear" w:color="auto" w:fill="FFFFFF"/>
            <w:vAlign w:val="center"/>
          </w:tcPr>
          <w:p w:rsidR="00DD5BEE" w:rsidP="004C33A8" w:rsidRDefault="00DD5BEE" w14:paraId="09F4851B" w14:textId="77777777">
            <w:pPr>
              <w:jc w:val="right"/>
              <w:rPr>
                <w:rFonts w:ascii="Arial" w:hAnsi="Arial"/>
                <w:b/>
                <w:bCs/>
                <w:sz w:val="24"/>
              </w:rPr>
            </w:pPr>
            <w:r>
              <w:rPr>
                <w:rFonts w:ascii="Arial" w:hAnsi="Arial"/>
                <w:b/>
                <w:bCs/>
                <w:sz w:val="24"/>
              </w:rPr>
              <w:t>No</w:t>
            </w:r>
          </w:p>
        </w:tc>
        <w:tc>
          <w:tcPr>
            <w:tcW w:w="2552" w:type="dxa"/>
            <w:tcBorders>
              <w:left w:val="nil"/>
            </w:tcBorders>
            <w:shd w:val="clear" w:color="auto" w:fill="FFFFFF"/>
            <w:vAlign w:val="center"/>
          </w:tcPr>
          <w:p w:rsidR="00DD5BEE" w:rsidP="004C33A8" w:rsidRDefault="00DD5BEE" w14:paraId="09F4851C" w14:textId="77777777">
            <w:pPr>
              <w:rPr>
                <w:rFonts w:ascii="Arial" w:hAnsi="Arial"/>
                <w:b/>
                <w:bCs/>
                <w:sz w:val="24"/>
              </w:rPr>
            </w:pPr>
            <w:r>
              <w:rPr>
                <w:rFonts w:hint="eastAsia" w:ascii="MS Gothic" w:hAnsi="MS Gothic" w:eastAsia="MS Gothic" w:cs="Arial"/>
                <w:b/>
                <w:noProof/>
                <w:sz w:val="24"/>
                <w:szCs w:val="24"/>
              </w:rPr>
              <w:t>☐</w:t>
            </w:r>
          </w:p>
        </w:tc>
      </w:tr>
      <w:tr w:rsidRPr="00B70CDA" w:rsidR="00DD5BEE" w:rsidTr="00A453E5" w14:paraId="09F4851F" w14:textId="77777777">
        <w:trPr>
          <w:trHeight w:val="444"/>
          <w:jc w:val="center"/>
        </w:trPr>
        <w:tc>
          <w:tcPr>
            <w:tcW w:w="10206" w:type="dxa"/>
            <w:gridSpan w:val="4"/>
            <w:shd w:val="clear" w:color="auto" w:fill="D9D9D9"/>
            <w:vAlign w:val="center"/>
          </w:tcPr>
          <w:p w:rsidRPr="00B70CDA" w:rsidR="00DD5BEE" w:rsidP="00DD5BEE" w:rsidRDefault="00DD5BEE" w14:paraId="09F4851E" w14:textId="77777777">
            <w:pPr>
              <w:rPr>
                <w:rFonts w:ascii="Arial" w:hAnsi="Arial"/>
                <w:b/>
                <w:bCs/>
                <w:sz w:val="24"/>
              </w:rPr>
            </w:pPr>
            <w:r>
              <w:rPr>
                <w:rFonts w:ascii="Arial" w:hAnsi="Arial"/>
                <w:b/>
                <w:bCs/>
                <w:sz w:val="24"/>
              </w:rPr>
              <w:t>The ability to speak fluent English under the Immigration Act 2016</w:t>
            </w:r>
          </w:p>
        </w:tc>
      </w:tr>
      <w:tr w:rsidRPr="00B70CDA" w:rsidR="00DD5BEE" w:rsidTr="00A453E5" w14:paraId="09F48524" w14:textId="77777777">
        <w:trPr>
          <w:trHeight w:val="444"/>
          <w:jc w:val="center"/>
        </w:trPr>
        <w:tc>
          <w:tcPr>
            <w:tcW w:w="2551" w:type="dxa"/>
            <w:tcBorders>
              <w:right w:val="nil"/>
            </w:tcBorders>
            <w:shd w:val="clear" w:color="auto" w:fill="FFFFFF"/>
            <w:vAlign w:val="center"/>
          </w:tcPr>
          <w:p w:rsidR="00DD5BEE" w:rsidP="004C33A8" w:rsidRDefault="00DD5BEE" w14:paraId="09F48520" w14:textId="77777777">
            <w:pPr>
              <w:jc w:val="right"/>
              <w:rPr>
                <w:rFonts w:ascii="Arial" w:hAnsi="Arial"/>
                <w:b/>
                <w:bCs/>
                <w:sz w:val="24"/>
              </w:rPr>
            </w:pPr>
            <w:r>
              <w:rPr>
                <w:rFonts w:ascii="Arial" w:hAnsi="Arial"/>
                <w:b/>
                <w:bCs/>
                <w:sz w:val="24"/>
              </w:rPr>
              <w:t>Yes</w:t>
            </w:r>
          </w:p>
        </w:tc>
        <w:tc>
          <w:tcPr>
            <w:tcW w:w="2552" w:type="dxa"/>
            <w:tcBorders>
              <w:left w:val="nil"/>
              <w:right w:val="nil"/>
            </w:tcBorders>
            <w:shd w:val="clear" w:color="auto" w:fill="FFFFFF"/>
            <w:vAlign w:val="center"/>
          </w:tcPr>
          <w:p w:rsidR="00DD5BEE" w:rsidP="004C33A8" w:rsidRDefault="00DD5BEE" w14:paraId="09F48521" w14:textId="77777777">
            <w:pPr>
              <w:rPr>
                <w:rFonts w:ascii="Arial" w:hAnsi="Arial"/>
                <w:b/>
                <w:bCs/>
                <w:sz w:val="24"/>
              </w:rPr>
            </w:pPr>
            <w:r>
              <w:rPr>
                <w:rFonts w:hint="eastAsia" w:ascii="MS Gothic" w:hAnsi="MS Gothic" w:eastAsia="MS Gothic" w:cs="Arial"/>
                <w:b/>
                <w:noProof/>
                <w:sz w:val="24"/>
                <w:szCs w:val="24"/>
              </w:rPr>
              <w:t>☐</w:t>
            </w:r>
          </w:p>
        </w:tc>
        <w:tc>
          <w:tcPr>
            <w:tcW w:w="2551" w:type="dxa"/>
            <w:tcBorders>
              <w:left w:val="nil"/>
              <w:right w:val="nil"/>
            </w:tcBorders>
            <w:shd w:val="clear" w:color="auto" w:fill="FFFFFF"/>
            <w:vAlign w:val="center"/>
          </w:tcPr>
          <w:p w:rsidR="00DD5BEE" w:rsidP="004C33A8" w:rsidRDefault="00DD5BEE" w14:paraId="09F48522" w14:textId="77777777">
            <w:pPr>
              <w:jc w:val="right"/>
              <w:rPr>
                <w:rFonts w:ascii="Arial" w:hAnsi="Arial"/>
                <w:b/>
                <w:bCs/>
                <w:sz w:val="24"/>
              </w:rPr>
            </w:pPr>
            <w:r>
              <w:rPr>
                <w:rFonts w:ascii="Arial" w:hAnsi="Arial"/>
                <w:b/>
                <w:bCs/>
                <w:sz w:val="24"/>
              </w:rPr>
              <w:t>No</w:t>
            </w:r>
          </w:p>
        </w:tc>
        <w:tc>
          <w:tcPr>
            <w:tcW w:w="2552" w:type="dxa"/>
            <w:tcBorders>
              <w:left w:val="nil"/>
            </w:tcBorders>
            <w:shd w:val="clear" w:color="auto" w:fill="FFFFFF"/>
            <w:vAlign w:val="center"/>
          </w:tcPr>
          <w:p w:rsidR="00DD5BEE" w:rsidP="004C33A8" w:rsidRDefault="00DD5BEE" w14:paraId="09F48523" w14:textId="77777777">
            <w:pPr>
              <w:rPr>
                <w:rFonts w:ascii="Arial" w:hAnsi="Arial"/>
                <w:b/>
                <w:bCs/>
                <w:sz w:val="24"/>
              </w:rPr>
            </w:pPr>
            <w:r>
              <w:rPr>
                <w:rFonts w:hint="eastAsia" w:ascii="MS Gothic" w:hAnsi="MS Gothic" w:eastAsia="MS Gothic" w:cs="Arial"/>
                <w:b/>
                <w:noProof/>
                <w:sz w:val="24"/>
                <w:szCs w:val="24"/>
              </w:rPr>
              <w:t>☐</w:t>
            </w:r>
          </w:p>
        </w:tc>
      </w:tr>
    </w:tbl>
    <w:p w:rsidR="004C749D" w:rsidP="00CC0534" w:rsidRDefault="004C749D" w14:paraId="09F48525" w14:textId="77777777">
      <w:pPr>
        <w:rPr>
          <w:rFonts w:ascii="Arial" w:hAnsi="Arial" w:cs="Arial"/>
          <w:b/>
          <w:bCs/>
          <w:sz w:val="24"/>
          <w:szCs w:val="24"/>
        </w:rPr>
      </w:pPr>
    </w:p>
    <w:tbl>
      <w:tblPr>
        <w:tblpPr w:leftFromText="180" w:rightFromText="180" w:vertAnchor="text" w:horzAnchor="page" w:tblpX="995" w:tblpY="143"/>
        <w:tblW w:w="3676" w:type="dxa"/>
        <w:tblBorders>
          <w:top w:val="single" w:color="009999" w:sz="8" w:space="0"/>
          <w:left w:val="single" w:color="009999" w:sz="8" w:space="0"/>
          <w:bottom w:val="single" w:color="009999" w:sz="8" w:space="0"/>
          <w:right w:val="single" w:color="009999" w:sz="8" w:space="0"/>
          <w:insideH w:val="single" w:color="009999" w:sz="8" w:space="0"/>
          <w:insideV w:val="single" w:color="009999" w:sz="8" w:space="0"/>
        </w:tblBorders>
        <w:tblLook w:val="04A0" w:firstRow="1" w:lastRow="0" w:firstColumn="1" w:lastColumn="0" w:noHBand="0" w:noVBand="1"/>
      </w:tblPr>
      <w:tblGrid>
        <w:gridCol w:w="1691"/>
        <w:gridCol w:w="1985"/>
      </w:tblGrid>
      <w:tr w:rsidRPr="00347056" w:rsidR="004C749D" w:rsidTr="004C749D" w14:paraId="09F48527" w14:textId="77777777">
        <w:tc>
          <w:tcPr>
            <w:tcW w:w="3676" w:type="dxa"/>
            <w:gridSpan w:val="2"/>
            <w:tcBorders>
              <w:top w:val="single" w:color="009999" w:sz="8" w:space="0"/>
              <w:left w:val="single" w:color="009999" w:sz="8" w:space="0"/>
              <w:bottom w:val="single" w:color="009999" w:sz="8" w:space="0"/>
              <w:right w:val="single" w:color="009999" w:sz="8" w:space="0"/>
            </w:tcBorders>
            <w:shd w:val="clear" w:color="auto" w:fill="auto"/>
            <w:hideMark/>
          </w:tcPr>
          <w:p w:rsidRPr="004C749D" w:rsidR="004C749D" w:rsidP="004C749D" w:rsidRDefault="004C749D" w14:paraId="09F48526" w14:textId="77777777">
            <w:pPr>
              <w:pStyle w:val="ListParagraph"/>
              <w:numPr>
                <w:ilvl w:val="0"/>
                <w:numId w:val="30"/>
              </w:numPr>
              <w:spacing w:after="160" w:line="256" w:lineRule="auto"/>
              <w:rPr>
                <w:rFonts w:ascii="Calibri Light" w:hAnsi="Calibri Light" w:eastAsia="Arial" w:cs="Calibri Light"/>
                <w:b/>
                <w:color w:val="009999"/>
              </w:rPr>
            </w:pPr>
            <w:r w:rsidRPr="004C749D">
              <w:rPr>
                <w:rFonts w:ascii="Calibri Light" w:hAnsi="Calibri Light" w:eastAsia="Arial" w:cs="Calibri Light"/>
                <w:b/>
                <w:color w:val="009999"/>
              </w:rPr>
              <w:t>Version Control</w:t>
            </w:r>
          </w:p>
        </w:tc>
      </w:tr>
      <w:tr w:rsidRPr="00347056" w:rsidR="004C749D" w:rsidTr="004C749D" w14:paraId="09F4852A" w14:textId="77777777">
        <w:tc>
          <w:tcPr>
            <w:tcW w:w="1691" w:type="dxa"/>
            <w:tcBorders>
              <w:top w:val="single" w:color="009999" w:sz="8" w:space="0"/>
              <w:left w:val="single" w:color="009999" w:sz="8" w:space="0"/>
              <w:bottom w:val="single" w:color="009999" w:sz="8" w:space="0"/>
              <w:right w:val="single" w:color="009999" w:sz="8" w:space="0"/>
            </w:tcBorders>
            <w:shd w:val="clear" w:color="auto" w:fill="auto"/>
            <w:hideMark/>
          </w:tcPr>
          <w:p w:rsidRPr="00347056" w:rsidR="004C749D" w:rsidP="004C749D" w:rsidRDefault="004C749D" w14:paraId="09F48528" w14:textId="77777777">
            <w:pPr>
              <w:rPr>
                <w:rFonts w:ascii="Calibri Light" w:hAnsi="Calibri Light" w:eastAsia="Arial" w:cs="Calibri Light"/>
                <w:b/>
                <w:color w:val="009999"/>
              </w:rPr>
            </w:pPr>
            <w:r w:rsidRPr="00347056">
              <w:rPr>
                <w:rFonts w:ascii="Calibri Light" w:hAnsi="Calibri Light" w:eastAsia="Arial" w:cs="Calibri Light"/>
                <w:b/>
                <w:color w:val="009999"/>
              </w:rPr>
              <w:t>Author</w:t>
            </w:r>
          </w:p>
        </w:tc>
        <w:tc>
          <w:tcPr>
            <w:tcW w:w="1985" w:type="dxa"/>
            <w:tcBorders>
              <w:top w:val="single" w:color="009999" w:sz="8" w:space="0"/>
              <w:left w:val="single" w:color="009999" w:sz="8" w:space="0"/>
              <w:bottom w:val="single" w:color="009999" w:sz="8" w:space="0"/>
              <w:right w:val="single" w:color="009999" w:sz="8" w:space="0"/>
            </w:tcBorders>
            <w:shd w:val="clear" w:color="auto" w:fill="auto"/>
            <w:hideMark/>
          </w:tcPr>
          <w:p w:rsidRPr="00347056" w:rsidR="004C749D" w:rsidP="004C749D" w:rsidRDefault="004C749D" w14:paraId="09F48529" w14:textId="77777777">
            <w:pPr>
              <w:rPr>
                <w:rFonts w:ascii="Calibri Light" w:hAnsi="Calibri Light" w:eastAsia="Arial" w:cs="Calibri Light"/>
                <w:color w:val="009999"/>
              </w:rPr>
            </w:pPr>
            <w:r w:rsidRPr="00347056">
              <w:rPr>
                <w:rFonts w:ascii="Calibri Light" w:hAnsi="Calibri Light" w:eastAsia="Arial" w:cs="Calibri Light"/>
                <w:color w:val="009999"/>
              </w:rPr>
              <w:t>HR Policy Team</w:t>
            </w:r>
          </w:p>
        </w:tc>
      </w:tr>
      <w:tr w:rsidRPr="00347056" w:rsidR="004C749D" w:rsidTr="004C749D" w14:paraId="09F4852D" w14:textId="77777777">
        <w:tc>
          <w:tcPr>
            <w:tcW w:w="1691" w:type="dxa"/>
            <w:tcBorders>
              <w:top w:val="single" w:color="009999" w:sz="8" w:space="0"/>
              <w:left w:val="single" w:color="009999" w:sz="8" w:space="0"/>
              <w:bottom w:val="single" w:color="009999" w:sz="8" w:space="0"/>
              <w:right w:val="single" w:color="009999" w:sz="8" w:space="0"/>
            </w:tcBorders>
            <w:shd w:val="clear" w:color="auto" w:fill="auto"/>
            <w:hideMark/>
          </w:tcPr>
          <w:p w:rsidRPr="00347056" w:rsidR="004C749D" w:rsidP="004C749D" w:rsidRDefault="004C749D" w14:paraId="09F4852B" w14:textId="77777777">
            <w:pPr>
              <w:rPr>
                <w:rFonts w:ascii="Calibri Light" w:hAnsi="Calibri Light" w:eastAsia="Arial" w:cs="Calibri Light"/>
                <w:b/>
                <w:color w:val="009999"/>
              </w:rPr>
            </w:pPr>
            <w:r w:rsidRPr="00347056">
              <w:rPr>
                <w:rFonts w:ascii="Calibri Light" w:hAnsi="Calibri Light" w:eastAsia="Arial" w:cs="Calibri Light"/>
                <w:b/>
                <w:color w:val="009999"/>
              </w:rPr>
              <w:t>Status</w:t>
            </w:r>
          </w:p>
        </w:tc>
        <w:tc>
          <w:tcPr>
            <w:tcW w:w="1985" w:type="dxa"/>
            <w:tcBorders>
              <w:top w:val="single" w:color="009999" w:sz="8" w:space="0"/>
              <w:left w:val="single" w:color="009999" w:sz="8" w:space="0"/>
              <w:bottom w:val="single" w:color="009999" w:sz="8" w:space="0"/>
              <w:right w:val="single" w:color="009999" w:sz="8" w:space="0"/>
            </w:tcBorders>
            <w:shd w:val="clear" w:color="auto" w:fill="auto"/>
            <w:hideMark/>
          </w:tcPr>
          <w:p w:rsidRPr="00347056" w:rsidR="004C749D" w:rsidP="004C749D" w:rsidRDefault="004C749D" w14:paraId="09F4852C" w14:textId="77777777">
            <w:pPr>
              <w:rPr>
                <w:rFonts w:ascii="Calibri Light" w:hAnsi="Calibri Light" w:eastAsia="Arial" w:cs="Calibri Light"/>
                <w:color w:val="009999"/>
              </w:rPr>
            </w:pPr>
            <w:r w:rsidRPr="00347056">
              <w:rPr>
                <w:rFonts w:ascii="Calibri Light" w:hAnsi="Calibri Light" w:eastAsia="Arial" w:cs="Calibri Light"/>
                <w:color w:val="009999"/>
              </w:rPr>
              <w:t>V0.1</w:t>
            </w:r>
          </w:p>
        </w:tc>
      </w:tr>
      <w:tr w:rsidRPr="00347056" w:rsidR="004C749D" w:rsidTr="004C749D" w14:paraId="09F48530" w14:textId="77777777">
        <w:tc>
          <w:tcPr>
            <w:tcW w:w="1691" w:type="dxa"/>
            <w:tcBorders>
              <w:top w:val="single" w:color="009999" w:sz="8" w:space="0"/>
              <w:left w:val="single" w:color="009999" w:sz="8" w:space="0"/>
              <w:bottom w:val="single" w:color="009999" w:sz="8" w:space="0"/>
              <w:right w:val="single" w:color="009999" w:sz="8" w:space="0"/>
            </w:tcBorders>
            <w:shd w:val="clear" w:color="auto" w:fill="auto"/>
            <w:hideMark/>
          </w:tcPr>
          <w:p w:rsidRPr="00347056" w:rsidR="004C749D" w:rsidP="004C749D" w:rsidRDefault="004C749D" w14:paraId="09F4852E" w14:textId="77777777">
            <w:pPr>
              <w:rPr>
                <w:rFonts w:ascii="Calibri Light" w:hAnsi="Calibri Light" w:eastAsia="Arial" w:cs="Calibri Light"/>
                <w:b/>
                <w:color w:val="009999"/>
              </w:rPr>
            </w:pPr>
            <w:r w:rsidRPr="00347056">
              <w:rPr>
                <w:rFonts w:ascii="Calibri Light" w:hAnsi="Calibri Light" w:eastAsia="Arial" w:cs="Calibri Light"/>
                <w:b/>
                <w:color w:val="009999"/>
              </w:rPr>
              <w:t>Date approved</w:t>
            </w:r>
          </w:p>
        </w:tc>
        <w:tc>
          <w:tcPr>
            <w:tcW w:w="1985" w:type="dxa"/>
            <w:tcBorders>
              <w:top w:val="single" w:color="009999" w:sz="8" w:space="0"/>
              <w:left w:val="single" w:color="009999" w:sz="8" w:space="0"/>
              <w:bottom w:val="single" w:color="009999" w:sz="8" w:space="0"/>
              <w:right w:val="single" w:color="009999" w:sz="8" w:space="0"/>
            </w:tcBorders>
            <w:shd w:val="clear" w:color="auto" w:fill="auto"/>
          </w:tcPr>
          <w:p w:rsidRPr="00347056" w:rsidR="004C749D" w:rsidP="004C749D" w:rsidRDefault="004C749D" w14:paraId="09F4852F" w14:textId="77777777">
            <w:pPr>
              <w:rPr>
                <w:rFonts w:ascii="Calibri Light" w:hAnsi="Calibri Light" w:eastAsia="Arial" w:cs="Calibri Light"/>
                <w:color w:val="009999"/>
              </w:rPr>
            </w:pPr>
            <w:r>
              <w:rPr>
                <w:rFonts w:ascii="Calibri Light" w:hAnsi="Calibri Light" w:eastAsia="Arial" w:cs="Calibri Light"/>
                <w:color w:val="009999"/>
              </w:rPr>
              <w:t>19 September 2012</w:t>
            </w:r>
          </w:p>
        </w:tc>
      </w:tr>
      <w:tr w:rsidRPr="00347056" w:rsidR="004C749D" w:rsidTr="004C749D" w14:paraId="09F48533" w14:textId="77777777">
        <w:tc>
          <w:tcPr>
            <w:tcW w:w="1691" w:type="dxa"/>
            <w:tcBorders>
              <w:top w:val="single" w:color="009999" w:sz="8" w:space="0"/>
              <w:left w:val="single" w:color="009999" w:sz="8" w:space="0"/>
              <w:bottom w:val="single" w:color="009999" w:sz="8" w:space="0"/>
              <w:right w:val="single" w:color="009999" w:sz="8" w:space="0"/>
            </w:tcBorders>
            <w:shd w:val="clear" w:color="auto" w:fill="auto"/>
            <w:hideMark/>
          </w:tcPr>
          <w:p w:rsidRPr="00347056" w:rsidR="004C749D" w:rsidP="004C749D" w:rsidRDefault="004C749D" w14:paraId="09F48531" w14:textId="77777777">
            <w:pPr>
              <w:rPr>
                <w:rFonts w:ascii="Calibri Light" w:hAnsi="Calibri Light" w:eastAsia="Arial" w:cs="Calibri Light"/>
                <w:b/>
                <w:color w:val="009999"/>
              </w:rPr>
            </w:pPr>
            <w:r w:rsidRPr="00347056">
              <w:rPr>
                <w:rFonts w:ascii="Calibri Light" w:hAnsi="Calibri Light" w:eastAsia="Arial" w:cs="Calibri Light"/>
                <w:b/>
                <w:color w:val="009999"/>
              </w:rPr>
              <w:t>Last updated</w:t>
            </w:r>
          </w:p>
        </w:tc>
        <w:tc>
          <w:tcPr>
            <w:tcW w:w="1985" w:type="dxa"/>
            <w:tcBorders>
              <w:top w:val="single" w:color="009999" w:sz="8" w:space="0"/>
              <w:left w:val="single" w:color="009999" w:sz="8" w:space="0"/>
              <w:bottom w:val="single" w:color="009999" w:sz="8" w:space="0"/>
              <w:right w:val="single" w:color="009999" w:sz="8" w:space="0"/>
            </w:tcBorders>
            <w:shd w:val="clear" w:color="auto" w:fill="auto"/>
            <w:hideMark/>
          </w:tcPr>
          <w:p w:rsidRPr="00347056" w:rsidR="004C749D" w:rsidP="004C749D" w:rsidRDefault="008B3FFB" w14:paraId="09F48532" w14:textId="77777777">
            <w:pPr>
              <w:rPr>
                <w:rFonts w:ascii="Calibri Light" w:hAnsi="Calibri Light" w:eastAsia="Arial" w:cs="Calibri Light"/>
                <w:color w:val="009999"/>
              </w:rPr>
            </w:pPr>
            <w:r>
              <w:rPr>
                <w:rFonts w:ascii="Calibri Light" w:hAnsi="Calibri Light" w:eastAsia="Arial" w:cs="Calibri Light"/>
                <w:color w:val="009999"/>
              </w:rPr>
              <w:t>21 December 2021</w:t>
            </w:r>
          </w:p>
        </w:tc>
      </w:tr>
    </w:tbl>
    <w:p w:rsidR="004C749D" w:rsidP="0095543D" w:rsidRDefault="004C749D" w14:paraId="09F48534" w14:textId="77777777">
      <w:pPr>
        <w:ind w:left="-709" w:firstLine="709"/>
        <w:rPr>
          <w:rFonts w:ascii="Arial" w:hAnsi="Arial" w:cs="Arial"/>
          <w:b/>
          <w:bCs/>
          <w:sz w:val="24"/>
          <w:szCs w:val="24"/>
        </w:rPr>
      </w:pPr>
    </w:p>
    <w:p w:rsidR="004C749D" w:rsidP="0095543D" w:rsidRDefault="004C749D" w14:paraId="09F48535" w14:textId="77777777">
      <w:pPr>
        <w:ind w:left="-709" w:firstLine="709"/>
        <w:rPr>
          <w:rFonts w:ascii="Arial" w:hAnsi="Arial" w:cs="Arial"/>
          <w:b/>
          <w:bCs/>
          <w:sz w:val="24"/>
          <w:szCs w:val="24"/>
        </w:rPr>
      </w:pPr>
    </w:p>
    <w:p w:rsidRPr="00ED4BAB" w:rsidR="004C749D" w:rsidP="0095543D" w:rsidRDefault="004C749D" w14:paraId="09F48536" w14:textId="77777777">
      <w:pPr>
        <w:ind w:left="-709" w:firstLine="709"/>
        <w:rPr>
          <w:rFonts w:ascii="Arial" w:hAnsi="Arial" w:cs="Arial"/>
          <w:b/>
          <w:bCs/>
          <w:sz w:val="24"/>
          <w:szCs w:val="24"/>
        </w:rPr>
      </w:pPr>
    </w:p>
    <w:sectPr w:rsidRPr="00ED4BAB" w:rsidR="004C749D" w:rsidSect="002524E5">
      <w:headerReference w:type="even" r:id="rId9"/>
      <w:headerReference w:type="default" r:id="rId10"/>
      <w:footerReference w:type="even" r:id="rId11"/>
      <w:footerReference w:type="default" r:id="rId12"/>
      <w:headerReference w:type="first" r:id="rId13"/>
      <w:footerReference w:type="first" r:id="rId14"/>
      <w:pgSz w:w="11909" w:h="16834" w:orient="portrait"/>
      <w:pgMar w:top="1021" w:right="1259" w:bottom="1021" w:left="1531" w:header="709" w:footer="39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61F5" w:rsidRDefault="004761F5" w14:paraId="6F4A9EA3" w14:textId="77777777">
      <w:r>
        <w:separator/>
      </w:r>
    </w:p>
  </w:endnote>
  <w:endnote w:type="continuationSeparator" w:id="0">
    <w:p w:rsidR="004761F5" w:rsidRDefault="004761F5" w14:paraId="5E7334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95E" w:rsidRDefault="00FD095E" w14:paraId="09F4854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D095E" w:rsidRDefault="00FD095E" w14:paraId="09F4854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D5C8D" w:rsidR="00AD5C8D" w:rsidP="00AD5C8D" w:rsidRDefault="009F5786" w14:paraId="09F4854A" w14:textId="77777777">
    <w:pPr>
      <w:pStyle w:val="Footer"/>
      <w:jc w:val="right"/>
      <w:rPr>
        <w:rFonts w:ascii="Arial" w:hAnsi="Arial" w:cs="Arial"/>
        <w:b/>
        <w:bCs/>
        <w:sz w:val="24"/>
        <w:szCs w:val="24"/>
      </w:rPr>
    </w:pPr>
    <w:r w:rsidRPr="00AD5C8D">
      <w:rPr>
        <w:rFonts w:ascii="Arial" w:hAnsi="Arial" w:cs="Arial"/>
      </w:rPr>
      <w:t xml:space="preserve"> </w:t>
    </w:r>
    <w:bookmarkStart w:name="_Hlk92790709" w:id="3"/>
    <w:r w:rsidRPr="00AD5C8D" w:rsidR="00AD5C8D">
      <w:rPr>
        <w:rFonts w:ascii="Arial" w:hAnsi="Arial" w:cs="Arial"/>
        <w:sz w:val="18"/>
        <w:szCs w:val="18"/>
      </w:rPr>
      <w:t xml:space="preserve">Page </w:t>
    </w:r>
    <w:r w:rsidRPr="00AD5C8D" w:rsidR="00AD5C8D">
      <w:rPr>
        <w:rFonts w:ascii="Arial" w:hAnsi="Arial" w:cs="Arial"/>
        <w:bCs/>
        <w:sz w:val="18"/>
        <w:szCs w:val="18"/>
      </w:rPr>
      <w:fldChar w:fldCharType="begin"/>
    </w:r>
    <w:r w:rsidRPr="00AD5C8D" w:rsidR="00AD5C8D">
      <w:rPr>
        <w:rFonts w:ascii="Arial" w:hAnsi="Arial" w:cs="Arial"/>
        <w:bCs/>
        <w:sz w:val="18"/>
        <w:szCs w:val="18"/>
      </w:rPr>
      <w:instrText xml:space="preserve"> PAGE </w:instrText>
    </w:r>
    <w:r w:rsidRPr="00AD5C8D" w:rsidR="00AD5C8D">
      <w:rPr>
        <w:rFonts w:ascii="Arial" w:hAnsi="Arial" w:cs="Arial"/>
        <w:bCs/>
        <w:sz w:val="18"/>
        <w:szCs w:val="18"/>
      </w:rPr>
      <w:fldChar w:fldCharType="separate"/>
    </w:r>
    <w:r w:rsidRPr="00AD5C8D" w:rsidR="00AD5C8D">
      <w:rPr>
        <w:rFonts w:ascii="Arial" w:hAnsi="Arial" w:cs="Arial"/>
        <w:bCs/>
        <w:sz w:val="18"/>
        <w:szCs w:val="18"/>
      </w:rPr>
      <w:t>1</w:t>
    </w:r>
    <w:r w:rsidRPr="00AD5C8D" w:rsidR="00AD5C8D">
      <w:rPr>
        <w:rFonts w:ascii="Arial" w:hAnsi="Arial" w:cs="Arial"/>
        <w:bCs/>
        <w:sz w:val="18"/>
        <w:szCs w:val="18"/>
      </w:rPr>
      <w:fldChar w:fldCharType="end"/>
    </w:r>
    <w:r w:rsidRPr="00AD5C8D" w:rsidR="00AD5C8D">
      <w:rPr>
        <w:rFonts w:ascii="Arial" w:hAnsi="Arial" w:cs="Arial"/>
        <w:sz w:val="18"/>
        <w:szCs w:val="18"/>
      </w:rPr>
      <w:t xml:space="preserve"> of </w:t>
    </w:r>
    <w:r w:rsidRPr="00AD5C8D" w:rsidR="00AD5C8D">
      <w:rPr>
        <w:rFonts w:ascii="Arial" w:hAnsi="Arial" w:cs="Arial"/>
        <w:bCs/>
        <w:sz w:val="18"/>
        <w:szCs w:val="18"/>
      </w:rPr>
      <w:fldChar w:fldCharType="begin"/>
    </w:r>
    <w:r w:rsidRPr="00AD5C8D" w:rsidR="00AD5C8D">
      <w:rPr>
        <w:rFonts w:ascii="Arial" w:hAnsi="Arial" w:cs="Arial"/>
        <w:bCs/>
        <w:sz w:val="18"/>
        <w:szCs w:val="18"/>
      </w:rPr>
      <w:instrText xml:space="preserve"> NUMPAGES  </w:instrText>
    </w:r>
    <w:r w:rsidRPr="00AD5C8D" w:rsidR="00AD5C8D">
      <w:rPr>
        <w:rFonts w:ascii="Arial" w:hAnsi="Arial" w:cs="Arial"/>
        <w:bCs/>
        <w:sz w:val="18"/>
        <w:szCs w:val="18"/>
      </w:rPr>
      <w:fldChar w:fldCharType="separate"/>
    </w:r>
    <w:r w:rsidRPr="00AD5C8D" w:rsidR="00AD5C8D">
      <w:rPr>
        <w:rFonts w:ascii="Arial" w:hAnsi="Arial" w:cs="Arial"/>
        <w:bCs/>
        <w:sz w:val="18"/>
        <w:szCs w:val="18"/>
      </w:rPr>
      <w:t>2</w:t>
    </w:r>
    <w:r w:rsidRPr="00AD5C8D" w:rsidR="00AD5C8D">
      <w:rPr>
        <w:rFonts w:ascii="Arial" w:hAnsi="Arial" w:cs="Arial"/>
        <w:bCs/>
        <w:sz w:val="18"/>
        <w:szCs w:val="18"/>
      </w:rPr>
      <w:fldChar w:fldCharType="end"/>
    </w:r>
    <w:bookmarkEnd w:id="3"/>
    <w:r w:rsidR="00B20C61">
      <w:rPr>
        <w:noProof/>
      </w:rPr>
      <mc:AlternateContent>
        <mc:Choice Requires="wps">
          <w:drawing>
            <wp:anchor distT="45720" distB="45720" distL="114300" distR="114300" simplePos="0" relativeHeight="251658752" behindDoc="1" locked="0" layoutInCell="1" allowOverlap="1" wp14:anchorId="09F48550" wp14:editId="09F48551">
              <wp:simplePos x="0" y="0"/>
              <wp:positionH relativeFrom="column">
                <wp:posOffset>4040505</wp:posOffset>
              </wp:positionH>
              <wp:positionV relativeFrom="paragraph">
                <wp:posOffset>210185</wp:posOffset>
              </wp:positionV>
              <wp:extent cx="2444115" cy="2228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rsidRPr="00AD5C8D" w:rsidR="00AD5C8D" w:rsidP="00AD5C8D" w:rsidRDefault="00AD5C8D" w14:paraId="09F48559" w14:textId="77777777">
                          <w:pPr>
                            <w:jc w:val="right"/>
                            <w:rPr>
                              <w:rFonts w:ascii="Arial" w:hAnsi="Arial" w:cs="Arial"/>
                              <w:sz w:val="16"/>
                            </w:rPr>
                          </w:pPr>
                          <w:r w:rsidRPr="00AD5C8D">
                            <w:rPr>
                              <w:rFonts w:ascii="Arial" w:hAnsi="Arial" w:cs="Arial"/>
                              <w:sz w:val="16"/>
                            </w:rPr>
                            <w:t>SAFE  WELL  PROSPEROUS  CONNECTED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E338C21">
            <v:shapetype id="_x0000_t202" coordsize="21600,21600" o:spt="202" path="m,l,21600r21600,l21600,xe" w14:anchorId="09F48550">
              <v:stroke joinstyle="miter"/>
              <v:path gradientshapeok="t" o:connecttype="rect"/>
            </v:shapetype>
            <v:shape id="Text Box 2" style="position:absolute;left:0;text-align:left;margin-left:318.15pt;margin-top:16.55pt;width:192.45pt;height:17.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xe9wEAAM0DAAAOAAAAZHJzL2Uyb0RvYy54bWysU9uO0zAQfUfiHyy/01yUQjdqulp2WYS0&#10;LEgLH+A4TmNhe4ztNilfz9jJdit4Q+TB8mTsM3POHG+vJ63IUTgvwTS0WOWUCMOhk2bf0O/f7t9s&#10;KPGBmY4pMKKhJ+Hp9e71q+1oa1HCAKoTjiCI8fVoGzqEYOss83wQmvkVWGEw2YPTLGDo9lnn2Ijo&#10;WmVlnr/NRnCddcCF9/j3bk7SXcLve8HDl773IhDVUOwtpNWltY1rttuyeu+YHSRf2mD/0IVm0mDR&#10;M9QdC4wcnPwLSkvuwEMfVhx0Bn0vuUgckE2R/8HmaWBWJC4ojrdnmfz/g+WPxyf71ZEwvYcJB5hI&#10;ePsA/IcnBm4HZvbixjkYB8E6LFxEybLR+nq5GqX2tY8g7fgZOhwyOwRIQFPvdFQFeRJExwGczqKL&#10;KRCOP8uqqopiTQnHXFmWm806lWD1823rfPgoQJO4aajDoSZ0dnzwIXbD6ucjsZiBe6lUGqwyZGzo&#10;1bpcpwsXGS0D+k5J3dBNHr/ZCZHkB9Oly4FJNe+xgDIL60h0phymdsKDkX0L3Qn5O5j9he8BNwO4&#10;X5SM6K2G+p8H5gQl6pNBDa+KqopmTEG1fldi4C4z7WWGGY5QDQ2UzNvbkAw8c71BrXuZZHjpZOkV&#10;PZPUWfwdTXkZp1Mvr3D3GwAA//8DAFBLAwQUAAYACAAAACEAYYiOOt0AAAAKAQAADwAAAGRycy9k&#10;b3ducmV2LnhtbEyPwU7DMBBE70j9B2uRuFE7CUQlxKkqEFcQpUXito23SUS8jmK3CX+Pe4Ljap5m&#10;3pbr2fbiTKPvHGtIlgoEce1Mx42G3cfL7QqED8gGe8ek4Yc8rKvFVYmFcRO/03kbGhFL2BeooQ1h&#10;KKT0dUsW/dINxDE7utFiiOfYSDPiFMttL1Olcmmx47jQ4kBPLdXf25PVsH89fn3eqbfm2d4Pk5uV&#10;ZPsgtb65njePIALN4Q+Gi35Uhyo6HdyJjRe9hjzLs4hqyLIExAVQaZKCOMRolYKsSvn/heoXAAD/&#10;/wMAUEsBAi0AFAAGAAgAAAAhALaDOJL+AAAA4QEAABMAAAAAAAAAAAAAAAAAAAAAAFtDb250ZW50&#10;X1R5cGVzXS54bWxQSwECLQAUAAYACAAAACEAOP0h/9YAAACUAQAACwAAAAAAAAAAAAAAAAAvAQAA&#10;X3JlbHMvLnJlbHNQSwECLQAUAAYACAAAACEA7u28XvcBAADNAwAADgAAAAAAAAAAAAAAAAAuAgAA&#10;ZHJzL2Uyb0RvYy54bWxQSwECLQAUAAYACAAAACEAYYiOOt0AAAAKAQAADwAAAAAAAAAAAAAAAABR&#10;BAAAZHJzL2Rvd25yZXYueG1sUEsFBgAAAAAEAAQA8wAAAFsFAAAAAA==&#10;">
              <v:textbox>
                <w:txbxContent>
                  <w:p w:rsidRPr="00AD5C8D" w:rsidR="00AD5C8D" w:rsidP="00AD5C8D" w:rsidRDefault="00AD5C8D" w14:paraId="2BD4E164" w14:textId="77777777">
                    <w:pPr>
                      <w:jc w:val="right"/>
                      <w:rPr>
                        <w:rFonts w:ascii="Arial" w:hAnsi="Arial" w:cs="Arial"/>
                        <w:sz w:val="16"/>
                      </w:rPr>
                    </w:pPr>
                    <w:r w:rsidRPr="00AD5C8D">
                      <w:rPr>
                        <w:rFonts w:ascii="Arial" w:hAnsi="Arial" w:cs="Arial"/>
                        <w:sz w:val="16"/>
                      </w:rPr>
                      <w:t>SAFE  WELL  PROSPEROUS  CONNECTED</w:t>
                    </w:r>
                  </w:p>
                </w:txbxContent>
              </v:textbox>
            </v:shape>
          </w:pict>
        </mc:Fallback>
      </mc:AlternateContent>
    </w:r>
    <w:r w:rsidR="00B20C61">
      <w:rPr>
        <w:noProof/>
      </w:rPr>
      <w:drawing>
        <wp:anchor distT="0" distB="0" distL="114300" distR="114300" simplePos="0" relativeHeight="251657728" behindDoc="1" locked="0" layoutInCell="1" allowOverlap="1" wp14:anchorId="09F48552" wp14:editId="09F48553">
          <wp:simplePos x="0" y="0"/>
          <wp:positionH relativeFrom="margin">
            <wp:align>center</wp:align>
          </wp:positionH>
          <wp:positionV relativeFrom="paragraph">
            <wp:posOffset>180340</wp:posOffset>
          </wp:positionV>
          <wp:extent cx="7200265" cy="609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60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D5C8D" w:rsidR="00FD095E" w:rsidP="0095543D" w:rsidRDefault="00FD095E" w14:paraId="09F4854B" w14:textId="77777777">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FFB" w:rsidRDefault="008B3FFB" w14:paraId="09F485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61F5" w:rsidRDefault="004761F5" w14:paraId="3167A8F4" w14:textId="77777777">
      <w:r>
        <w:separator/>
      </w:r>
    </w:p>
  </w:footnote>
  <w:footnote w:type="continuationSeparator" w:id="0">
    <w:p w:rsidR="004761F5" w:rsidRDefault="004761F5" w14:paraId="7A4275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FFB" w:rsidRDefault="008B3FFB" w14:paraId="09F485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B2FCC" w:rsidP="009F5786" w:rsidRDefault="00B20C61" w14:paraId="09F48546" w14:textId="77777777">
    <w:pPr>
      <w:pStyle w:val="Heading1"/>
      <w:ind w:right="-520"/>
      <w:jc w:val="right"/>
      <w:rPr>
        <w:b/>
        <w:sz w:val="32"/>
      </w:rPr>
    </w:pPr>
    <w:r>
      <w:rPr>
        <w:noProof/>
      </w:rPr>
      <w:drawing>
        <wp:anchor distT="0" distB="0" distL="114300" distR="114300" simplePos="0" relativeHeight="251656704" behindDoc="1" locked="0" layoutInCell="1" allowOverlap="1" wp14:anchorId="09F4854E" wp14:editId="09F4854F">
          <wp:simplePos x="0" y="0"/>
          <wp:positionH relativeFrom="margin">
            <wp:posOffset>-700405</wp:posOffset>
          </wp:positionH>
          <wp:positionV relativeFrom="paragraph">
            <wp:posOffset>-321310</wp:posOffset>
          </wp:positionV>
          <wp:extent cx="7101205" cy="22669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20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95E">
      <w:tab/>
    </w:r>
    <w:r w:rsidR="00FD095E">
      <w:tab/>
    </w:r>
    <w:r w:rsidR="00FD095E">
      <w:tab/>
    </w:r>
    <w:r w:rsidR="00FD095E">
      <w:t xml:space="preserve">          </w:t>
    </w:r>
    <w:r w:rsidR="001B2FCC">
      <w:rPr>
        <w:b/>
        <w:sz w:val="32"/>
      </w:rPr>
      <w:t xml:space="preserve">Grading </w:t>
    </w:r>
  </w:p>
  <w:p w:rsidRPr="002524E5" w:rsidR="009F5786" w:rsidP="002524E5" w:rsidRDefault="001B2FCC" w14:paraId="09F48547" w14:textId="77777777">
    <w:pPr>
      <w:pStyle w:val="Heading1"/>
      <w:ind w:right="-520"/>
      <w:jc w:val="right"/>
      <w:rPr>
        <w:b/>
        <w:sz w:val="32"/>
      </w:rPr>
    </w:pPr>
    <w:r>
      <w:rPr>
        <w:b/>
        <w:sz w:val="32"/>
      </w:rPr>
      <w:t>Job Description and Employee Specificati</w:t>
    </w:r>
    <w:r w:rsidR="002524E5">
      <w:rPr>
        <w:b/>
        <w:sz w:val="32"/>
      </w:rPr>
      <w:t>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FFB" w:rsidRDefault="008B3FFB" w14:paraId="09F485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C7B68"/>
    <w:multiLevelType w:val="hybridMultilevel"/>
    <w:tmpl w:val="2DAA4674"/>
    <w:lvl w:ilvl="0" w:tplc="F7A053DE">
      <w:start w:val="1"/>
      <w:numFmt w:val="decimal"/>
      <w:lvlText w:val="%1."/>
      <w:lvlJc w:val="left"/>
      <w:pPr>
        <w:tabs>
          <w:tab w:val="num" w:pos="720"/>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1E75C9"/>
    <w:multiLevelType w:val="hybridMultilevel"/>
    <w:tmpl w:val="E2FA4CD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C0C69BA"/>
    <w:multiLevelType w:val="multilevel"/>
    <w:tmpl w:val="940C3CC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D59427E"/>
    <w:multiLevelType w:val="hybridMultilevel"/>
    <w:tmpl w:val="479EE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01195D"/>
    <w:multiLevelType w:val="multilevel"/>
    <w:tmpl w:val="8402D96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31721C1D"/>
    <w:multiLevelType w:val="hybridMultilevel"/>
    <w:tmpl w:val="78027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570D1"/>
    <w:multiLevelType w:val="hybridMultilevel"/>
    <w:tmpl w:val="BE38D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516CFA"/>
    <w:multiLevelType w:val="hybridMultilevel"/>
    <w:tmpl w:val="FE349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0E3193"/>
    <w:multiLevelType w:val="multilevel"/>
    <w:tmpl w:val="43FA48F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9FF333E"/>
    <w:multiLevelType w:val="singleLevel"/>
    <w:tmpl w:val="0809000F"/>
    <w:lvl w:ilvl="0">
      <w:start w:val="1"/>
      <w:numFmt w:val="decimal"/>
      <w:lvlText w:val="%1."/>
      <w:lvlJc w:val="left"/>
      <w:pPr>
        <w:ind w:left="360" w:hanging="360"/>
      </w:pPr>
      <w:rPr>
        <w:rFonts w:hint="default"/>
      </w:rPr>
    </w:lvl>
  </w:abstractNum>
  <w:abstractNum w:abstractNumId="11" w15:restartNumberingAfterBreak="0">
    <w:nsid w:val="41AF20E1"/>
    <w:multiLevelType w:val="hybridMultilevel"/>
    <w:tmpl w:val="139CC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6468FA"/>
    <w:multiLevelType w:val="hybridMultilevel"/>
    <w:tmpl w:val="39164A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46810B1"/>
    <w:multiLevelType w:val="hybridMultilevel"/>
    <w:tmpl w:val="1B10A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DF5677"/>
    <w:multiLevelType w:val="hybridMultilevel"/>
    <w:tmpl w:val="4300AB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ED746E"/>
    <w:multiLevelType w:val="hybridMultilevel"/>
    <w:tmpl w:val="3424A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1610DE"/>
    <w:multiLevelType w:val="hybridMultilevel"/>
    <w:tmpl w:val="C382D9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5104559C"/>
    <w:multiLevelType w:val="singleLevel"/>
    <w:tmpl w:val="3828C32A"/>
    <w:lvl w:ilvl="0">
      <w:start w:val="1"/>
      <w:numFmt w:val="decimal"/>
      <w:lvlText w:val="%1."/>
      <w:lvlJc w:val="left"/>
      <w:pPr>
        <w:tabs>
          <w:tab w:val="num" w:pos="990"/>
        </w:tabs>
        <w:ind w:left="990" w:hanging="990"/>
      </w:pPr>
      <w:rPr>
        <w:rFonts w:hint="default"/>
      </w:rPr>
    </w:lvl>
  </w:abstractNum>
  <w:abstractNum w:abstractNumId="18" w15:restartNumberingAfterBreak="0">
    <w:nsid w:val="516E2592"/>
    <w:multiLevelType w:val="multilevel"/>
    <w:tmpl w:val="F4B6AF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88049E"/>
    <w:multiLevelType w:val="hybridMultilevel"/>
    <w:tmpl w:val="7E283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2DE44D9"/>
    <w:multiLevelType w:val="hybridMultilevel"/>
    <w:tmpl w:val="12824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61B0C57"/>
    <w:multiLevelType w:val="singleLevel"/>
    <w:tmpl w:val="09485C30"/>
    <w:lvl w:ilvl="0">
      <w:start w:val="1"/>
      <w:numFmt w:val="decimal"/>
      <w:lvlText w:val="%1."/>
      <w:lvlJc w:val="left"/>
      <w:pPr>
        <w:tabs>
          <w:tab w:val="num" w:pos="990"/>
        </w:tabs>
        <w:ind w:left="990" w:hanging="990"/>
      </w:pPr>
      <w:rPr>
        <w:rFonts w:hint="default"/>
      </w:rPr>
    </w:lvl>
  </w:abstractNum>
  <w:abstractNum w:abstractNumId="22" w15:restartNumberingAfterBreak="0">
    <w:nsid w:val="597E01C3"/>
    <w:multiLevelType w:val="hybridMultilevel"/>
    <w:tmpl w:val="801E82EE"/>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E5E74FC"/>
    <w:multiLevelType w:val="hybridMultilevel"/>
    <w:tmpl w:val="75D625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1902088"/>
    <w:multiLevelType w:val="hybridMultilevel"/>
    <w:tmpl w:val="608C3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3678DB"/>
    <w:multiLevelType w:val="hybridMultilevel"/>
    <w:tmpl w:val="7070E5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399215A"/>
    <w:multiLevelType w:val="multilevel"/>
    <w:tmpl w:val="814238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E073A8"/>
    <w:multiLevelType w:val="hybridMultilevel"/>
    <w:tmpl w:val="AA2CFB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A272B9D"/>
    <w:multiLevelType w:val="hybridMultilevel"/>
    <w:tmpl w:val="BC24565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6AC37BED"/>
    <w:multiLevelType w:val="hybridMultilevel"/>
    <w:tmpl w:val="947006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1E0F57"/>
    <w:multiLevelType w:val="multilevel"/>
    <w:tmpl w:val="5A1EC6A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D9B1792"/>
    <w:multiLevelType w:val="hybridMultilevel"/>
    <w:tmpl w:val="D7EAE2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3BF47CC"/>
    <w:multiLevelType w:val="hybridMultilevel"/>
    <w:tmpl w:val="53D22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947439"/>
    <w:multiLevelType w:val="hybridMultilevel"/>
    <w:tmpl w:val="11BE0AFC"/>
    <w:lvl w:ilvl="0" w:tplc="7834F8E4">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A34728B"/>
    <w:multiLevelType w:val="hybridMultilevel"/>
    <w:tmpl w:val="0CB28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B7D4B02"/>
    <w:multiLevelType w:val="hybridMultilevel"/>
    <w:tmpl w:val="AE6E26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FC9062E"/>
    <w:multiLevelType w:val="multilevel"/>
    <w:tmpl w:val="A23416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634796505">
    <w:abstractNumId w:val="30"/>
  </w:num>
  <w:num w:numId="2" w16cid:durableId="1958832073">
    <w:abstractNumId w:val="26"/>
  </w:num>
  <w:num w:numId="3" w16cid:durableId="1660962315">
    <w:abstractNumId w:val="18"/>
  </w:num>
  <w:num w:numId="4" w16cid:durableId="1493254323">
    <w:abstractNumId w:val="36"/>
  </w:num>
  <w:num w:numId="5" w16cid:durableId="1606158308">
    <w:abstractNumId w:val="0"/>
    <w:lvlOverride w:ilvl="0">
      <w:lvl w:ilvl="0">
        <w:numFmt w:val="bullet"/>
        <w:lvlText w:val=""/>
        <w:legacy w:legacy="1" w:legacySpace="0" w:legacyIndent="720"/>
        <w:lvlJc w:val="left"/>
        <w:pPr>
          <w:ind w:left="1440" w:hanging="720"/>
        </w:pPr>
        <w:rPr>
          <w:rFonts w:hint="default" w:ascii="WP TypographicSymbols" w:hAnsi="WP TypographicSymbols"/>
        </w:rPr>
      </w:lvl>
    </w:lvlOverride>
  </w:num>
  <w:num w:numId="6" w16cid:durableId="1512331534">
    <w:abstractNumId w:val="5"/>
  </w:num>
  <w:num w:numId="7" w16cid:durableId="1135681795">
    <w:abstractNumId w:val="3"/>
  </w:num>
  <w:num w:numId="8" w16cid:durableId="742720920">
    <w:abstractNumId w:val="9"/>
  </w:num>
  <w:num w:numId="9" w16cid:durableId="1433086493">
    <w:abstractNumId w:val="17"/>
  </w:num>
  <w:num w:numId="10" w16cid:durableId="1245533509">
    <w:abstractNumId w:val="21"/>
  </w:num>
  <w:num w:numId="11" w16cid:durableId="1995137486">
    <w:abstractNumId w:val="12"/>
  </w:num>
  <w:num w:numId="12" w16cid:durableId="1817841455">
    <w:abstractNumId w:val="14"/>
  </w:num>
  <w:num w:numId="13" w16cid:durableId="898246047">
    <w:abstractNumId w:val="8"/>
  </w:num>
  <w:num w:numId="14" w16cid:durableId="1921787498">
    <w:abstractNumId w:val="6"/>
  </w:num>
  <w:num w:numId="15" w16cid:durableId="1754742579">
    <w:abstractNumId w:val="7"/>
  </w:num>
  <w:num w:numId="16" w16cid:durableId="1125780704">
    <w:abstractNumId w:val="19"/>
  </w:num>
  <w:num w:numId="17" w16cid:durableId="671831568">
    <w:abstractNumId w:val="31"/>
  </w:num>
  <w:num w:numId="18" w16cid:durableId="1583098195">
    <w:abstractNumId w:val="29"/>
  </w:num>
  <w:num w:numId="19" w16cid:durableId="555166735">
    <w:abstractNumId w:val="10"/>
  </w:num>
  <w:num w:numId="20" w16cid:durableId="1945065433">
    <w:abstractNumId w:val="22"/>
  </w:num>
  <w:num w:numId="21" w16cid:durableId="1518545129">
    <w:abstractNumId w:val="2"/>
  </w:num>
  <w:num w:numId="22" w16cid:durableId="620496503">
    <w:abstractNumId w:val="28"/>
  </w:num>
  <w:num w:numId="23" w16cid:durableId="562714276">
    <w:abstractNumId w:val="33"/>
  </w:num>
  <w:num w:numId="24" w16cid:durableId="249239768">
    <w:abstractNumId w:val="20"/>
  </w:num>
  <w:num w:numId="25" w16cid:durableId="1275789488">
    <w:abstractNumId w:val="27"/>
  </w:num>
  <w:num w:numId="26" w16cid:durableId="238442417">
    <w:abstractNumId w:val="14"/>
  </w:num>
  <w:num w:numId="27" w16cid:durableId="1697191942">
    <w:abstractNumId w:val="13"/>
  </w:num>
  <w:num w:numId="28" w16cid:durableId="1085150813">
    <w:abstractNumId w:val="34"/>
  </w:num>
  <w:num w:numId="29" w16cid:durableId="846794535">
    <w:abstractNumId w:val="4"/>
  </w:num>
  <w:num w:numId="30" w16cid:durableId="161236029">
    <w:abstractNumId w:val="23"/>
  </w:num>
  <w:num w:numId="31" w16cid:durableId="549346329">
    <w:abstractNumId w:val="25"/>
  </w:num>
  <w:num w:numId="32" w16cid:durableId="65693176">
    <w:abstractNumId w:val="15"/>
  </w:num>
  <w:num w:numId="33" w16cid:durableId="767896100">
    <w:abstractNumId w:val="32"/>
  </w:num>
  <w:num w:numId="34" w16cid:durableId="1596206602">
    <w:abstractNumId w:val="11"/>
  </w:num>
  <w:num w:numId="35" w16cid:durableId="426511327">
    <w:abstractNumId w:val="1"/>
  </w:num>
  <w:num w:numId="36" w16cid:durableId="171728378">
    <w:abstractNumId w:val="16"/>
  </w:num>
  <w:num w:numId="37" w16cid:durableId="191458220">
    <w:abstractNumId w:val="35"/>
  </w:num>
  <w:num w:numId="38" w16cid:durableId="534083147">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vertical-relative:line" fill="f" fillcolor="white" stroke="f">
      <v:fill on="f"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FE"/>
    <w:rsid w:val="0000047C"/>
    <w:rsid w:val="0000288D"/>
    <w:rsid w:val="0000376D"/>
    <w:rsid w:val="0001249F"/>
    <w:rsid w:val="00015133"/>
    <w:rsid w:val="00017FFA"/>
    <w:rsid w:val="0002206D"/>
    <w:rsid w:val="0002270F"/>
    <w:rsid w:val="00022901"/>
    <w:rsid w:val="0002380F"/>
    <w:rsid w:val="00031004"/>
    <w:rsid w:val="0005268A"/>
    <w:rsid w:val="00057CA7"/>
    <w:rsid w:val="000674E7"/>
    <w:rsid w:val="0007298D"/>
    <w:rsid w:val="00075424"/>
    <w:rsid w:val="00083FEC"/>
    <w:rsid w:val="000A1FD3"/>
    <w:rsid w:val="000A5CF1"/>
    <w:rsid w:val="000B2066"/>
    <w:rsid w:val="000B2D61"/>
    <w:rsid w:val="000B44D7"/>
    <w:rsid w:val="000C1508"/>
    <w:rsid w:val="000C58ED"/>
    <w:rsid w:val="000D51A0"/>
    <w:rsid w:val="000D61A9"/>
    <w:rsid w:val="000D7DDB"/>
    <w:rsid w:val="000E0888"/>
    <w:rsid w:val="000E1698"/>
    <w:rsid w:val="000E4C25"/>
    <w:rsid w:val="000E6991"/>
    <w:rsid w:val="000F39A5"/>
    <w:rsid w:val="000F497C"/>
    <w:rsid w:val="00120F77"/>
    <w:rsid w:val="00121160"/>
    <w:rsid w:val="00151E23"/>
    <w:rsid w:val="001602A3"/>
    <w:rsid w:val="00160C6F"/>
    <w:rsid w:val="00162213"/>
    <w:rsid w:val="00164A9B"/>
    <w:rsid w:val="001727F4"/>
    <w:rsid w:val="0017452D"/>
    <w:rsid w:val="00174E4D"/>
    <w:rsid w:val="0018789D"/>
    <w:rsid w:val="001944D8"/>
    <w:rsid w:val="00194AFE"/>
    <w:rsid w:val="00197497"/>
    <w:rsid w:val="001A77A8"/>
    <w:rsid w:val="001B2FCC"/>
    <w:rsid w:val="001B38A6"/>
    <w:rsid w:val="001E1745"/>
    <w:rsid w:val="001E22B7"/>
    <w:rsid w:val="001E253E"/>
    <w:rsid w:val="001E47AA"/>
    <w:rsid w:val="001F2849"/>
    <w:rsid w:val="001F7FB4"/>
    <w:rsid w:val="002068E5"/>
    <w:rsid w:val="002121FD"/>
    <w:rsid w:val="00217D39"/>
    <w:rsid w:val="00230D9E"/>
    <w:rsid w:val="002320BB"/>
    <w:rsid w:val="002337C0"/>
    <w:rsid w:val="00247EF2"/>
    <w:rsid w:val="002524E5"/>
    <w:rsid w:val="00255BF0"/>
    <w:rsid w:val="00262DA2"/>
    <w:rsid w:val="00277B0C"/>
    <w:rsid w:val="00277B36"/>
    <w:rsid w:val="00282092"/>
    <w:rsid w:val="00284F27"/>
    <w:rsid w:val="002873A2"/>
    <w:rsid w:val="00287CE5"/>
    <w:rsid w:val="00287F04"/>
    <w:rsid w:val="00287F6F"/>
    <w:rsid w:val="00293526"/>
    <w:rsid w:val="002A1121"/>
    <w:rsid w:val="002B6945"/>
    <w:rsid w:val="002C0260"/>
    <w:rsid w:val="002C69D8"/>
    <w:rsid w:val="002E5CDF"/>
    <w:rsid w:val="002F03FE"/>
    <w:rsid w:val="002F5587"/>
    <w:rsid w:val="002F7E31"/>
    <w:rsid w:val="00306030"/>
    <w:rsid w:val="00306D75"/>
    <w:rsid w:val="003114CE"/>
    <w:rsid w:val="00313011"/>
    <w:rsid w:val="00313AA1"/>
    <w:rsid w:val="0032037F"/>
    <w:rsid w:val="00333114"/>
    <w:rsid w:val="00334EAE"/>
    <w:rsid w:val="00344B09"/>
    <w:rsid w:val="003453AC"/>
    <w:rsid w:val="00345522"/>
    <w:rsid w:val="00345FAC"/>
    <w:rsid w:val="00347056"/>
    <w:rsid w:val="00356EA1"/>
    <w:rsid w:val="00360672"/>
    <w:rsid w:val="00364CA1"/>
    <w:rsid w:val="00375005"/>
    <w:rsid w:val="00385640"/>
    <w:rsid w:val="0039067C"/>
    <w:rsid w:val="003945D6"/>
    <w:rsid w:val="003A2CC2"/>
    <w:rsid w:val="003A3622"/>
    <w:rsid w:val="003A57F2"/>
    <w:rsid w:val="003B35B2"/>
    <w:rsid w:val="003B79C2"/>
    <w:rsid w:val="003D1DA7"/>
    <w:rsid w:val="003D2D50"/>
    <w:rsid w:val="003D3337"/>
    <w:rsid w:val="003D621E"/>
    <w:rsid w:val="003D74AD"/>
    <w:rsid w:val="003E5CF2"/>
    <w:rsid w:val="003E642A"/>
    <w:rsid w:val="003F3AEC"/>
    <w:rsid w:val="003F497E"/>
    <w:rsid w:val="004211F2"/>
    <w:rsid w:val="00426B22"/>
    <w:rsid w:val="004273DF"/>
    <w:rsid w:val="00430F01"/>
    <w:rsid w:val="00435A87"/>
    <w:rsid w:val="00436995"/>
    <w:rsid w:val="00444EA5"/>
    <w:rsid w:val="004561CA"/>
    <w:rsid w:val="00466D39"/>
    <w:rsid w:val="00474CB8"/>
    <w:rsid w:val="004761F5"/>
    <w:rsid w:val="00482557"/>
    <w:rsid w:val="0048545F"/>
    <w:rsid w:val="00490901"/>
    <w:rsid w:val="00497C0B"/>
    <w:rsid w:val="004A547C"/>
    <w:rsid w:val="004B36A8"/>
    <w:rsid w:val="004C2331"/>
    <w:rsid w:val="004C33A8"/>
    <w:rsid w:val="004C47BB"/>
    <w:rsid w:val="004C4E64"/>
    <w:rsid w:val="004C604C"/>
    <w:rsid w:val="004C749D"/>
    <w:rsid w:val="004D2959"/>
    <w:rsid w:val="004D6FFA"/>
    <w:rsid w:val="004E13F5"/>
    <w:rsid w:val="004E4596"/>
    <w:rsid w:val="004F2E96"/>
    <w:rsid w:val="004F479C"/>
    <w:rsid w:val="004F5F97"/>
    <w:rsid w:val="004F6F1D"/>
    <w:rsid w:val="0050134B"/>
    <w:rsid w:val="00502534"/>
    <w:rsid w:val="00504699"/>
    <w:rsid w:val="005073F7"/>
    <w:rsid w:val="00520D2B"/>
    <w:rsid w:val="0053724D"/>
    <w:rsid w:val="00544143"/>
    <w:rsid w:val="00561DF7"/>
    <w:rsid w:val="00584A34"/>
    <w:rsid w:val="005916AD"/>
    <w:rsid w:val="0059299D"/>
    <w:rsid w:val="005B358C"/>
    <w:rsid w:val="005B6838"/>
    <w:rsid w:val="005C2C79"/>
    <w:rsid w:val="005C3549"/>
    <w:rsid w:val="005C4F9D"/>
    <w:rsid w:val="005D1E3C"/>
    <w:rsid w:val="005D3667"/>
    <w:rsid w:val="005E76CF"/>
    <w:rsid w:val="006035AA"/>
    <w:rsid w:val="00605448"/>
    <w:rsid w:val="0061399D"/>
    <w:rsid w:val="006231FA"/>
    <w:rsid w:val="00630909"/>
    <w:rsid w:val="006357B4"/>
    <w:rsid w:val="006550BD"/>
    <w:rsid w:val="0065790D"/>
    <w:rsid w:val="00661DDC"/>
    <w:rsid w:val="00680419"/>
    <w:rsid w:val="00680D5E"/>
    <w:rsid w:val="00687B83"/>
    <w:rsid w:val="00692C1F"/>
    <w:rsid w:val="00693D41"/>
    <w:rsid w:val="006A3CF0"/>
    <w:rsid w:val="006A4247"/>
    <w:rsid w:val="006B3CD6"/>
    <w:rsid w:val="006C5AA7"/>
    <w:rsid w:val="006C73BC"/>
    <w:rsid w:val="006D45FE"/>
    <w:rsid w:val="006E1AF4"/>
    <w:rsid w:val="006E4A21"/>
    <w:rsid w:val="006E4A7E"/>
    <w:rsid w:val="006E78D9"/>
    <w:rsid w:val="00701DA5"/>
    <w:rsid w:val="007153C8"/>
    <w:rsid w:val="00727425"/>
    <w:rsid w:val="007367C4"/>
    <w:rsid w:val="0073700D"/>
    <w:rsid w:val="007419E6"/>
    <w:rsid w:val="00750F8F"/>
    <w:rsid w:val="00751E59"/>
    <w:rsid w:val="00766676"/>
    <w:rsid w:val="0078418F"/>
    <w:rsid w:val="00784973"/>
    <w:rsid w:val="007903E6"/>
    <w:rsid w:val="00794314"/>
    <w:rsid w:val="007B014E"/>
    <w:rsid w:val="007B18B3"/>
    <w:rsid w:val="007B2FBA"/>
    <w:rsid w:val="007C03A1"/>
    <w:rsid w:val="007D23E1"/>
    <w:rsid w:val="007D40B9"/>
    <w:rsid w:val="007D4336"/>
    <w:rsid w:val="007D5D0F"/>
    <w:rsid w:val="007F17D5"/>
    <w:rsid w:val="008019E0"/>
    <w:rsid w:val="00802157"/>
    <w:rsid w:val="00804FA3"/>
    <w:rsid w:val="00805FD5"/>
    <w:rsid w:val="008235D1"/>
    <w:rsid w:val="00827E75"/>
    <w:rsid w:val="00832609"/>
    <w:rsid w:val="008731D3"/>
    <w:rsid w:val="0087634E"/>
    <w:rsid w:val="00877584"/>
    <w:rsid w:val="00881966"/>
    <w:rsid w:val="008B0A5A"/>
    <w:rsid w:val="008B2668"/>
    <w:rsid w:val="008B3FFB"/>
    <w:rsid w:val="008B45BA"/>
    <w:rsid w:val="008B6B2E"/>
    <w:rsid w:val="008C16C1"/>
    <w:rsid w:val="008C5846"/>
    <w:rsid w:val="008D26C3"/>
    <w:rsid w:val="008D70A8"/>
    <w:rsid w:val="008E57E0"/>
    <w:rsid w:val="008E6436"/>
    <w:rsid w:val="008F4710"/>
    <w:rsid w:val="00917604"/>
    <w:rsid w:val="00952661"/>
    <w:rsid w:val="00953372"/>
    <w:rsid w:val="0095543D"/>
    <w:rsid w:val="00960287"/>
    <w:rsid w:val="00960F43"/>
    <w:rsid w:val="00965C7F"/>
    <w:rsid w:val="00984E08"/>
    <w:rsid w:val="009863D9"/>
    <w:rsid w:val="009A1F26"/>
    <w:rsid w:val="009D561F"/>
    <w:rsid w:val="009D6EA9"/>
    <w:rsid w:val="009D75D9"/>
    <w:rsid w:val="009E11C0"/>
    <w:rsid w:val="009F0F09"/>
    <w:rsid w:val="009F11EA"/>
    <w:rsid w:val="009F5786"/>
    <w:rsid w:val="00A164C4"/>
    <w:rsid w:val="00A268D8"/>
    <w:rsid w:val="00A453E5"/>
    <w:rsid w:val="00A47D0E"/>
    <w:rsid w:val="00A5049C"/>
    <w:rsid w:val="00A61771"/>
    <w:rsid w:val="00A64E44"/>
    <w:rsid w:val="00A659F5"/>
    <w:rsid w:val="00A71DD6"/>
    <w:rsid w:val="00A765B5"/>
    <w:rsid w:val="00A809D1"/>
    <w:rsid w:val="00A8369E"/>
    <w:rsid w:val="00A96EB1"/>
    <w:rsid w:val="00AA478B"/>
    <w:rsid w:val="00AA65C9"/>
    <w:rsid w:val="00AC42DE"/>
    <w:rsid w:val="00AD1B22"/>
    <w:rsid w:val="00AD5C8D"/>
    <w:rsid w:val="00AD6810"/>
    <w:rsid w:val="00AD699D"/>
    <w:rsid w:val="00AE5093"/>
    <w:rsid w:val="00AF1B85"/>
    <w:rsid w:val="00AF3171"/>
    <w:rsid w:val="00B00C01"/>
    <w:rsid w:val="00B05B76"/>
    <w:rsid w:val="00B10F01"/>
    <w:rsid w:val="00B155B5"/>
    <w:rsid w:val="00B15730"/>
    <w:rsid w:val="00B20515"/>
    <w:rsid w:val="00B20C61"/>
    <w:rsid w:val="00B244E5"/>
    <w:rsid w:val="00B25E4A"/>
    <w:rsid w:val="00B32F45"/>
    <w:rsid w:val="00B47117"/>
    <w:rsid w:val="00B61436"/>
    <w:rsid w:val="00B70CDA"/>
    <w:rsid w:val="00B72E72"/>
    <w:rsid w:val="00B83D21"/>
    <w:rsid w:val="00B86276"/>
    <w:rsid w:val="00B86E67"/>
    <w:rsid w:val="00B95789"/>
    <w:rsid w:val="00BB109E"/>
    <w:rsid w:val="00BE2B3C"/>
    <w:rsid w:val="00BE6150"/>
    <w:rsid w:val="00BF1427"/>
    <w:rsid w:val="00BF33D7"/>
    <w:rsid w:val="00BF5244"/>
    <w:rsid w:val="00C1087A"/>
    <w:rsid w:val="00C1402B"/>
    <w:rsid w:val="00C2078D"/>
    <w:rsid w:val="00C21483"/>
    <w:rsid w:val="00C22AEE"/>
    <w:rsid w:val="00C25917"/>
    <w:rsid w:val="00C30EE7"/>
    <w:rsid w:val="00C363C3"/>
    <w:rsid w:val="00C421C8"/>
    <w:rsid w:val="00C4410A"/>
    <w:rsid w:val="00C47507"/>
    <w:rsid w:val="00C52899"/>
    <w:rsid w:val="00C64DA5"/>
    <w:rsid w:val="00C75050"/>
    <w:rsid w:val="00C81684"/>
    <w:rsid w:val="00C85256"/>
    <w:rsid w:val="00C919C3"/>
    <w:rsid w:val="00C92028"/>
    <w:rsid w:val="00C936B8"/>
    <w:rsid w:val="00CA5167"/>
    <w:rsid w:val="00CA52AF"/>
    <w:rsid w:val="00CC0534"/>
    <w:rsid w:val="00CD362C"/>
    <w:rsid w:val="00CE549E"/>
    <w:rsid w:val="00CF1FD3"/>
    <w:rsid w:val="00CF2437"/>
    <w:rsid w:val="00CF75CB"/>
    <w:rsid w:val="00CF7E94"/>
    <w:rsid w:val="00D03142"/>
    <w:rsid w:val="00D11EE7"/>
    <w:rsid w:val="00D15CF0"/>
    <w:rsid w:val="00D21636"/>
    <w:rsid w:val="00D21BF4"/>
    <w:rsid w:val="00D21F21"/>
    <w:rsid w:val="00D2479F"/>
    <w:rsid w:val="00D25DDA"/>
    <w:rsid w:val="00D3042E"/>
    <w:rsid w:val="00D3069B"/>
    <w:rsid w:val="00D401C0"/>
    <w:rsid w:val="00D4047C"/>
    <w:rsid w:val="00D41986"/>
    <w:rsid w:val="00D47AFA"/>
    <w:rsid w:val="00D52379"/>
    <w:rsid w:val="00D64012"/>
    <w:rsid w:val="00D64570"/>
    <w:rsid w:val="00D7150C"/>
    <w:rsid w:val="00D72D98"/>
    <w:rsid w:val="00D75AC1"/>
    <w:rsid w:val="00D83D9C"/>
    <w:rsid w:val="00D91D01"/>
    <w:rsid w:val="00DB170E"/>
    <w:rsid w:val="00DD5BEE"/>
    <w:rsid w:val="00DD7D39"/>
    <w:rsid w:val="00DE3ECD"/>
    <w:rsid w:val="00DF35D4"/>
    <w:rsid w:val="00E01B40"/>
    <w:rsid w:val="00E03B15"/>
    <w:rsid w:val="00E07A2F"/>
    <w:rsid w:val="00E15996"/>
    <w:rsid w:val="00E27F83"/>
    <w:rsid w:val="00E46E07"/>
    <w:rsid w:val="00E46EB1"/>
    <w:rsid w:val="00E54ADE"/>
    <w:rsid w:val="00E83B5C"/>
    <w:rsid w:val="00E9614B"/>
    <w:rsid w:val="00E962EE"/>
    <w:rsid w:val="00E96724"/>
    <w:rsid w:val="00EA0340"/>
    <w:rsid w:val="00EA1E9C"/>
    <w:rsid w:val="00ED3DCC"/>
    <w:rsid w:val="00ED4BAB"/>
    <w:rsid w:val="00EF081F"/>
    <w:rsid w:val="00EF3927"/>
    <w:rsid w:val="00EF414A"/>
    <w:rsid w:val="00F04288"/>
    <w:rsid w:val="00F2168B"/>
    <w:rsid w:val="00F23AFD"/>
    <w:rsid w:val="00F27943"/>
    <w:rsid w:val="00F307A5"/>
    <w:rsid w:val="00F33CA5"/>
    <w:rsid w:val="00F736EB"/>
    <w:rsid w:val="00F73F41"/>
    <w:rsid w:val="00F87889"/>
    <w:rsid w:val="00F96D67"/>
    <w:rsid w:val="00FA6483"/>
    <w:rsid w:val="00FB7D50"/>
    <w:rsid w:val="00FC4A2E"/>
    <w:rsid w:val="00FD095E"/>
    <w:rsid w:val="00FF7C32"/>
    <w:rsid w:val="0BCB2831"/>
    <w:rsid w:val="380A8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on="f" color="white"/>
      <v:stroke on="f"/>
    </o:shapedefaults>
    <o:shapelayout v:ext="edit">
      <o:idmap v:ext="edit" data="2"/>
    </o:shapelayout>
  </w:shapeDefaults>
  <w:decimalSymbol w:val="."/>
  <w:listSeparator w:val=","/>
  <w14:docId w14:val="09F483EE"/>
  <w15:chartTrackingRefBased/>
  <w15:docId w15:val="{6980B315-5D67-47D0-8E97-826E7FE424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b/>
      <w:i/>
      <w:outline/>
      <w:color w:val="000000"/>
      <w:sz w:val="32"/>
      <w14:textOutline w14:w="9525" w14:cap="flat" w14:cmpd="sng" w14:algn="ctr">
        <w14:solidFill>
          <w14:srgbClr w14:val="000000"/>
        </w14:solidFill>
        <w14:prstDash w14:val="solid"/>
        <w14:round/>
      </w14:textOutline>
      <w14:textFill>
        <w14:noFill/>
      </w14:textFill>
    </w:rPr>
  </w:style>
  <w:style w:type="paragraph" w:styleId="Heading3">
    <w:name w:val="heading 3"/>
    <w:basedOn w:val="Normal"/>
    <w:next w:val="Normal"/>
    <w:qFormat/>
    <w:pPr>
      <w:keepNext/>
      <w:outlineLvl w:val="2"/>
    </w:pPr>
    <w:rPr>
      <w:rFonts w:ascii="Arial" w:hAnsi="Arial"/>
      <w:b/>
      <w:sz w:val="24"/>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tyle" w:customStyle="1">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link w:val="BodyTextChar"/>
    <w:uiPriority w:val="99"/>
    <w:pPr>
      <w:jc w:val="both"/>
    </w:pPr>
    <w:rPr>
      <w:rFonts w:ascii="Arial" w:hAnsi="Arial"/>
      <w:sz w:val="24"/>
    </w:rPr>
  </w:style>
  <w:style w:type="paragraph" w:styleId="Title">
    <w:name w:val="Title"/>
    <w:basedOn w:val="Normal"/>
    <w:qFormat/>
    <w:pPr>
      <w:jc w:val="center"/>
    </w:pPr>
    <w:rPr>
      <w:rFonts w:ascii="Arial" w:hAnsi="Arial"/>
      <w:b/>
      <w:sz w:val="40"/>
    </w:rPr>
  </w:style>
  <w:style w:type="paragraph" w:styleId="BodyText2">
    <w:name w:val="Body Text 2"/>
    <w:basedOn w:val="Normal"/>
    <w:link w:val="BodyText2Char"/>
    <w:rPr>
      <w:rFonts w:ascii="Arial" w:hAnsi="Arial"/>
      <w:sz w:val="22"/>
    </w:rPr>
  </w:style>
  <w:style w:type="table" w:styleId="TableGrid">
    <w:name w:val="Table Grid"/>
    <w:basedOn w:val="TableNormal"/>
    <w:rsid w:val="00C421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CA52AF"/>
    <w:rPr>
      <w:rFonts w:ascii="Tahoma" w:hAnsi="Tahoma" w:cs="Tahoma"/>
      <w:sz w:val="16"/>
      <w:szCs w:val="16"/>
    </w:rPr>
  </w:style>
  <w:style w:type="character" w:styleId="BalloonTextChar" w:customStyle="1">
    <w:name w:val="Balloon Text Char"/>
    <w:link w:val="BalloonText"/>
    <w:rsid w:val="00CA52AF"/>
    <w:rPr>
      <w:rFonts w:ascii="Tahoma" w:hAnsi="Tahoma" w:cs="Tahoma"/>
      <w:sz w:val="16"/>
      <w:szCs w:val="16"/>
      <w:lang w:eastAsia="en-US"/>
    </w:rPr>
  </w:style>
  <w:style w:type="character" w:styleId="PageNumber">
    <w:name w:val="page number"/>
    <w:rsid w:val="0002206D"/>
  </w:style>
  <w:style w:type="character" w:styleId="BodyText2Char" w:customStyle="1">
    <w:name w:val="Body Text 2 Char"/>
    <w:link w:val="BodyText2"/>
    <w:rsid w:val="00313AA1"/>
    <w:rPr>
      <w:rFonts w:ascii="Arial" w:hAnsi="Arial"/>
      <w:sz w:val="22"/>
      <w:lang w:eastAsia="en-US"/>
    </w:rPr>
  </w:style>
  <w:style w:type="paragraph" w:styleId="ListParagraph">
    <w:name w:val="List Paragraph"/>
    <w:basedOn w:val="Normal"/>
    <w:uiPriority w:val="1"/>
    <w:qFormat/>
    <w:rsid w:val="00313AA1"/>
    <w:pPr>
      <w:ind w:left="720"/>
    </w:pPr>
  </w:style>
  <w:style w:type="character" w:styleId="HeaderChar" w:customStyle="1">
    <w:name w:val="Header Char"/>
    <w:link w:val="Header"/>
    <w:rsid w:val="00827E75"/>
    <w:rPr>
      <w:lang w:eastAsia="en-US"/>
    </w:rPr>
  </w:style>
  <w:style w:type="character" w:styleId="PlaceholderText">
    <w:name w:val="Placeholder Text"/>
    <w:uiPriority w:val="99"/>
    <w:semiHidden/>
    <w:rsid w:val="00031004"/>
    <w:rPr>
      <w:color w:val="808080"/>
    </w:rPr>
  </w:style>
  <w:style w:type="character" w:styleId="FooterChar" w:customStyle="1">
    <w:name w:val="Footer Char"/>
    <w:link w:val="Footer"/>
    <w:uiPriority w:val="99"/>
    <w:rsid w:val="00AD5C8D"/>
    <w:rPr>
      <w:lang w:eastAsia="en-US"/>
    </w:rPr>
  </w:style>
  <w:style w:type="character" w:styleId="BodyTextChar" w:customStyle="1">
    <w:name w:val="Body Text Char"/>
    <w:basedOn w:val="DefaultParagraphFont"/>
    <w:link w:val="BodyText"/>
    <w:uiPriority w:val="99"/>
    <w:rsid w:val="00C2078D"/>
    <w:rPr>
      <w:rFonts w:ascii="Arial" w:hAnsi="Arial"/>
      <w:sz w:val="24"/>
      <w:lang w:eastAsia="en-US"/>
    </w:rPr>
  </w:style>
  <w:style w:type="paragraph" w:styleId="NormalWeb">
    <w:name w:val="Normal (Web)"/>
    <w:basedOn w:val="Normal"/>
    <w:uiPriority w:val="99"/>
    <w:unhideWhenUsed/>
    <w:rsid w:val="003F3AEC"/>
    <w:pPr>
      <w:spacing w:before="100" w:beforeAutospacing="1" w:after="100" w:afterAutospacing="1"/>
    </w:pPr>
    <w:rPr>
      <w:sz w:val="24"/>
      <w:szCs w:val="24"/>
      <w:lang w:eastAsia="en-GB"/>
    </w:rPr>
  </w:style>
  <w:style w:type="character" w:styleId="normaltextrun" w:customStyle="1">
    <w:name w:val="normaltextrun"/>
    <w:basedOn w:val="DefaultParagraphFont"/>
    <w:rsid w:val="00CF7E94"/>
  </w:style>
  <w:style w:type="character" w:styleId="eop" w:customStyle="1">
    <w:name w:val="eop"/>
    <w:basedOn w:val="DefaultParagraphFont"/>
    <w:rsid w:val="00CF7E94"/>
  </w:style>
  <w:style w:type="paragraph" w:styleId="TableParagraph" w:customStyle="1">
    <w:name w:val="Table Paragraph"/>
    <w:basedOn w:val="Normal"/>
    <w:uiPriority w:val="1"/>
    <w:qFormat/>
    <w:rsid w:val="00832609"/>
    <w:pPr>
      <w:widowControl w:val="0"/>
    </w:pPr>
    <w:rPr>
      <w:rFonts w:ascii="Calibri" w:hAnsi="Calibri" w:eastAsia="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00818">
      <w:bodyDiv w:val="1"/>
      <w:marLeft w:val="0"/>
      <w:marRight w:val="0"/>
      <w:marTop w:val="0"/>
      <w:marBottom w:val="0"/>
      <w:divBdr>
        <w:top w:val="none" w:sz="0" w:space="0" w:color="auto"/>
        <w:left w:val="none" w:sz="0" w:space="0" w:color="auto"/>
        <w:bottom w:val="none" w:sz="0" w:space="0" w:color="auto"/>
        <w:right w:val="none" w:sz="0" w:space="0" w:color="auto"/>
      </w:divBdr>
    </w:div>
    <w:div w:id="283581924">
      <w:bodyDiv w:val="1"/>
      <w:marLeft w:val="0"/>
      <w:marRight w:val="0"/>
      <w:marTop w:val="0"/>
      <w:marBottom w:val="0"/>
      <w:divBdr>
        <w:top w:val="none" w:sz="0" w:space="0" w:color="auto"/>
        <w:left w:val="none" w:sz="0" w:space="0" w:color="auto"/>
        <w:bottom w:val="none" w:sz="0" w:space="0" w:color="auto"/>
        <w:right w:val="none" w:sz="0" w:space="0" w:color="auto"/>
      </w:divBdr>
    </w:div>
    <w:div w:id="346056844">
      <w:bodyDiv w:val="1"/>
      <w:marLeft w:val="0"/>
      <w:marRight w:val="0"/>
      <w:marTop w:val="0"/>
      <w:marBottom w:val="0"/>
      <w:divBdr>
        <w:top w:val="none" w:sz="0" w:space="0" w:color="auto"/>
        <w:left w:val="none" w:sz="0" w:space="0" w:color="auto"/>
        <w:bottom w:val="none" w:sz="0" w:space="0" w:color="auto"/>
        <w:right w:val="none" w:sz="0" w:space="0" w:color="auto"/>
      </w:divBdr>
    </w:div>
    <w:div w:id="356201916">
      <w:bodyDiv w:val="1"/>
      <w:marLeft w:val="0"/>
      <w:marRight w:val="0"/>
      <w:marTop w:val="0"/>
      <w:marBottom w:val="0"/>
      <w:divBdr>
        <w:top w:val="none" w:sz="0" w:space="0" w:color="auto"/>
        <w:left w:val="none" w:sz="0" w:space="0" w:color="auto"/>
        <w:bottom w:val="none" w:sz="0" w:space="0" w:color="auto"/>
        <w:right w:val="none" w:sz="0" w:space="0" w:color="auto"/>
      </w:divBdr>
    </w:div>
    <w:div w:id="389960500">
      <w:bodyDiv w:val="1"/>
      <w:marLeft w:val="0"/>
      <w:marRight w:val="0"/>
      <w:marTop w:val="0"/>
      <w:marBottom w:val="0"/>
      <w:divBdr>
        <w:top w:val="none" w:sz="0" w:space="0" w:color="auto"/>
        <w:left w:val="none" w:sz="0" w:space="0" w:color="auto"/>
        <w:bottom w:val="none" w:sz="0" w:space="0" w:color="auto"/>
        <w:right w:val="none" w:sz="0" w:space="0" w:color="auto"/>
      </w:divBdr>
    </w:div>
    <w:div w:id="558632694">
      <w:bodyDiv w:val="1"/>
      <w:marLeft w:val="0"/>
      <w:marRight w:val="0"/>
      <w:marTop w:val="0"/>
      <w:marBottom w:val="0"/>
      <w:divBdr>
        <w:top w:val="none" w:sz="0" w:space="0" w:color="auto"/>
        <w:left w:val="none" w:sz="0" w:space="0" w:color="auto"/>
        <w:bottom w:val="none" w:sz="0" w:space="0" w:color="auto"/>
        <w:right w:val="none" w:sz="0" w:space="0" w:color="auto"/>
      </w:divBdr>
    </w:div>
    <w:div w:id="700059934">
      <w:bodyDiv w:val="1"/>
      <w:marLeft w:val="0"/>
      <w:marRight w:val="0"/>
      <w:marTop w:val="0"/>
      <w:marBottom w:val="0"/>
      <w:divBdr>
        <w:top w:val="none" w:sz="0" w:space="0" w:color="auto"/>
        <w:left w:val="none" w:sz="0" w:space="0" w:color="auto"/>
        <w:bottom w:val="none" w:sz="0" w:space="0" w:color="auto"/>
        <w:right w:val="none" w:sz="0" w:space="0" w:color="auto"/>
      </w:divBdr>
    </w:div>
    <w:div w:id="917635747">
      <w:bodyDiv w:val="1"/>
      <w:marLeft w:val="0"/>
      <w:marRight w:val="0"/>
      <w:marTop w:val="0"/>
      <w:marBottom w:val="0"/>
      <w:divBdr>
        <w:top w:val="none" w:sz="0" w:space="0" w:color="auto"/>
        <w:left w:val="none" w:sz="0" w:space="0" w:color="auto"/>
        <w:bottom w:val="none" w:sz="0" w:space="0" w:color="auto"/>
        <w:right w:val="none" w:sz="0" w:space="0" w:color="auto"/>
      </w:divBdr>
    </w:div>
    <w:div w:id="922297942">
      <w:bodyDiv w:val="1"/>
      <w:marLeft w:val="0"/>
      <w:marRight w:val="0"/>
      <w:marTop w:val="0"/>
      <w:marBottom w:val="0"/>
      <w:divBdr>
        <w:top w:val="none" w:sz="0" w:space="0" w:color="auto"/>
        <w:left w:val="none" w:sz="0" w:space="0" w:color="auto"/>
        <w:bottom w:val="none" w:sz="0" w:space="0" w:color="auto"/>
        <w:right w:val="none" w:sz="0" w:space="0" w:color="auto"/>
      </w:divBdr>
    </w:div>
    <w:div w:id="933175011">
      <w:bodyDiv w:val="1"/>
      <w:marLeft w:val="0"/>
      <w:marRight w:val="0"/>
      <w:marTop w:val="0"/>
      <w:marBottom w:val="0"/>
      <w:divBdr>
        <w:top w:val="none" w:sz="0" w:space="0" w:color="auto"/>
        <w:left w:val="none" w:sz="0" w:space="0" w:color="auto"/>
        <w:bottom w:val="none" w:sz="0" w:space="0" w:color="auto"/>
        <w:right w:val="none" w:sz="0" w:space="0" w:color="auto"/>
      </w:divBdr>
    </w:div>
    <w:div w:id="1259170612">
      <w:bodyDiv w:val="1"/>
      <w:marLeft w:val="0"/>
      <w:marRight w:val="0"/>
      <w:marTop w:val="0"/>
      <w:marBottom w:val="0"/>
      <w:divBdr>
        <w:top w:val="none" w:sz="0" w:space="0" w:color="auto"/>
        <w:left w:val="none" w:sz="0" w:space="0" w:color="auto"/>
        <w:bottom w:val="none" w:sz="0" w:space="0" w:color="auto"/>
        <w:right w:val="none" w:sz="0" w:space="0" w:color="auto"/>
      </w:divBdr>
      <w:divsChild>
        <w:div w:id="1428498967">
          <w:marLeft w:val="0"/>
          <w:marRight w:val="0"/>
          <w:marTop w:val="0"/>
          <w:marBottom w:val="0"/>
          <w:divBdr>
            <w:top w:val="none" w:sz="0" w:space="0" w:color="auto"/>
            <w:left w:val="none" w:sz="0" w:space="0" w:color="auto"/>
            <w:bottom w:val="none" w:sz="0" w:space="0" w:color="auto"/>
            <w:right w:val="none" w:sz="0" w:space="0" w:color="auto"/>
          </w:divBdr>
          <w:divsChild>
            <w:div w:id="12280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3648">
      <w:bodyDiv w:val="1"/>
      <w:marLeft w:val="0"/>
      <w:marRight w:val="0"/>
      <w:marTop w:val="0"/>
      <w:marBottom w:val="0"/>
      <w:divBdr>
        <w:top w:val="none" w:sz="0" w:space="0" w:color="auto"/>
        <w:left w:val="none" w:sz="0" w:space="0" w:color="auto"/>
        <w:bottom w:val="none" w:sz="0" w:space="0" w:color="auto"/>
        <w:right w:val="none" w:sz="0" w:space="0" w:color="auto"/>
      </w:divBdr>
    </w:div>
    <w:div w:id="1475563830">
      <w:bodyDiv w:val="1"/>
      <w:marLeft w:val="0"/>
      <w:marRight w:val="0"/>
      <w:marTop w:val="0"/>
      <w:marBottom w:val="0"/>
      <w:divBdr>
        <w:top w:val="none" w:sz="0" w:space="0" w:color="auto"/>
        <w:left w:val="none" w:sz="0" w:space="0" w:color="auto"/>
        <w:bottom w:val="none" w:sz="0" w:space="0" w:color="auto"/>
        <w:right w:val="none" w:sz="0" w:space="0" w:color="auto"/>
      </w:divBdr>
      <w:divsChild>
        <w:div w:id="1002120227">
          <w:marLeft w:val="0"/>
          <w:marRight w:val="0"/>
          <w:marTop w:val="0"/>
          <w:marBottom w:val="0"/>
          <w:divBdr>
            <w:top w:val="none" w:sz="0" w:space="0" w:color="auto"/>
            <w:left w:val="none" w:sz="0" w:space="0" w:color="auto"/>
            <w:bottom w:val="none" w:sz="0" w:space="0" w:color="auto"/>
            <w:right w:val="none" w:sz="0" w:space="0" w:color="auto"/>
          </w:divBdr>
          <w:divsChild>
            <w:div w:id="152568597">
              <w:marLeft w:val="0"/>
              <w:marRight w:val="0"/>
              <w:marTop w:val="0"/>
              <w:marBottom w:val="0"/>
              <w:divBdr>
                <w:top w:val="none" w:sz="0" w:space="0" w:color="auto"/>
                <w:left w:val="none" w:sz="0" w:space="0" w:color="auto"/>
                <w:bottom w:val="none" w:sz="0" w:space="0" w:color="auto"/>
                <w:right w:val="none" w:sz="0" w:space="0" w:color="auto"/>
              </w:divBdr>
            </w:div>
            <w:div w:id="268782862">
              <w:marLeft w:val="0"/>
              <w:marRight w:val="0"/>
              <w:marTop w:val="0"/>
              <w:marBottom w:val="0"/>
              <w:divBdr>
                <w:top w:val="none" w:sz="0" w:space="0" w:color="auto"/>
                <w:left w:val="none" w:sz="0" w:space="0" w:color="auto"/>
                <w:bottom w:val="none" w:sz="0" w:space="0" w:color="auto"/>
                <w:right w:val="none" w:sz="0" w:space="0" w:color="auto"/>
              </w:divBdr>
            </w:div>
            <w:div w:id="717514328">
              <w:marLeft w:val="0"/>
              <w:marRight w:val="0"/>
              <w:marTop w:val="0"/>
              <w:marBottom w:val="0"/>
              <w:divBdr>
                <w:top w:val="none" w:sz="0" w:space="0" w:color="auto"/>
                <w:left w:val="none" w:sz="0" w:space="0" w:color="auto"/>
                <w:bottom w:val="none" w:sz="0" w:space="0" w:color="auto"/>
                <w:right w:val="none" w:sz="0" w:space="0" w:color="auto"/>
              </w:divBdr>
            </w:div>
            <w:div w:id="823591344">
              <w:marLeft w:val="0"/>
              <w:marRight w:val="0"/>
              <w:marTop w:val="0"/>
              <w:marBottom w:val="0"/>
              <w:divBdr>
                <w:top w:val="none" w:sz="0" w:space="0" w:color="auto"/>
                <w:left w:val="none" w:sz="0" w:space="0" w:color="auto"/>
                <w:bottom w:val="none" w:sz="0" w:space="0" w:color="auto"/>
                <w:right w:val="none" w:sz="0" w:space="0" w:color="auto"/>
              </w:divBdr>
            </w:div>
            <w:div w:id="1245997507">
              <w:marLeft w:val="0"/>
              <w:marRight w:val="0"/>
              <w:marTop w:val="0"/>
              <w:marBottom w:val="0"/>
              <w:divBdr>
                <w:top w:val="none" w:sz="0" w:space="0" w:color="auto"/>
                <w:left w:val="none" w:sz="0" w:space="0" w:color="auto"/>
                <w:bottom w:val="none" w:sz="0" w:space="0" w:color="auto"/>
                <w:right w:val="none" w:sz="0" w:space="0" w:color="auto"/>
              </w:divBdr>
            </w:div>
            <w:div w:id="1451895334">
              <w:marLeft w:val="0"/>
              <w:marRight w:val="0"/>
              <w:marTop w:val="0"/>
              <w:marBottom w:val="0"/>
              <w:divBdr>
                <w:top w:val="none" w:sz="0" w:space="0" w:color="auto"/>
                <w:left w:val="none" w:sz="0" w:space="0" w:color="auto"/>
                <w:bottom w:val="none" w:sz="0" w:space="0" w:color="auto"/>
                <w:right w:val="none" w:sz="0" w:space="0" w:color="auto"/>
              </w:divBdr>
            </w:div>
            <w:div w:id="1757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5189">
      <w:bodyDiv w:val="1"/>
      <w:marLeft w:val="0"/>
      <w:marRight w:val="0"/>
      <w:marTop w:val="0"/>
      <w:marBottom w:val="0"/>
      <w:divBdr>
        <w:top w:val="none" w:sz="0" w:space="0" w:color="auto"/>
        <w:left w:val="none" w:sz="0" w:space="0" w:color="auto"/>
        <w:bottom w:val="none" w:sz="0" w:space="0" w:color="auto"/>
        <w:right w:val="none" w:sz="0" w:space="0" w:color="auto"/>
      </w:divBdr>
    </w:div>
    <w:div w:id="20583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C6C3EB45F66B4281315E5D56A5EDE9" ma:contentTypeVersion="17" ma:contentTypeDescription="Create a new document." ma:contentTypeScope="" ma:versionID="a98ceb246ec6a932e8d393ccaa7f4eb0">
  <xsd:schema xmlns:xsd="http://www.w3.org/2001/XMLSchema" xmlns:xs="http://www.w3.org/2001/XMLSchema" xmlns:p="http://schemas.microsoft.com/office/2006/metadata/properties" xmlns:ns2="65da7958-7a52-4133-ac2c-726fe0145cb1" xmlns:ns3="0cee7eb4-70c2-4b0c-90d3-07ca7afd88e8" targetNamespace="http://schemas.microsoft.com/office/2006/metadata/properties" ma:root="true" ma:fieldsID="094ec3c1dad657de987613ac9f82c0c1" ns2:_="" ns3:_="">
    <xsd:import namespace="65da7958-7a52-4133-ac2c-726fe0145cb1"/>
    <xsd:import namespace="0cee7eb4-70c2-4b0c-90d3-07ca7afd88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ORDER0"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a7958-7a52-4133-ac2c-726fe0145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f8c38-0660-407c-abb4-da7b4cb39a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ORDER0" ma:index="20" nillable="true" ma:displayName="ORDER" ma:format="Dropdown" ma:internalName="ORDER0"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e7eb4-70c2-4b0c-90d3-07ca7afd88e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95437d-ab14-4a9f-b434-00619391d3bb}" ma:internalName="TaxCatchAll" ma:showField="CatchAllData" ma:web="0cee7eb4-70c2-4b0c-90d3-07ca7afd88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da7958-7a52-4133-ac2c-726fe0145cb1">
      <Terms xmlns="http://schemas.microsoft.com/office/infopath/2007/PartnerControls"/>
    </lcf76f155ced4ddcb4097134ff3c332f>
    <TaxCatchAll xmlns="0cee7eb4-70c2-4b0c-90d3-07ca7afd88e8" xsi:nil="true"/>
    <ORDER0 xmlns="65da7958-7a52-4133-ac2c-726fe0145cb1" xsi:nil="true"/>
  </documentManagement>
</p:properties>
</file>

<file path=customXml/itemProps1.xml><?xml version="1.0" encoding="utf-8"?>
<ds:datastoreItem xmlns:ds="http://schemas.openxmlformats.org/officeDocument/2006/customXml" ds:itemID="{B7F148C8-2BF0-4833-AA77-C7486C583DF6}">
  <ds:schemaRefs>
    <ds:schemaRef ds:uri="http://schemas.openxmlformats.org/officeDocument/2006/bibliography"/>
  </ds:schemaRefs>
</ds:datastoreItem>
</file>

<file path=customXml/itemProps2.xml><?xml version="1.0" encoding="utf-8"?>
<ds:datastoreItem xmlns:ds="http://schemas.openxmlformats.org/officeDocument/2006/customXml" ds:itemID="{919F247A-7B6C-4AC8-8027-78EBD0C7C867}"/>
</file>

<file path=customXml/itemProps3.xml><?xml version="1.0" encoding="utf-8"?>
<ds:datastoreItem xmlns:ds="http://schemas.openxmlformats.org/officeDocument/2006/customXml" ds:itemID="{39229C52-F8AF-47CD-9723-CF4C5FB692C4}"/>
</file>

<file path=customXml/itemProps4.xml><?xml version="1.0" encoding="utf-8"?>
<ds:datastoreItem xmlns:ds="http://schemas.openxmlformats.org/officeDocument/2006/customXml" ds:itemID="{A81BC284-6FA3-4846-90E6-CB49594E6D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Lincs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Leigh McIntosh</dc:creator>
  <cp:keywords/>
  <cp:lastModifiedBy>Robin Byers</cp:lastModifiedBy>
  <cp:revision>7</cp:revision>
  <cp:lastPrinted>2010-07-29T21:18:00Z</cp:lastPrinted>
  <dcterms:created xsi:type="dcterms:W3CDTF">2022-07-19T15:34:00Z</dcterms:created>
  <dcterms:modified xsi:type="dcterms:W3CDTF">2025-07-16T08:58:03Z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0x0101008FC6C3EB45F66B4281315E5D56A5EDE9</vt:lpwstr>
  </property>
  <property fmtid="{D5CDD505-2E9C-101B-9397-08002B2CF9AE}" pid="3" name="Order">
    <vt:r8>267800</vt:r8>
  </property>
  <property fmtid="{D5CDD505-2E9C-101B-9397-08002B2CF9AE}" pid="4" name="MediaServiceImageTags">
    <vt:lpwstr/>
  </property>
</Properties>
</file>