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CB71" w14:textId="77777777" w:rsidR="006137FE" w:rsidRDefault="00F765AE" w:rsidP="00C63918">
      <w:pPr>
        <w:jc w:val="center"/>
        <w:rPr>
          <w:b/>
          <w:bCs/>
        </w:rPr>
      </w:pPr>
      <w:r w:rsidRPr="006137FE">
        <w:rPr>
          <w:b/>
          <w:bCs/>
        </w:rPr>
        <w:t xml:space="preserve">JOB DESCRIPTION: </w:t>
      </w:r>
    </w:p>
    <w:p w14:paraId="52844CCB" w14:textId="5DD48118" w:rsidR="005C2BAA" w:rsidRPr="006137FE" w:rsidRDefault="00347D72" w:rsidP="00C63918">
      <w:pPr>
        <w:jc w:val="center"/>
        <w:rPr>
          <w:b/>
          <w:bCs/>
        </w:rPr>
      </w:pPr>
      <w:r w:rsidRPr="006137FE">
        <w:rPr>
          <w:b/>
          <w:bCs/>
        </w:rPr>
        <w:t>Technical Manager</w:t>
      </w:r>
      <w:r w:rsidR="00C63918" w:rsidRPr="006137FE">
        <w:rPr>
          <w:b/>
          <w:bCs/>
        </w:rPr>
        <w:t xml:space="preserve"> </w:t>
      </w:r>
      <w:r w:rsidR="00F765AE" w:rsidRPr="006137FE">
        <w:rPr>
          <w:b/>
          <w:bCs/>
        </w:rPr>
        <w:t xml:space="preserve">at </w:t>
      </w:r>
      <w:r w:rsidR="00B32F0E">
        <w:rPr>
          <w:b/>
          <w:bCs/>
        </w:rPr>
        <w:t>HMP Isis</w:t>
      </w:r>
      <w:r w:rsidR="00193E45">
        <w:rPr>
          <w:b/>
          <w:bCs/>
        </w:rPr>
        <w:t xml:space="preserve"> YOI</w:t>
      </w:r>
      <w:r w:rsidR="00B32F0E">
        <w:rPr>
          <w:b/>
          <w:bCs/>
        </w:rPr>
        <w:t>, Western Way, London SE28 0FG</w:t>
      </w:r>
    </w:p>
    <w:p w14:paraId="7B462EED" w14:textId="77777777" w:rsidR="00347D72" w:rsidRDefault="00347D72"/>
    <w:p w14:paraId="6F352D0F" w14:textId="77777777" w:rsidR="00C63918" w:rsidRDefault="00C63918"/>
    <w:tbl>
      <w:tblPr>
        <w:tblStyle w:val="TableGrid"/>
        <w:tblW w:w="0" w:type="auto"/>
        <w:tblLook w:val="04A0" w:firstRow="1" w:lastRow="0" w:firstColumn="1" w:lastColumn="0" w:noHBand="0" w:noVBand="1"/>
      </w:tblPr>
      <w:tblGrid>
        <w:gridCol w:w="2689"/>
        <w:gridCol w:w="6327"/>
      </w:tblGrid>
      <w:tr w:rsidR="00347D72" w14:paraId="79829FF5" w14:textId="77777777" w:rsidTr="00AF70C8">
        <w:tc>
          <w:tcPr>
            <w:tcW w:w="2689" w:type="dxa"/>
            <w:shd w:val="clear" w:color="auto" w:fill="F2F2F2" w:themeFill="background1" w:themeFillShade="F2"/>
          </w:tcPr>
          <w:p w14:paraId="480D5524" w14:textId="77777777" w:rsidR="00347D72" w:rsidRPr="00AA5240" w:rsidRDefault="00347D72" w:rsidP="00AF70C8">
            <w:pPr>
              <w:jc w:val="both"/>
            </w:pPr>
            <w:r>
              <w:t>Job Title</w:t>
            </w:r>
          </w:p>
        </w:tc>
        <w:tc>
          <w:tcPr>
            <w:tcW w:w="6327" w:type="dxa"/>
          </w:tcPr>
          <w:p w14:paraId="42881461" w14:textId="3FC57972" w:rsidR="00347D72" w:rsidRPr="00347D72" w:rsidRDefault="00347D72" w:rsidP="00AF70C8">
            <w:pPr>
              <w:jc w:val="both"/>
              <w:rPr>
                <w:sz w:val="20"/>
                <w:szCs w:val="20"/>
              </w:rPr>
            </w:pPr>
            <w:r w:rsidRPr="00347D72">
              <w:rPr>
                <w:sz w:val="20"/>
                <w:szCs w:val="20"/>
              </w:rPr>
              <w:t>Technical</w:t>
            </w:r>
            <w:r w:rsidR="00193E45">
              <w:rPr>
                <w:sz w:val="20"/>
                <w:szCs w:val="20"/>
              </w:rPr>
              <w:t xml:space="preserve"> </w:t>
            </w:r>
            <w:r w:rsidRPr="00347D72">
              <w:rPr>
                <w:sz w:val="20"/>
                <w:szCs w:val="20"/>
              </w:rPr>
              <w:t>Manager</w:t>
            </w:r>
          </w:p>
        </w:tc>
      </w:tr>
      <w:tr w:rsidR="00347D72" w14:paraId="346F3B9A" w14:textId="77777777" w:rsidTr="00AF70C8">
        <w:tc>
          <w:tcPr>
            <w:tcW w:w="2689" w:type="dxa"/>
            <w:shd w:val="clear" w:color="auto" w:fill="F2F2F2" w:themeFill="background1" w:themeFillShade="F2"/>
          </w:tcPr>
          <w:p w14:paraId="233F683A" w14:textId="77777777" w:rsidR="00347D72" w:rsidRDefault="00347D72" w:rsidP="00AF70C8">
            <w:pPr>
              <w:jc w:val="both"/>
            </w:pPr>
            <w:r>
              <w:t>Employer</w:t>
            </w:r>
          </w:p>
        </w:tc>
        <w:tc>
          <w:tcPr>
            <w:tcW w:w="6327" w:type="dxa"/>
          </w:tcPr>
          <w:p w14:paraId="528E340A" w14:textId="28E4BA86" w:rsidR="00347D72" w:rsidRPr="00347D72" w:rsidRDefault="00193E45" w:rsidP="00AF70C8">
            <w:pPr>
              <w:jc w:val="both"/>
              <w:rPr>
                <w:sz w:val="20"/>
                <w:szCs w:val="20"/>
              </w:rPr>
            </w:pPr>
            <w:r>
              <w:rPr>
                <w:sz w:val="20"/>
                <w:szCs w:val="20"/>
              </w:rPr>
              <w:t>Untold (untold.org.uk)</w:t>
            </w:r>
            <w:r w:rsidR="00347D72" w:rsidRPr="00347D72">
              <w:rPr>
                <w:sz w:val="20"/>
                <w:szCs w:val="20"/>
              </w:rPr>
              <w:t xml:space="preserve"> </w:t>
            </w:r>
          </w:p>
        </w:tc>
      </w:tr>
      <w:tr w:rsidR="00347D72" w14:paraId="48A721E5" w14:textId="77777777" w:rsidTr="00AF70C8">
        <w:tc>
          <w:tcPr>
            <w:tcW w:w="2689" w:type="dxa"/>
            <w:shd w:val="clear" w:color="auto" w:fill="F2F2F2" w:themeFill="background1" w:themeFillShade="F2"/>
          </w:tcPr>
          <w:p w14:paraId="2A4E3FDD" w14:textId="77777777" w:rsidR="00347D72" w:rsidRDefault="00347D72" w:rsidP="00AF70C8">
            <w:pPr>
              <w:jc w:val="both"/>
            </w:pPr>
            <w:r>
              <w:t>Location</w:t>
            </w:r>
          </w:p>
        </w:tc>
        <w:tc>
          <w:tcPr>
            <w:tcW w:w="6327" w:type="dxa"/>
          </w:tcPr>
          <w:p w14:paraId="16F4CE9D" w14:textId="6771EEA4" w:rsidR="00347D72" w:rsidRPr="00394B72" w:rsidRDefault="00193E45" w:rsidP="00AF70C8">
            <w:pPr>
              <w:jc w:val="both"/>
              <w:rPr>
                <w:sz w:val="20"/>
                <w:szCs w:val="20"/>
              </w:rPr>
            </w:pPr>
            <w:r w:rsidRPr="00394B72">
              <w:rPr>
                <w:sz w:val="20"/>
                <w:szCs w:val="20"/>
              </w:rPr>
              <w:t>HMP Isis, Western Way, London SE28 0FG</w:t>
            </w:r>
          </w:p>
        </w:tc>
      </w:tr>
      <w:tr w:rsidR="00347D72" w14:paraId="03789534" w14:textId="77777777" w:rsidTr="00AF70C8">
        <w:tc>
          <w:tcPr>
            <w:tcW w:w="2689" w:type="dxa"/>
            <w:shd w:val="clear" w:color="auto" w:fill="F2F2F2" w:themeFill="background1" w:themeFillShade="F2"/>
          </w:tcPr>
          <w:p w14:paraId="4ECC2542" w14:textId="77777777" w:rsidR="00347D72" w:rsidRDefault="00347D72" w:rsidP="00AF70C8">
            <w:pPr>
              <w:jc w:val="both"/>
            </w:pPr>
            <w:r>
              <w:t>Times of work</w:t>
            </w:r>
          </w:p>
        </w:tc>
        <w:tc>
          <w:tcPr>
            <w:tcW w:w="6327" w:type="dxa"/>
          </w:tcPr>
          <w:p w14:paraId="08BE315E" w14:textId="69C57195" w:rsidR="00347D72" w:rsidRPr="00394B72" w:rsidRDefault="00347D72" w:rsidP="00AF70C8">
            <w:pPr>
              <w:jc w:val="both"/>
              <w:rPr>
                <w:sz w:val="20"/>
                <w:szCs w:val="20"/>
              </w:rPr>
            </w:pPr>
            <w:r w:rsidRPr="00394B72">
              <w:rPr>
                <w:sz w:val="20"/>
                <w:szCs w:val="20"/>
              </w:rPr>
              <w:t>3</w:t>
            </w:r>
            <w:r w:rsidR="00A2283D" w:rsidRPr="00394B72">
              <w:rPr>
                <w:sz w:val="20"/>
                <w:szCs w:val="20"/>
              </w:rPr>
              <w:t>½ days</w:t>
            </w:r>
            <w:r w:rsidRPr="00394B72">
              <w:rPr>
                <w:sz w:val="20"/>
                <w:szCs w:val="20"/>
              </w:rPr>
              <w:t xml:space="preserve"> Mon-Thu (tbc) 08:30-</w:t>
            </w:r>
            <w:r w:rsidR="00544E09" w:rsidRPr="00394B72">
              <w:rPr>
                <w:sz w:val="20"/>
                <w:szCs w:val="20"/>
              </w:rPr>
              <w:t>11:30 and 13:30-16:30</w:t>
            </w:r>
          </w:p>
        </w:tc>
      </w:tr>
      <w:tr w:rsidR="00347D72" w14:paraId="046B38E0" w14:textId="77777777" w:rsidTr="00AF70C8">
        <w:tc>
          <w:tcPr>
            <w:tcW w:w="2689" w:type="dxa"/>
            <w:shd w:val="clear" w:color="auto" w:fill="F2F2F2" w:themeFill="background1" w:themeFillShade="F2"/>
          </w:tcPr>
          <w:p w14:paraId="4400AC41" w14:textId="77777777" w:rsidR="00347D72" w:rsidRDefault="00347D72" w:rsidP="00AF70C8">
            <w:pPr>
              <w:jc w:val="both"/>
            </w:pPr>
            <w:r>
              <w:t>Start Date</w:t>
            </w:r>
          </w:p>
        </w:tc>
        <w:tc>
          <w:tcPr>
            <w:tcW w:w="6327" w:type="dxa"/>
          </w:tcPr>
          <w:p w14:paraId="68DD1493" w14:textId="52BD63DD" w:rsidR="00347D72" w:rsidRPr="00394B72" w:rsidRDefault="00347D72" w:rsidP="00AF70C8">
            <w:pPr>
              <w:jc w:val="both"/>
              <w:rPr>
                <w:sz w:val="20"/>
                <w:szCs w:val="20"/>
              </w:rPr>
            </w:pPr>
            <w:r w:rsidRPr="00394B72">
              <w:rPr>
                <w:sz w:val="20"/>
                <w:szCs w:val="20"/>
              </w:rPr>
              <w:t>May 2026 (Fixed Term 1 year, 3</w:t>
            </w:r>
            <w:r w:rsidR="00394B72" w:rsidRPr="00394B72">
              <w:rPr>
                <w:sz w:val="20"/>
                <w:szCs w:val="20"/>
              </w:rPr>
              <w:t xml:space="preserve">½ </w:t>
            </w:r>
            <w:r w:rsidRPr="00394B72">
              <w:rPr>
                <w:sz w:val="20"/>
                <w:szCs w:val="20"/>
              </w:rPr>
              <w:t>days per week)</w:t>
            </w:r>
          </w:p>
        </w:tc>
      </w:tr>
      <w:tr w:rsidR="00347D72" w14:paraId="1B917AF0" w14:textId="77777777" w:rsidTr="00AF70C8">
        <w:tc>
          <w:tcPr>
            <w:tcW w:w="2689" w:type="dxa"/>
            <w:shd w:val="clear" w:color="auto" w:fill="F2F2F2" w:themeFill="background1" w:themeFillShade="F2"/>
          </w:tcPr>
          <w:p w14:paraId="2071AB50" w14:textId="77777777" w:rsidR="00347D72" w:rsidRDefault="00347D72" w:rsidP="00AF70C8">
            <w:pPr>
              <w:jc w:val="both"/>
            </w:pPr>
            <w:r>
              <w:t>Salary</w:t>
            </w:r>
          </w:p>
        </w:tc>
        <w:tc>
          <w:tcPr>
            <w:tcW w:w="6327" w:type="dxa"/>
          </w:tcPr>
          <w:p w14:paraId="43C5EFE8" w14:textId="68BA4E7E" w:rsidR="00347D72" w:rsidRPr="00347D72" w:rsidRDefault="00347D72" w:rsidP="00AF70C8">
            <w:pPr>
              <w:jc w:val="both"/>
              <w:rPr>
                <w:sz w:val="20"/>
                <w:szCs w:val="20"/>
              </w:rPr>
            </w:pPr>
            <w:r w:rsidRPr="00347D72">
              <w:rPr>
                <w:sz w:val="20"/>
                <w:szCs w:val="20"/>
              </w:rPr>
              <w:t>£45,000</w:t>
            </w:r>
            <w:r w:rsidR="00A2283D">
              <w:rPr>
                <w:sz w:val="20"/>
                <w:szCs w:val="20"/>
              </w:rPr>
              <w:t xml:space="preserve"> Pro Rata</w:t>
            </w:r>
          </w:p>
        </w:tc>
      </w:tr>
    </w:tbl>
    <w:p w14:paraId="18A8CD05" w14:textId="23351FB0" w:rsidR="00347D72" w:rsidRDefault="00347D72" w:rsidP="00347D72"/>
    <w:p w14:paraId="6079141E" w14:textId="77777777" w:rsidR="00347D72" w:rsidRDefault="00347D72" w:rsidP="00347D72"/>
    <w:p w14:paraId="072A338E" w14:textId="1248EE99" w:rsidR="00193E45" w:rsidRDefault="00193E45" w:rsidP="00347D72">
      <w:r>
        <w:t xml:space="preserve">Untold </w:t>
      </w:r>
      <w:r w:rsidR="000D11EA">
        <w:t>has conceived and developed a</w:t>
      </w:r>
      <w:r>
        <w:t xml:space="preserve"> new technical training programme offering young offenders the chance to rewrite their story backstage, within theatre and live events. Supported by Guildhall School of Music and Drama, Untold will deliver production workshops in Lighting, Sound, Video and Stage Craft, aimed at providing constructive and supportive training in-prison and employment opportunities on release</w:t>
      </w:r>
      <w:r w:rsidR="000D11EA">
        <w:t xml:space="preserve"> at HMO Isis, young offenders institute.</w:t>
      </w:r>
    </w:p>
    <w:p w14:paraId="5958EB23" w14:textId="77777777" w:rsidR="00193E45" w:rsidRDefault="00193E45" w:rsidP="00347D72"/>
    <w:p w14:paraId="2B92636A" w14:textId="711CC828" w:rsidR="00D422FD" w:rsidRDefault="00193E45" w:rsidP="00347D72">
      <w:r>
        <w:t xml:space="preserve">Working closely with </w:t>
      </w:r>
      <w:r w:rsidR="00D422FD">
        <w:t>Second Stage</w:t>
      </w:r>
      <w:r w:rsidR="00F765AE">
        <w:t>,</w:t>
      </w:r>
      <w:r w:rsidR="00347D72">
        <w:t xml:space="preserve"> </w:t>
      </w:r>
      <w:r w:rsidR="00F765AE">
        <w:t xml:space="preserve">a charity </w:t>
      </w:r>
      <w:r w:rsidR="00D422FD">
        <w:t>creat</w:t>
      </w:r>
      <w:r w:rsidR="00F765AE">
        <w:t>ed to develop</w:t>
      </w:r>
      <w:r w:rsidR="00D422FD">
        <w:t xml:space="preserve"> partnerships between prison leavers and the live events industry, </w:t>
      </w:r>
      <w:r>
        <w:t xml:space="preserve">Untold </w:t>
      </w:r>
      <w:r w:rsidR="00347D72">
        <w:t>are recruiting an experience</w:t>
      </w:r>
      <w:r w:rsidR="00960C50">
        <w:t>d</w:t>
      </w:r>
      <w:r w:rsidR="00347D72">
        <w:t xml:space="preserve"> theatre</w:t>
      </w:r>
      <w:r w:rsidR="00F765AE">
        <w:t>/</w:t>
      </w:r>
      <w:r w:rsidR="00347D72">
        <w:t xml:space="preserve">live events technician to work </w:t>
      </w:r>
      <w:r w:rsidR="000D11EA">
        <w:t xml:space="preserve">part-time </w:t>
      </w:r>
      <w:r w:rsidR="00347D72">
        <w:t xml:space="preserve">at </w:t>
      </w:r>
      <w:r>
        <w:t xml:space="preserve">HMP Isis, </w:t>
      </w:r>
      <w:r w:rsidR="000D11EA">
        <w:t xml:space="preserve">running and maintaining a theatre space and delivering in-prison courses and </w:t>
      </w:r>
      <w:r>
        <w:t>liaising with the professional industry, outside of the prison service.</w:t>
      </w:r>
    </w:p>
    <w:p w14:paraId="5CE9A0FB" w14:textId="77777777" w:rsidR="00D422FD" w:rsidRDefault="00D422FD" w:rsidP="00347D72"/>
    <w:p w14:paraId="15D8C81D" w14:textId="2CD0A3BF" w:rsidR="00347D72" w:rsidRDefault="00D422FD" w:rsidP="00347D72">
      <w:r>
        <w:t>The Technical</w:t>
      </w:r>
      <w:r w:rsidR="00193E45">
        <w:t xml:space="preserve"> </w:t>
      </w:r>
      <w:r>
        <w:t xml:space="preserve">Manager will </w:t>
      </w:r>
      <w:r w:rsidR="000D11EA">
        <w:t xml:space="preserve">need a basic knowledge in lighting, sound, video and stage management to deliver the GSMD </w:t>
      </w:r>
      <w:r w:rsidR="00347D72">
        <w:t>entry-level production training</w:t>
      </w:r>
      <w:r w:rsidR="000D11EA">
        <w:t xml:space="preserve"> courses</w:t>
      </w:r>
      <w:r w:rsidR="00347D72">
        <w:t xml:space="preserve">, preparing the men for employment opportunities upon release. You will </w:t>
      </w:r>
      <w:r w:rsidR="00193E45">
        <w:t>have</w:t>
      </w:r>
      <w:r w:rsidR="00347D72">
        <w:t xml:space="preserve"> an awareness and ambition to include </w:t>
      </w:r>
      <w:r w:rsidR="00E6546C">
        <w:t xml:space="preserve">basic </w:t>
      </w:r>
      <w:r w:rsidR="00347D72">
        <w:t xml:space="preserve">life and social skills </w:t>
      </w:r>
      <w:r w:rsidR="000D11EA">
        <w:t xml:space="preserve">into your teaching </w:t>
      </w:r>
      <w:r w:rsidR="00347D72">
        <w:t xml:space="preserve">to benefit the men </w:t>
      </w:r>
      <w:r w:rsidR="00193E45">
        <w:t xml:space="preserve">both during their training, and on </w:t>
      </w:r>
      <w:r w:rsidR="00347D72">
        <w:t>release.</w:t>
      </w:r>
    </w:p>
    <w:p w14:paraId="59FAC68C" w14:textId="77777777" w:rsidR="00347D72" w:rsidRDefault="00347D72" w:rsidP="00347D72"/>
    <w:p w14:paraId="7A530E80" w14:textId="4940BB91" w:rsidR="00960C50" w:rsidRDefault="00347D72" w:rsidP="00347D72">
      <w:r>
        <w:t xml:space="preserve">You will need a genuine passion </w:t>
      </w:r>
      <w:r w:rsidR="00193E45">
        <w:t>and experience of</w:t>
      </w:r>
      <w:r>
        <w:t xml:space="preserve"> live events and be looking to share that passion with a new potential workforce, made up of people who might have had limited opportunities and experiences in life.</w:t>
      </w:r>
      <w:r w:rsidR="00F765AE">
        <w:t xml:space="preserve">  </w:t>
      </w:r>
      <w:r w:rsidR="00960C50">
        <w:t xml:space="preserve">Working </w:t>
      </w:r>
      <w:r w:rsidR="00193E45">
        <w:t xml:space="preserve">for Untold, but </w:t>
      </w:r>
      <w:r w:rsidR="00960C50">
        <w:t>in close conjunction with the HMPPS and</w:t>
      </w:r>
      <w:r w:rsidR="00D422FD">
        <w:t xml:space="preserve"> ‘through the gate’ support teams,</w:t>
      </w:r>
      <w:r w:rsidR="00960C50">
        <w:t xml:space="preserve"> </w:t>
      </w:r>
      <w:r w:rsidR="00193E45">
        <w:t xml:space="preserve">and </w:t>
      </w:r>
      <w:r w:rsidR="00960C50">
        <w:t>in-prison</w:t>
      </w:r>
      <w:r w:rsidR="000D11EA">
        <w:t>,</w:t>
      </w:r>
      <w:r w:rsidR="00960C50">
        <w:t xml:space="preserve"> the Education and Employment dept</w:t>
      </w:r>
      <w:r w:rsidR="00CC0589">
        <w:t>s</w:t>
      </w:r>
      <w:r w:rsidR="00960C50">
        <w:t xml:space="preserve">. </w:t>
      </w:r>
    </w:p>
    <w:p w14:paraId="70AD6BCD" w14:textId="77777777" w:rsidR="00960C50" w:rsidRDefault="00960C50" w:rsidP="00347D72"/>
    <w:p w14:paraId="3FF12487" w14:textId="6F8E2005" w:rsidR="00960C50" w:rsidRDefault="00960C50" w:rsidP="00347D72">
      <w:r>
        <w:t>The duties of the Technical</w:t>
      </w:r>
      <w:r w:rsidR="00193E45">
        <w:t xml:space="preserve"> </w:t>
      </w:r>
      <w:r>
        <w:t xml:space="preserve">Manager will </w:t>
      </w:r>
      <w:r w:rsidR="00F765AE">
        <w:t xml:space="preserve">mostly be completed within a 3 day </w:t>
      </w:r>
      <w:r w:rsidR="00CC0589">
        <w:t xml:space="preserve">on site </w:t>
      </w:r>
      <w:r w:rsidR="00A2283D">
        <w:t xml:space="preserve">role </w:t>
      </w:r>
      <w:r w:rsidR="00CC0589">
        <w:t>at HMP/YOI Isis, a category C prison housing sentenced young male adults and young offenders under the age of 25</w:t>
      </w:r>
      <w:r w:rsidR="00A2283D">
        <w:t xml:space="preserve">. </w:t>
      </w:r>
      <w:r w:rsidR="00394B72">
        <w:t>However,</w:t>
      </w:r>
      <w:r w:rsidR="00F765AE">
        <w:t xml:space="preserve"> </w:t>
      </w:r>
      <w:r w:rsidR="00A2283D">
        <w:t xml:space="preserve">the role </w:t>
      </w:r>
      <w:r w:rsidR="00F765AE">
        <w:t xml:space="preserve">may </w:t>
      </w:r>
      <w:r>
        <w:t xml:space="preserve">necessitate working some evenings as and when events may be staged. </w:t>
      </w:r>
      <w:r w:rsidR="00CC0589">
        <w:t xml:space="preserve">Prisoners can request to attend the courses offered and are risk-assessed for their suitability. </w:t>
      </w:r>
      <w:r w:rsidR="001E36E9">
        <w:t>T</w:t>
      </w:r>
      <w:r>
        <w:t xml:space="preserve">he </w:t>
      </w:r>
      <w:r w:rsidR="00193E45">
        <w:t xml:space="preserve">delivery of the </w:t>
      </w:r>
      <w:r w:rsidR="001E36E9">
        <w:t xml:space="preserve">technical </w:t>
      </w:r>
      <w:r>
        <w:t xml:space="preserve">course </w:t>
      </w:r>
      <w:r w:rsidR="00193E45">
        <w:t>will be planned</w:t>
      </w:r>
      <w:r w:rsidR="00CC0589">
        <w:t xml:space="preserve">, </w:t>
      </w:r>
      <w:r w:rsidR="00193E45">
        <w:t xml:space="preserve">scheduled </w:t>
      </w:r>
      <w:r w:rsidR="00CC0589">
        <w:t xml:space="preserve">and executed </w:t>
      </w:r>
      <w:r w:rsidR="00193E45">
        <w:t xml:space="preserve">in close consultation with the GSMD </w:t>
      </w:r>
      <w:r w:rsidR="00CC0589">
        <w:t>and the prison team, meaning the post-holder will be expected to input and report back on its viability on an ongoing basis</w:t>
      </w:r>
      <w:r w:rsidR="00D422FD">
        <w:t>.</w:t>
      </w:r>
      <w:r w:rsidR="001E36E9">
        <w:t xml:space="preserve"> </w:t>
      </w:r>
    </w:p>
    <w:p w14:paraId="762E421E" w14:textId="77777777" w:rsidR="00960C50" w:rsidRDefault="00960C50" w:rsidP="00347D72"/>
    <w:p w14:paraId="265B4441" w14:textId="768ECE96" w:rsidR="00960C50" w:rsidRDefault="00960C50" w:rsidP="00347D72">
      <w:r>
        <w:lastRenderedPageBreak/>
        <w:t>The TM w</w:t>
      </w:r>
      <w:r w:rsidR="001E36E9">
        <w:t>ill</w:t>
      </w:r>
      <w:r>
        <w:t xml:space="preserve"> also work closely with </w:t>
      </w:r>
      <w:r w:rsidR="00CC0589">
        <w:t xml:space="preserve">the ABTT (Association of British Theatre Technicians) and the charity </w:t>
      </w:r>
      <w:r>
        <w:t xml:space="preserve">Second Stage </w:t>
      </w:r>
      <w:r w:rsidR="002F411F">
        <w:t xml:space="preserve">to engage with </w:t>
      </w:r>
      <w:r>
        <w:t xml:space="preserve">the professional theatre industry on the </w:t>
      </w:r>
      <w:r w:rsidR="002F411F">
        <w:t xml:space="preserve">potential </w:t>
      </w:r>
      <w:r>
        <w:t>recruitment of the prison-leaver</w:t>
      </w:r>
      <w:r w:rsidR="00F765AE">
        <w:t>s.</w:t>
      </w:r>
      <w:r>
        <w:t xml:space="preserve"> Supported by existing ‘through the gate’ networks, together with the team at Second Stage, you would support applicants through the application and interview process of recruitment into technical roles backstage in the live events industry.</w:t>
      </w:r>
    </w:p>
    <w:p w14:paraId="512C9BE3" w14:textId="77777777" w:rsidR="00C63918" w:rsidRDefault="00C63918" w:rsidP="00347D72"/>
    <w:p w14:paraId="4153C651" w14:textId="57930DCF" w:rsidR="00C63918" w:rsidRDefault="00C63918" w:rsidP="00347D72">
      <w:r>
        <w:t>This is a new and unique opportunity for the right candidate to be instrumental in creating and delivering theatre training</w:t>
      </w:r>
      <w:r w:rsidR="00CC0589">
        <w:t xml:space="preserve"> to young offenders</w:t>
      </w:r>
      <w:r>
        <w:t xml:space="preserve"> in prison.</w:t>
      </w:r>
    </w:p>
    <w:p w14:paraId="7638D8DC" w14:textId="77777777" w:rsidR="002F411F" w:rsidRDefault="002F411F" w:rsidP="00347D72"/>
    <w:p w14:paraId="37553A32" w14:textId="77777777" w:rsidR="006137FE" w:rsidRDefault="006137FE" w:rsidP="00347D72"/>
    <w:p w14:paraId="54974157" w14:textId="147A6A85" w:rsidR="002F411F" w:rsidRPr="006137FE" w:rsidRDefault="002F411F" w:rsidP="00347D72">
      <w:pPr>
        <w:rPr>
          <w:b/>
          <w:bCs/>
        </w:rPr>
      </w:pPr>
      <w:r w:rsidRPr="006137FE">
        <w:rPr>
          <w:b/>
          <w:bCs/>
        </w:rPr>
        <w:t>Role and Responsibilities</w:t>
      </w:r>
    </w:p>
    <w:p w14:paraId="0D2B7364" w14:textId="77777777" w:rsidR="006137FE" w:rsidRDefault="006137FE" w:rsidP="00347D72"/>
    <w:p w14:paraId="4704FC58" w14:textId="4B16D642" w:rsidR="006137FE" w:rsidRDefault="006137FE" w:rsidP="00347D72">
      <w:r>
        <w:t>As this is a new and unique position, the full breakdown of roles and responsibilities is not confirmed, but we envisage it including some if not all</w:t>
      </w:r>
      <w:r w:rsidR="0039324F">
        <w:t>,</w:t>
      </w:r>
      <w:r>
        <w:t xml:space="preserve"> of the below.</w:t>
      </w:r>
    </w:p>
    <w:p w14:paraId="43447F66" w14:textId="77777777" w:rsidR="002F411F" w:rsidRDefault="002F411F" w:rsidP="00347D72"/>
    <w:p w14:paraId="1BCD05A4" w14:textId="0D842ECD" w:rsidR="0039324F" w:rsidRDefault="0039324F" w:rsidP="00347D72">
      <w:r>
        <w:t>For the space:</w:t>
      </w:r>
    </w:p>
    <w:p w14:paraId="4011D9BE" w14:textId="182EEF5A" w:rsidR="004D7862" w:rsidRDefault="004D7862" w:rsidP="001E36E9">
      <w:pPr>
        <w:pStyle w:val="ListParagraph"/>
        <w:numPr>
          <w:ilvl w:val="0"/>
          <w:numId w:val="6"/>
        </w:numPr>
      </w:pPr>
      <w:r>
        <w:t>Manage the day to day running of the</w:t>
      </w:r>
      <w:r w:rsidR="0037768D">
        <w:t xml:space="preserve"> </w:t>
      </w:r>
      <w:r w:rsidR="00CC0589">
        <w:t>theatre space and equipment at HMP Isis</w:t>
      </w:r>
    </w:p>
    <w:p w14:paraId="7BDBC95D" w14:textId="25E81C78" w:rsidR="0037768D" w:rsidRDefault="0037768D" w:rsidP="001E36E9">
      <w:pPr>
        <w:pStyle w:val="ListParagraph"/>
        <w:numPr>
          <w:ilvl w:val="0"/>
          <w:numId w:val="6"/>
        </w:numPr>
      </w:pPr>
      <w:r>
        <w:t>Manage and maintain the bookings diary</w:t>
      </w:r>
      <w:r w:rsidR="00CC0589">
        <w:t xml:space="preserve"> for the space</w:t>
      </w:r>
    </w:p>
    <w:p w14:paraId="2285DCCD" w14:textId="5DCFB3EA" w:rsidR="0037768D" w:rsidRDefault="0037768D" w:rsidP="001E36E9">
      <w:pPr>
        <w:pStyle w:val="ListParagraph"/>
        <w:numPr>
          <w:ilvl w:val="0"/>
          <w:numId w:val="6"/>
        </w:numPr>
      </w:pPr>
      <w:r>
        <w:t>Liaise with the prison facilities manager on maintaining the equipment</w:t>
      </w:r>
      <w:r w:rsidR="0039324F">
        <w:t xml:space="preserve">, </w:t>
      </w:r>
      <w:r w:rsidR="00CC0589">
        <w:t>and with Second Stage on the upgrading and technical requirements of the kit</w:t>
      </w:r>
    </w:p>
    <w:p w14:paraId="64FF79F2" w14:textId="77777777" w:rsidR="0039324F" w:rsidRDefault="0039324F" w:rsidP="0039324F">
      <w:pPr>
        <w:pStyle w:val="ListParagraph"/>
        <w:numPr>
          <w:ilvl w:val="0"/>
          <w:numId w:val="6"/>
        </w:numPr>
      </w:pPr>
      <w:r>
        <w:t>To manage a budget for orders/re-stocks of consumable supplies</w:t>
      </w:r>
    </w:p>
    <w:p w14:paraId="37F62EA1" w14:textId="17806E50" w:rsidR="0039324F" w:rsidRDefault="0039324F" w:rsidP="0039324F">
      <w:pPr>
        <w:pStyle w:val="ListParagraph"/>
        <w:numPr>
          <w:ilvl w:val="0"/>
          <w:numId w:val="6"/>
        </w:numPr>
      </w:pPr>
      <w:r>
        <w:t xml:space="preserve">Ensure the routine up-keep of the space including compliance with statutory Health and Safety legislation </w:t>
      </w:r>
    </w:p>
    <w:p w14:paraId="7F52BF1F" w14:textId="247AF8CE" w:rsidR="0039324F" w:rsidRDefault="0039324F" w:rsidP="0039324F">
      <w:pPr>
        <w:pStyle w:val="ListParagraph"/>
        <w:numPr>
          <w:ilvl w:val="0"/>
          <w:numId w:val="6"/>
        </w:numPr>
      </w:pPr>
      <w:r>
        <w:t>To provide a high level of technical education, supervision, advice and assistance to all staff and users of the equipment and theatre space</w:t>
      </w:r>
    </w:p>
    <w:p w14:paraId="7348FDA9" w14:textId="34F5313A" w:rsidR="0039324F" w:rsidRDefault="0039324F" w:rsidP="0039324F">
      <w:pPr>
        <w:pStyle w:val="ListParagraph"/>
        <w:numPr>
          <w:ilvl w:val="0"/>
          <w:numId w:val="6"/>
        </w:numPr>
      </w:pPr>
      <w:r>
        <w:t xml:space="preserve">To act as Production Manager for any in-prison performances; </w:t>
      </w:r>
      <w:proofErr w:type="gramStart"/>
      <w:r>
        <w:t>providing</w:t>
      </w:r>
      <w:r w:rsidR="000D11EA">
        <w:t xml:space="preserve"> </w:t>
      </w:r>
      <w:r>
        <w:t>assistance to</w:t>
      </w:r>
      <w:proofErr w:type="gramEnd"/>
      <w:r>
        <w:t xml:space="preserve"> visiting professional and amateur productions. This may also include assistance with audio visual aids for lectures/talks</w:t>
      </w:r>
    </w:p>
    <w:p w14:paraId="52383B3F" w14:textId="3D6E4C5F" w:rsidR="0039324F" w:rsidRDefault="0039324F" w:rsidP="0039324F">
      <w:pPr>
        <w:pStyle w:val="ListParagraph"/>
        <w:numPr>
          <w:ilvl w:val="0"/>
          <w:numId w:val="6"/>
        </w:numPr>
      </w:pPr>
      <w:r>
        <w:t>To take responsibility for construction or hire of sets, scenery and supervise all users</w:t>
      </w:r>
    </w:p>
    <w:p w14:paraId="5245CDA8" w14:textId="31F6E5A7" w:rsidR="0039324F" w:rsidRDefault="0039324F" w:rsidP="0039324F">
      <w:pPr>
        <w:pStyle w:val="ListParagraph"/>
        <w:numPr>
          <w:ilvl w:val="0"/>
          <w:numId w:val="6"/>
        </w:numPr>
      </w:pPr>
      <w:r>
        <w:t xml:space="preserve">To supervise fit ups and strikes whilst rigging, plotting and focusing lanterns or when </w:t>
      </w:r>
      <w:r w:rsidR="000D11EA">
        <w:t xml:space="preserve">anyone is </w:t>
      </w:r>
      <w:r>
        <w:t>engaged in technical theatre work</w:t>
      </w:r>
      <w:r w:rsidR="000D11EA">
        <w:t xml:space="preserve"> within the space</w:t>
      </w:r>
    </w:p>
    <w:p w14:paraId="5AEF83D7" w14:textId="67D50930" w:rsidR="0039324F" w:rsidRDefault="0039324F" w:rsidP="0039324F">
      <w:pPr>
        <w:pStyle w:val="ListParagraph"/>
        <w:numPr>
          <w:ilvl w:val="0"/>
          <w:numId w:val="6"/>
        </w:numPr>
      </w:pPr>
      <w:r>
        <w:t>To be responsible for H&amp;S in the theatre reporting to the Facilities Manager and H&amp;S Advisor</w:t>
      </w:r>
    </w:p>
    <w:p w14:paraId="43F339DC" w14:textId="1FED9476" w:rsidR="0039324F" w:rsidRDefault="0039324F" w:rsidP="0039324F">
      <w:pPr>
        <w:pStyle w:val="ListParagraph"/>
        <w:numPr>
          <w:ilvl w:val="0"/>
          <w:numId w:val="6"/>
        </w:numPr>
      </w:pPr>
      <w:r>
        <w:t>To be the designated First Aider for the theatre</w:t>
      </w:r>
    </w:p>
    <w:p w14:paraId="5356F7F8" w14:textId="77777777" w:rsidR="0039324F" w:rsidRDefault="0039324F" w:rsidP="0039324F"/>
    <w:p w14:paraId="7DBD93C3" w14:textId="6BCD4CCE" w:rsidR="0039324F" w:rsidRDefault="0039324F" w:rsidP="0039324F">
      <w:r>
        <w:t>For the course:</w:t>
      </w:r>
    </w:p>
    <w:p w14:paraId="6C72D127" w14:textId="72CE6840" w:rsidR="0039324F" w:rsidRDefault="0039324F" w:rsidP="0039324F">
      <w:pPr>
        <w:pStyle w:val="ListParagraph"/>
        <w:numPr>
          <w:ilvl w:val="0"/>
          <w:numId w:val="6"/>
        </w:numPr>
        <w:spacing w:after="160" w:line="259" w:lineRule="auto"/>
      </w:pPr>
      <w:r>
        <w:t>To plan and lead each course for the prisoners, working from the lesson plans provided by GSMD, in co-ordination with staff at Untold and HMP/YOI Isis Prison</w:t>
      </w:r>
    </w:p>
    <w:p w14:paraId="53FBC3D8" w14:textId="3547F6F7" w:rsidR="0039324F" w:rsidRDefault="0039324F" w:rsidP="0039324F">
      <w:pPr>
        <w:pStyle w:val="ListParagraph"/>
        <w:numPr>
          <w:ilvl w:val="0"/>
          <w:numId w:val="6"/>
        </w:numPr>
        <w:spacing w:after="160" w:line="259" w:lineRule="auto"/>
      </w:pPr>
      <w:r>
        <w:t xml:space="preserve">To ensure recognised industry safe working practices are being taught and observed, taking responsibility for </w:t>
      </w:r>
      <w:r w:rsidR="000D11EA">
        <w:t xml:space="preserve">the </w:t>
      </w:r>
      <w:r>
        <w:t>well-being of prisoners and staff during lessons and course activities</w:t>
      </w:r>
    </w:p>
    <w:p w14:paraId="7C9519DF" w14:textId="24DA2970" w:rsidR="0039324F" w:rsidRDefault="0039324F" w:rsidP="0039324F">
      <w:pPr>
        <w:pStyle w:val="ListParagraph"/>
        <w:numPr>
          <w:ilvl w:val="0"/>
          <w:numId w:val="6"/>
        </w:numPr>
        <w:spacing w:after="160" w:line="259" w:lineRule="auto"/>
      </w:pPr>
      <w:r>
        <w:t>To create a safe, collaborative space for prisoners to learn and explore new skills, both on a practical and ‘soft’ level, fostering an atmosphere of teamwork and collaboration through good communication</w:t>
      </w:r>
    </w:p>
    <w:p w14:paraId="72D47BC6" w14:textId="408178D2" w:rsidR="0039324F" w:rsidRDefault="0039324F" w:rsidP="0039324F">
      <w:pPr>
        <w:pStyle w:val="ListParagraph"/>
        <w:numPr>
          <w:ilvl w:val="0"/>
          <w:numId w:val="6"/>
        </w:numPr>
        <w:spacing w:after="160" w:line="259" w:lineRule="auto"/>
      </w:pPr>
      <w:r>
        <w:lastRenderedPageBreak/>
        <w:t>To plan and feedback with participants on additional in-cell learning provided alongside each classroom lesson</w:t>
      </w:r>
    </w:p>
    <w:p w14:paraId="5C9D4075" w14:textId="5F9858C9" w:rsidR="0039324F" w:rsidRDefault="0039324F" w:rsidP="0039324F">
      <w:pPr>
        <w:pStyle w:val="ListParagraph"/>
        <w:numPr>
          <w:ilvl w:val="0"/>
          <w:numId w:val="6"/>
        </w:numPr>
        <w:spacing w:after="160" w:line="259" w:lineRule="auto"/>
      </w:pPr>
      <w:r>
        <w:t>To feedback on prisoner progress and development with Untold and HMP/YOI Isis Prison staff, including raising any concerns or observations</w:t>
      </w:r>
      <w:r w:rsidR="000D11EA">
        <w:t xml:space="preserve"> with superiors</w:t>
      </w:r>
    </w:p>
    <w:p w14:paraId="117F1956" w14:textId="77777777" w:rsidR="0039324F" w:rsidRDefault="0039324F" w:rsidP="0039324F">
      <w:pPr>
        <w:spacing w:after="160" w:line="259" w:lineRule="auto"/>
      </w:pPr>
    </w:p>
    <w:p w14:paraId="680D19F0" w14:textId="15CB75F5" w:rsidR="0039324F" w:rsidRDefault="0039324F" w:rsidP="0039324F">
      <w:pPr>
        <w:spacing w:after="160" w:line="259" w:lineRule="auto"/>
      </w:pPr>
      <w:r>
        <w:t>Reporting/training:</w:t>
      </w:r>
    </w:p>
    <w:p w14:paraId="105D8A7A" w14:textId="3FAE8109" w:rsidR="0037768D" w:rsidRPr="0039324F" w:rsidRDefault="0039324F" w:rsidP="0039324F">
      <w:pPr>
        <w:pStyle w:val="ListParagraph"/>
        <w:numPr>
          <w:ilvl w:val="0"/>
          <w:numId w:val="11"/>
        </w:numPr>
        <w:spacing w:after="160" w:line="259" w:lineRule="auto"/>
        <w:rPr>
          <w:color w:val="000000" w:themeColor="text1"/>
        </w:rPr>
      </w:pPr>
      <w:r w:rsidRPr="0039324F">
        <w:rPr>
          <w:color w:val="000000" w:themeColor="text1"/>
        </w:rPr>
        <w:t>To report to Untold Creative as Line Management for this role, but with final responsibility lying with the prison governor.</w:t>
      </w:r>
    </w:p>
    <w:p w14:paraId="5B5EE418" w14:textId="61350FEF" w:rsidR="0037768D" w:rsidRDefault="00D422FD" w:rsidP="0039324F">
      <w:pPr>
        <w:pStyle w:val="ListParagraph"/>
        <w:numPr>
          <w:ilvl w:val="0"/>
          <w:numId w:val="11"/>
        </w:numPr>
        <w:rPr>
          <w:color w:val="000000" w:themeColor="text1"/>
        </w:rPr>
      </w:pPr>
      <w:r w:rsidRPr="0039324F">
        <w:rPr>
          <w:color w:val="000000" w:themeColor="text1"/>
        </w:rPr>
        <w:t>To attend specific training for working with people with trauma in prisons (provided by Second Stage).</w:t>
      </w:r>
    </w:p>
    <w:p w14:paraId="517CE6D3" w14:textId="0DE4B8E9" w:rsidR="000D11EA" w:rsidRPr="0039324F" w:rsidRDefault="000D11EA" w:rsidP="0039324F">
      <w:pPr>
        <w:pStyle w:val="ListParagraph"/>
        <w:numPr>
          <w:ilvl w:val="0"/>
          <w:numId w:val="11"/>
        </w:numPr>
        <w:rPr>
          <w:color w:val="000000" w:themeColor="text1"/>
        </w:rPr>
      </w:pPr>
      <w:r>
        <w:rPr>
          <w:color w:val="000000" w:themeColor="text1"/>
        </w:rPr>
        <w:t xml:space="preserve">To attend specific training for recruiting and retaining a workforce with criminal convictions (provided by </w:t>
      </w:r>
      <w:proofErr w:type="spellStart"/>
      <w:r>
        <w:rPr>
          <w:color w:val="000000" w:themeColor="text1"/>
        </w:rPr>
        <w:t>Offploy</w:t>
      </w:r>
      <w:proofErr w:type="spellEnd"/>
      <w:r>
        <w:rPr>
          <w:color w:val="000000" w:themeColor="text1"/>
        </w:rPr>
        <w:t>, via Second Stage).</w:t>
      </w:r>
    </w:p>
    <w:p w14:paraId="4711FBF0" w14:textId="77777777" w:rsidR="002F411F" w:rsidRDefault="002F411F" w:rsidP="00347D72"/>
    <w:p w14:paraId="04A294F5" w14:textId="77777777" w:rsidR="00960C50" w:rsidRDefault="00960C50" w:rsidP="00347D72"/>
    <w:p w14:paraId="4C893948" w14:textId="34877999" w:rsidR="00F765AE" w:rsidRPr="006137FE" w:rsidRDefault="006137FE" w:rsidP="00347D72">
      <w:pPr>
        <w:rPr>
          <w:b/>
          <w:bCs/>
        </w:rPr>
      </w:pPr>
      <w:r w:rsidRPr="006137FE">
        <w:rPr>
          <w:b/>
          <w:bCs/>
        </w:rPr>
        <w:t>Qualifications and Education Requirements</w:t>
      </w:r>
    </w:p>
    <w:p w14:paraId="3975EC38" w14:textId="77777777" w:rsidR="006137FE" w:rsidRDefault="006137FE" w:rsidP="00347D72"/>
    <w:p w14:paraId="121F845B" w14:textId="6D6836E0" w:rsidR="006137FE" w:rsidRDefault="006137FE" w:rsidP="00A2283D">
      <w:pPr>
        <w:pStyle w:val="ListParagraph"/>
        <w:numPr>
          <w:ilvl w:val="0"/>
          <w:numId w:val="12"/>
        </w:numPr>
      </w:pPr>
      <w:r>
        <w:t xml:space="preserve">GCSEs and </w:t>
      </w:r>
      <w:r w:rsidR="00A2283D">
        <w:t xml:space="preserve">ideally </w:t>
      </w:r>
      <w:r>
        <w:t>16</w:t>
      </w:r>
      <w:r w:rsidR="00CF114F">
        <w:t>+</w:t>
      </w:r>
      <w:r>
        <w:t xml:space="preserve"> further education, possibly higher education</w:t>
      </w:r>
      <w:r w:rsidR="00CF114F">
        <w:t>,</w:t>
      </w:r>
      <w:r>
        <w:t xml:space="preserve"> in an aspect of theatre production</w:t>
      </w:r>
      <w:r w:rsidR="00A2283D">
        <w:t xml:space="preserve"> although this is not essential</w:t>
      </w:r>
    </w:p>
    <w:p w14:paraId="2E1ACCC8" w14:textId="520E2F47" w:rsidR="006137FE" w:rsidRDefault="006137FE" w:rsidP="00A2283D">
      <w:pPr>
        <w:pStyle w:val="ListParagraph"/>
        <w:numPr>
          <w:ilvl w:val="0"/>
          <w:numId w:val="12"/>
        </w:numPr>
      </w:pPr>
      <w:r>
        <w:t>Industry experience essential</w:t>
      </w:r>
    </w:p>
    <w:p w14:paraId="48B603A4" w14:textId="05389309" w:rsidR="006137FE" w:rsidRDefault="006137FE" w:rsidP="00A2283D">
      <w:pPr>
        <w:pStyle w:val="ListParagraph"/>
        <w:numPr>
          <w:ilvl w:val="0"/>
          <w:numId w:val="12"/>
        </w:numPr>
      </w:pPr>
      <w:r>
        <w:t>Previous relevant education experience would be beneficial, though not essential</w:t>
      </w:r>
    </w:p>
    <w:p w14:paraId="041871C0" w14:textId="77777777" w:rsidR="00CC0589" w:rsidRDefault="00CC0589" w:rsidP="00347D72">
      <w:pPr>
        <w:rPr>
          <w:b/>
          <w:bCs/>
        </w:rPr>
      </w:pPr>
    </w:p>
    <w:p w14:paraId="322A7736" w14:textId="77777777" w:rsidR="00CC0589" w:rsidRDefault="00CC0589" w:rsidP="00347D72">
      <w:pPr>
        <w:rPr>
          <w:b/>
          <w:bCs/>
        </w:rPr>
      </w:pPr>
    </w:p>
    <w:p w14:paraId="17719A28" w14:textId="38D0827B" w:rsidR="006137FE" w:rsidRPr="006137FE" w:rsidRDefault="006137FE" w:rsidP="00347D72">
      <w:pPr>
        <w:rPr>
          <w:b/>
          <w:bCs/>
        </w:rPr>
      </w:pPr>
      <w:r w:rsidRPr="006137FE">
        <w:rPr>
          <w:b/>
          <w:bCs/>
        </w:rPr>
        <w:t>Skills Requirements</w:t>
      </w:r>
    </w:p>
    <w:p w14:paraId="59C06F85" w14:textId="77777777" w:rsidR="006137FE" w:rsidRDefault="006137FE"/>
    <w:p w14:paraId="1569D1E0" w14:textId="358EB038" w:rsidR="006137FE" w:rsidRDefault="006137FE" w:rsidP="00A2283D">
      <w:pPr>
        <w:pStyle w:val="ListParagraph"/>
        <w:numPr>
          <w:ilvl w:val="0"/>
          <w:numId w:val="13"/>
        </w:numPr>
      </w:pPr>
      <w:r>
        <w:t>Excellent knowledge of technical theatre and production processes. Some knowledge of set design and construction would be an advantage</w:t>
      </w:r>
    </w:p>
    <w:p w14:paraId="6A5F2FE9" w14:textId="3E0B16BB" w:rsidR="006137FE" w:rsidRDefault="006137FE" w:rsidP="00A2283D">
      <w:pPr>
        <w:pStyle w:val="ListParagraph"/>
        <w:numPr>
          <w:ilvl w:val="0"/>
          <w:numId w:val="13"/>
        </w:numPr>
      </w:pPr>
      <w:r>
        <w:t>Outstanding communication skills, patience, diplomacy and adaptability. To be a cheerful team player who works with a genuine energy and enthusiasm for the work and who has a good imagination and sense of humour</w:t>
      </w:r>
    </w:p>
    <w:p w14:paraId="55EBD459" w14:textId="4A73DB3A" w:rsidR="006137FE" w:rsidRDefault="006137FE" w:rsidP="00A2283D">
      <w:pPr>
        <w:pStyle w:val="ListParagraph"/>
        <w:numPr>
          <w:ilvl w:val="0"/>
          <w:numId w:val="13"/>
        </w:numPr>
      </w:pPr>
      <w:r>
        <w:t>Experience of working with marginalised communities would be an advantage</w:t>
      </w:r>
    </w:p>
    <w:p w14:paraId="0202774F" w14:textId="59AE0AFF" w:rsidR="00A2283D" w:rsidRDefault="00A2283D" w:rsidP="00A2283D">
      <w:pPr>
        <w:pStyle w:val="ListParagraph"/>
        <w:numPr>
          <w:ilvl w:val="0"/>
          <w:numId w:val="13"/>
        </w:numPr>
      </w:pPr>
      <w:r w:rsidRPr="00A2283D">
        <w:rPr>
          <w:rFonts w:ascii="Arial" w:hAnsi="Arial" w:cs="Arial"/>
          <w:color w:val="212121"/>
          <w:sz w:val="22"/>
          <w:szCs w:val="22"/>
        </w:rPr>
        <w:t>Ability to create engaging materials for people from a variety of backgrounds</w:t>
      </w:r>
    </w:p>
    <w:p w14:paraId="10038099" w14:textId="04E8CB0E" w:rsidR="00CC0589" w:rsidRDefault="006137FE" w:rsidP="00A2283D">
      <w:pPr>
        <w:pStyle w:val="ListParagraph"/>
        <w:numPr>
          <w:ilvl w:val="0"/>
          <w:numId w:val="13"/>
        </w:numPr>
      </w:pPr>
      <w:r>
        <w:t>Ability to manage own time effectively and responsibly essential</w:t>
      </w:r>
    </w:p>
    <w:p w14:paraId="6A6DBF60" w14:textId="77777777" w:rsidR="00CC0589" w:rsidRDefault="00CC0589"/>
    <w:p w14:paraId="1A675003" w14:textId="77777777" w:rsidR="00CC0589" w:rsidRDefault="00CC0589"/>
    <w:p w14:paraId="6DE69D95" w14:textId="248B9771" w:rsidR="008079B4" w:rsidRPr="008079B4" w:rsidRDefault="008079B4">
      <w:pPr>
        <w:rPr>
          <w:b/>
          <w:bCs/>
        </w:rPr>
      </w:pPr>
      <w:r w:rsidRPr="008079B4">
        <w:rPr>
          <w:b/>
          <w:bCs/>
        </w:rPr>
        <w:t xml:space="preserve">Applications to be made in writing and emailed to </w:t>
      </w:r>
    </w:p>
    <w:p w14:paraId="46839901" w14:textId="4AFA97EF" w:rsidR="008079B4" w:rsidRDefault="008079B4">
      <w:hyperlink r:id="rId5" w:history="1">
        <w:r w:rsidRPr="00FC31A1">
          <w:rPr>
            <w:rStyle w:val="Hyperlink"/>
          </w:rPr>
          <w:t>info@second-stage.org</w:t>
        </w:r>
      </w:hyperlink>
    </w:p>
    <w:p w14:paraId="15CEBB8A" w14:textId="77777777" w:rsidR="008079B4" w:rsidRDefault="008079B4"/>
    <w:p w14:paraId="41427A4A" w14:textId="560C5E9D" w:rsidR="008079B4" w:rsidRDefault="008079B4">
      <w:r>
        <w:t>Deadline: Thursday 2 April, 2026</w:t>
      </w:r>
    </w:p>
    <w:p w14:paraId="14B25F3B" w14:textId="77777777" w:rsidR="00CC0589" w:rsidRDefault="00CC0589"/>
    <w:p w14:paraId="743E85DE" w14:textId="77777777" w:rsidR="00CC0589" w:rsidRDefault="00CC0589"/>
    <w:p w14:paraId="4922C39D" w14:textId="77777777" w:rsidR="00CF114F" w:rsidRDefault="00CF114F">
      <w:pPr>
        <w:rPr>
          <w:b/>
          <w:bCs/>
        </w:rPr>
      </w:pPr>
      <w:r>
        <w:rPr>
          <w:b/>
          <w:bCs/>
        </w:rPr>
        <w:br w:type="page"/>
      </w:r>
    </w:p>
    <w:p w14:paraId="1E89E6D1" w14:textId="7E9F879E" w:rsidR="00CC0589" w:rsidRPr="00CC0589" w:rsidRDefault="00CC0589">
      <w:pPr>
        <w:rPr>
          <w:b/>
          <w:bCs/>
        </w:rPr>
      </w:pPr>
      <w:r w:rsidRPr="00CC0589">
        <w:rPr>
          <w:b/>
          <w:bCs/>
        </w:rPr>
        <w:lastRenderedPageBreak/>
        <w:t>About Untold</w:t>
      </w:r>
    </w:p>
    <w:p w14:paraId="68304DF7" w14:textId="77777777" w:rsidR="00CC0589" w:rsidRDefault="00CC0589"/>
    <w:p w14:paraId="73BBBD74" w14:textId="6DB4DC2D" w:rsidR="00CF114F" w:rsidRDefault="00CF114F">
      <w:hyperlink r:id="rId6" w:history="1">
        <w:r w:rsidRPr="00CA7749">
          <w:rPr>
            <w:rStyle w:val="Hyperlink"/>
          </w:rPr>
          <w:t>www.untold.org.uk</w:t>
        </w:r>
      </w:hyperlink>
    </w:p>
    <w:p w14:paraId="305853C2" w14:textId="77777777" w:rsidR="00CF114F" w:rsidRDefault="00CF114F"/>
    <w:p w14:paraId="3449308F" w14:textId="77777777" w:rsidR="0039324F" w:rsidRPr="00D94600" w:rsidRDefault="0039324F" w:rsidP="0039324F">
      <w:pPr>
        <w:rPr>
          <w:i/>
        </w:rPr>
      </w:pPr>
      <w:r w:rsidRPr="00D94600">
        <w:rPr>
          <w:i/>
        </w:rPr>
        <w:t>Rebuilding lives through creativity.</w:t>
      </w:r>
    </w:p>
    <w:p w14:paraId="76D8A222" w14:textId="77777777" w:rsidR="0039324F" w:rsidRPr="00D94600" w:rsidRDefault="0039324F" w:rsidP="0039324F">
      <w:pPr>
        <w:rPr>
          <w:i/>
        </w:rPr>
      </w:pPr>
      <w:r w:rsidRPr="00D94600">
        <w:rPr>
          <w:i/>
        </w:rPr>
        <w:t>New stories. New skills. New start.</w:t>
      </w:r>
    </w:p>
    <w:p w14:paraId="63D66E0F" w14:textId="77777777" w:rsidR="0039324F" w:rsidRDefault="0039324F"/>
    <w:p w14:paraId="1CCECE81" w14:textId="30D36DA3" w:rsidR="0039324F" w:rsidRPr="00C23B69" w:rsidRDefault="0039324F" w:rsidP="0039324F">
      <w:pPr>
        <w:jc w:val="both"/>
      </w:pPr>
      <w:r>
        <w:t>UNTOLD delivers a creative industries training programme that aims to give every young person in prison the chance to rewrite their story. Creative arts-based prison projects have a significant impact on rehabilitation, including important soft outcomes like collaboration, communication and self-confidence. With support from Guildhall School of Music &amp; Drama and other industry partners, UNTOLD will deliver technical production skills training programmes, aimed at preparing prisoners for entry-level roles across the creative sector, whilst also building life and social skills to allow them to fulfil their potential.</w:t>
      </w:r>
    </w:p>
    <w:p w14:paraId="0FD5EC16" w14:textId="77777777" w:rsidR="0039324F" w:rsidRDefault="0039324F"/>
    <w:p w14:paraId="79E012C6" w14:textId="429A4956" w:rsidR="0039324F" w:rsidRDefault="0039324F" w:rsidP="0039324F">
      <w:pPr>
        <w:jc w:val="both"/>
      </w:pPr>
      <w:r>
        <w:t xml:space="preserve">We are seeking an experienced technician to teach three separate courses in Lighting, Sound, and Video Mapping. Each course has been written and designed to run one day a week, across an 8-week programme. There will be two separate classes of up to six prisoners on each course, with Class A taught in the morning and Class B receiving a repeat of the same lesson in the afternoon. </w:t>
      </w:r>
    </w:p>
    <w:p w14:paraId="0F978371" w14:textId="77777777" w:rsidR="0039324F" w:rsidRDefault="0039324F" w:rsidP="0039324F">
      <w:pPr>
        <w:jc w:val="both"/>
      </w:pPr>
    </w:p>
    <w:p w14:paraId="243D2533" w14:textId="77777777" w:rsidR="0039324F" w:rsidRDefault="0039324F" w:rsidP="0039324F">
      <w:pPr>
        <w:jc w:val="both"/>
      </w:pPr>
      <w:r>
        <w:t>Lessons are from 09:00-11:30 and 14:00-16:30, to fit within the prison’s daily schedule. In addition, prisoners get in-cell learning from each class, which the Trainer will be required to mark and provide feedback on.</w:t>
      </w:r>
    </w:p>
    <w:p w14:paraId="7026A9CC" w14:textId="77777777" w:rsidR="0039324F" w:rsidRDefault="0039324F" w:rsidP="0039324F">
      <w:pPr>
        <w:jc w:val="both"/>
      </w:pPr>
    </w:p>
    <w:p w14:paraId="58C8E553" w14:textId="6167891A" w:rsidR="0039324F" w:rsidRDefault="0039324F" w:rsidP="0039324F">
      <w:pPr>
        <w:jc w:val="both"/>
      </w:pPr>
      <w:r>
        <w:t xml:space="preserve">The courses are in pilot </w:t>
      </w:r>
      <w:proofErr w:type="gramStart"/>
      <w:r>
        <w:t>stages</w:t>
      </w:r>
      <w:proofErr w:type="gramEnd"/>
      <w:r>
        <w:t xml:space="preserve"> and the Trainer is expected to be involved in developing the lesson structures with Guildhall, Untold, and Isis Prison staff. We intend that prisoners taking part in the courses will be encouraged to seek work in the live events industry upon release, through our partnership with Second Stage.</w:t>
      </w:r>
    </w:p>
    <w:p w14:paraId="61119077" w14:textId="77777777" w:rsidR="0039324F" w:rsidRDefault="0039324F"/>
    <w:p w14:paraId="3DA5D015" w14:textId="2B68A28A" w:rsidR="00F765AE" w:rsidRDefault="00F765AE">
      <w:r>
        <w:br w:type="page"/>
      </w:r>
    </w:p>
    <w:p w14:paraId="4A9542F1" w14:textId="2FAB9012" w:rsidR="00960C50" w:rsidRPr="00F765AE" w:rsidRDefault="00F765AE" w:rsidP="00347D72">
      <w:pPr>
        <w:rPr>
          <w:b/>
          <w:bCs/>
        </w:rPr>
      </w:pPr>
      <w:r w:rsidRPr="00F765AE">
        <w:rPr>
          <w:b/>
          <w:bCs/>
        </w:rPr>
        <w:lastRenderedPageBreak/>
        <w:t>About Second Stage</w:t>
      </w:r>
    </w:p>
    <w:p w14:paraId="426B4AFE" w14:textId="77777777" w:rsidR="00F765AE" w:rsidRDefault="00F765AE" w:rsidP="00347D72"/>
    <w:p w14:paraId="1CEEE8ED" w14:textId="49D7788E" w:rsidR="00F765AE" w:rsidRDefault="00F765AE" w:rsidP="00347D72">
      <w:hyperlink r:id="rId7" w:history="1">
        <w:r w:rsidRPr="00CA7749">
          <w:rPr>
            <w:rStyle w:val="Hyperlink"/>
          </w:rPr>
          <w:t>www.second-stage.org</w:t>
        </w:r>
      </w:hyperlink>
    </w:p>
    <w:p w14:paraId="5F06C544" w14:textId="77777777" w:rsidR="00F765AE" w:rsidRDefault="00F765AE" w:rsidP="00347D72"/>
    <w:p w14:paraId="1ED7EA06" w14:textId="4E2C61B1" w:rsidR="00F765AE" w:rsidRPr="00F765AE" w:rsidRDefault="00F765AE" w:rsidP="00F765AE">
      <w:pPr>
        <w:tabs>
          <w:tab w:val="left" w:pos="720"/>
        </w:tabs>
        <w:rPr>
          <w:b/>
          <w:bCs/>
        </w:rPr>
      </w:pPr>
      <w:r w:rsidRPr="00F765AE">
        <w:rPr>
          <w:b/>
          <w:bCs/>
        </w:rPr>
        <w:t>WHO WE ARE:</w:t>
      </w:r>
    </w:p>
    <w:p w14:paraId="44962F3C" w14:textId="77777777" w:rsidR="00F765AE" w:rsidRPr="00F765AE" w:rsidRDefault="00F765AE" w:rsidP="00F765AE">
      <w:pPr>
        <w:tabs>
          <w:tab w:val="left" w:pos="720"/>
        </w:tabs>
      </w:pPr>
    </w:p>
    <w:p w14:paraId="5C39B701" w14:textId="77777777" w:rsidR="00F765AE" w:rsidRPr="00F765AE" w:rsidRDefault="00F765AE" w:rsidP="00F765AE">
      <w:r w:rsidRPr="00F765AE">
        <w:t>TRUSTEES</w:t>
      </w:r>
    </w:p>
    <w:p w14:paraId="2D2E7E80" w14:textId="77777777" w:rsidR="00F765AE" w:rsidRPr="00F765AE" w:rsidRDefault="00F765AE" w:rsidP="00F765AE">
      <w:pPr>
        <w:pStyle w:val="ListParagraph"/>
        <w:numPr>
          <w:ilvl w:val="0"/>
          <w:numId w:val="3"/>
        </w:numPr>
      </w:pPr>
      <w:r w:rsidRPr="00F765AE">
        <w:t>Edward Snape, Theatre Producer</w:t>
      </w:r>
    </w:p>
    <w:p w14:paraId="6BB7C5DF" w14:textId="77777777" w:rsidR="00F765AE" w:rsidRPr="00F765AE" w:rsidRDefault="00F765AE" w:rsidP="00F765AE">
      <w:pPr>
        <w:pStyle w:val="ListParagraph"/>
        <w:numPr>
          <w:ilvl w:val="0"/>
          <w:numId w:val="3"/>
        </w:numPr>
      </w:pPr>
      <w:r w:rsidRPr="00F765AE">
        <w:t>Colin Howes, Corporate Lawyer at Harbottle &amp; Lewis, Charity Law Association member and Director of Comic Relief.</w:t>
      </w:r>
    </w:p>
    <w:p w14:paraId="042EDFE5" w14:textId="77777777" w:rsidR="00F765AE" w:rsidRPr="00F765AE" w:rsidRDefault="00F765AE" w:rsidP="00F765AE">
      <w:pPr>
        <w:pStyle w:val="ListParagraph"/>
        <w:numPr>
          <w:ilvl w:val="0"/>
          <w:numId w:val="3"/>
        </w:numPr>
      </w:pPr>
      <w:r w:rsidRPr="00F765AE">
        <w:t>Emily Thomas, Governor of HMPPS (YOI) Isis</w:t>
      </w:r>
    </w:p>
    <w:p w14:paraId="1CCDE3E7" w14:textId="2D01EC64" w:rsidR="00394B72" w:rsidRDefault="00F765AE" w:rsidP="00F765AE">
      <w:pPr>
        <w:pStyle w:val="ListParagraph"/>
        <w:numPr>
          <w:ilvl w:val="0"/>
          <w:numId w:val="3"/>
        </w:numPr>
      </w:pPr>
      <w:r w:rsidRPr="00F765AE">
        <w:t xml:space="preserve">Kash Bennett, </w:t>
      </w:r>
      <w:r w:rsidR="00394B72">
        <w:rPr>
          <w:rFonts w:ascii="Arial" w:hAnsi="Arial" w:cs="Arial"/>
          <w:color w:val="000000"/>
          <w:sz w:val="22"/>
          <w:szCs w:val="22"/>
        </w:rPr>
        <w:t>Executive Director at Sonia Friedman Productions.</w:t>
      </w:r>
    </w:p>
    <w:p w14:paraId="3B00B442" w14:textId="43B89F8E" w:rsidR="00F765AE" w:rsidRPr="00F765AE" w:rsidRDefault="00F765AE" w:rsidP="00394B72">
      <w:r w:rsidRPr="00F765AE">
        <w:t>PATRON/AMBASSADOR</w:t>
      </w:r>
    </w:p>
    <w:p w14:paraId="25101DEC" w14:textId="77777777" w:rsidR="00F765AE" w:rsidRPr="00F765AE" w:rsidRDefault="00F765AE" w:rsidP="00F765AE">
      <w:pPr>
        <w:pStyle w:val="ListParagraph"/>
        <w:numPr>
          <w:ilvl w:val="0"/>
          <w:numId w:val="4"/>
        </w:numPr>
      </w:pPr>
      <w:r w:rsidRPr="00F765AE">
        <w:t>Michael Balogun, Actor (The Lehman Trilogy for National Theatre, Romeo &amp; Juliet for Jamie Lloyd Productions, Henry VI, Part 1 for the RSC) with a personal lived experience of the criminal justice system.</w:t>
      </w:r>
    </w:p>
    <w:p w14:paraId="7658A752" w14:textId="77777777" w:rsidR="00F765AE" w:rsidRPr="00F765AE" w:rsidRDefault="00F765AE" w:rsidP="00F765AE">
      <w:r w:rsidRPr="00F765AE">
        <w:t>EMPLOYEES</w:t>
      </w:r>
    </w:p>
    <w:p w14:paraId="4217E4A8" w14:textId="77777777" w:rsidR="00F765AE" w:rsidRPr="00F765AE" w:rsidRDefault="00F765AE" w:rsidP="00F765AE">
      <w:pPr>
        <w:pStyle w:val="ListParagraph"/>
        <w:numPr>
          <w:ilvl w:val="0"/>
          <w:numId w:val="5"/>
        </w:numPr>
      </w:pPr>
      <w:r w:rsidRPr="00F765AE">
        <w:t>Jo Hutchison – Executive Director</w:t>
      </w:r>
    </w:p>
    <w:p w14:paraId="29ABE237" w14:textId="77777777" w:rsidR="00F765AE" w:rsidRPr="00F765AE" w:rsidRDefault="00F765AE" w:rsidP="00F765AE">
      <w:pPr>
        <w:pStyle w:val="ListParagraph"/>
        <w:numPr>
          <w:ilvl w:val="0"/>
          <w:numId w:val="5"/>
        </w:numPr>
      </w:pPr>
      <w:r w:rsidRPr="00F765AE">
        <w:t>Fiona Somerville – Operations Manager</w:t>
      </w:r>
    </w:p>
    <w:p w14:paraId="037B0DB8" w14:textId="42122203" w:rsidR="00F765AE" w:rsidRDefault="00F765AE" w:rsidP="00F765AE">
      <w:pPr>
        <w:pStyle w:val="ListParagraph"/>
        <w:numPr>
          <w:ilvl w:val="0"/>
          <w:numId w:val="5"/>
        </w:numPr>
      </w:pPr>
      <w:r w:rsidRPr="00F765AE">
        <w:t>Jo Davies – Strategic Projects Manager</w:t>
      </w:r>
    </w:p>
    <w:p w14:paraId="262E1CED" w14:textId="77777777" w:rsidR="00F765AE" w:rsidRDefault="00F765AE" w:rsidP="00F765AE"/>
    <w:p w14:paraId="23ABBD97" w14:textId="6985AAE1" w:rsidR="00F765AE" w:rsidRPr="00F765AE" w:rsidRDefault="00F765AE" w:rsidP="00F765AE">
      <w:pPr>
        <w:rPr>
          <w:b/>
          <w:bCs/>
        </w:rPr>
      </w:pPr>
      <w:r w:rsidRPr="00F765AE">
        <w:rPr>
          <w:b/>
          <w:bCs/>
        </w:rPr>
        <w:t>WHAT AND WHY:</w:t>
      </w:r>
    </w:p>
    <w:p w14:paraId="455B2BAB" w14:textId="77777777" w:rsidR="00F765AE" w:rsidRDefault="00F765AE" w:rsidP="00F765AE"/>
    <w:p w14:paraId="5E72FA0B" w14:textId="77777777" w:rsidR="00F765AE" w:rsidRPr="00F765AE" w:rsidRDefault="00F765AE" w:rsidP="00F765AE">
      <w:pPr>
        <w:numPr>
          <w:ilvl w:val="0"/>
          <w:numId w:val="1"/>
        </w:numPr>
        <w:tabs>
          <w:tab w:val="left" w:pos="720"/>
        </w:tabs>
      </w:pPr>
      <w:r w:rsidRPr="00F765AE">
        <w:t xml:space="preserve">At the end of 2024 The Society of London Theatre (SOLT) and UK Theatre, the governing body for regional theatre, conducted a survey which resulted in a report stating that there is a shortfall in staff to fill backstage jobs across our UK theatres and skills shortages found across most technical roles, included </w:t>
      </w:r>
      <w:hyperlink r:id="rId8" w:history="1">
        <w:r w:rsidRPr="00F765AE">
          <w:rPr>
            <w:rStyle w:val="Hyperlink"/>
          </w:rPr>
          <w:t>here</w:t>
        </w:r>
      </w:hyperlink>
      <w:r w:rsidRPr="00F765AE">
        <w:t>.</w:t>
      </w:r>
    </w:p>
    <w:p w14:paraId="7BEF59A0" w14:textId="77777777" w:rsidR="00F765AE" w:rsidRPr="00F765AE" w:rsidRDefault="00F765AE" w:rsidP="00F765AE">
      <w:pPr>
        <w:numPr>
          <w:ilvl w:val="0"/>
          <w:numId w:val="1"/>
        </w:numPr>
        <w:tabs>
          <w:tab w:val="left" w:pos="720"/>
        </w:tabs>
      </w:pPr>
      <w:r w:rsidRPr="00F765AE">
        <w:t>In our research into marginalised communities who may not be aware of the theatre industry and the jobs available within it, we found that the opportunities being offered to prison leavers as part of their rehabilitation were limited and that there may be basic skills a prison-leaver might have, which could be easily transferable to an industry that has social care at its very heart.</w:t>
      </w:r>
    </w:p>
    <w:p w14:paraId="284E42F7" w14:textId="77777777" w:rsidR="00F765AE" w:rsidRPr="00F765AE" w:rsidRDefault="00F765AE" w:rsidP="00F765AE">
      <w:pPr>
        <w:numPr>
          <w:ilvl w:val="0"/>
          <w:numId w:val="1"/>
        </w:numPr>
        <w:tabs>
          <w:tab w:val="left" w:pos="720"/>
        </w:tabs>
      </w:pPr>
      <w:r w:rsidRPr="00F765AE">
        <w:t xml:space="preserve">There has been plenty of media coverage around the government reports that the prison system is at breaking point, with its population having risen 80% over the last 30 years and in June 2024 was at 99% </w:t>
      </w:r>
      <w:proofErr w:type="gramStart"/>
      <w:r w:rsidRPr="00F765AE">
        <w:t>capacity, and</w:t>
      </w:r>
      <w:proofErr w:type="gramEnd"/>
      <w:r w:rsidRPr="00F765AE">
        <w:t xml:space="preserve"> remains critical despite the government’s early-release scheme. </w:t>
      </w:r>
    </w:p>
    <w:p w14:paraId="5D6BD0AD" w14:textId="77777777" w:rsidR="00F765AE" w:rsidRPr="00F765AE" w:rsidRDefault="00F765AE" w:rsidP="00F765AE">
      <w:pPr>
        <w:numPr>
          <w:ilvl w:val="0"/>
          <w:numId w:val="1"/>
        </w:numPr>
        <w:tabs>
          <w:tab w:val="left" w:pos="720"/>
        </w:tabs>
      </w:pPr>
      <w:r w:rsidRPr="00F765AE">
        <w:t xml:space="preserve">The cost-of-living crisis is exacerbating the already difficult time for those leaving prisons. The National Probation Service has been running at 120% capacity since January 2023, struggling to look after over the 200,000 people under its care, which also impacts on the ability to recruit and retain staff. These factors combined are impacting the mental health of those leaving prisons, causing additional problems with drug dependency and homelessness, which results in repeat offending which is costing the UK </w:t>
      </w:r>
      <w:proofErr w:type="gramStart"/>
      <w:r w:rsidRPr="00F765AE">
        <w:t>tax-payer</w:t>
      </w:r>
      <w:proofErr w:type="gramEnd"/>
      <w:r w:rsidRPr="00F765AE">
        <w:t xml:space="preserve"> over £18 billion a year. </w:t>
      </w:r>
    </w:p>
    <w:p w14:paraId="0C31599D" w14:textId="77777777" w:rsidR="00F765AE" w:rsidRPr="00F765AE" w:rsidRDefault="00F765AE" w:rsidP="00F765AE">
      <w:pPr>
        <w:numPr>
          <w:ilvl w:val="0"/>
          <w:numId w:val="1"/>
        </w:numPr>
        <w:tabs>
          <w:tab w:val="left" w:pos="720"/>
        </w:tabs>
      </w:pPr>
      <w:r w:rsidRPr="00F765AE">
        <w:t>Documented success stories from other industries suggest that engagement, training and employment with those leaving the criminal justice system results in an engaged, diverse and successful workforce, as well as reducing re-offending rates substantially.</w:t>
      </w:r>
    </w:p>
    <w:p w14:paraId="5C478A90" w14:textId="0C837C83" w:rsidR="00F765AE" w:rsidRPr="00F765AE" w:rsidRDefault="00F765AE" w:rsidP="00F765AE">
      <w:pPr>
        <w:numPr>
          <w:ilvl w:val="0"/>
          <w:numId w:val="1"/>
        </w:numPr>
        <w:tabs>
          <w:tab w:val="left" w:pos="720"/>
        </w:tabs>
      </w:pPr>
      <w:r w:rsidRPr="00F765AE">
        <w:lastRenderedPageBreak/>
        <w:t xml:space="preserve">Inspiration has come from the companies Timpson, Balfour Beatty, and Greene King, and the charities No Going Back, Only A Pavement Away and The Twinning Project, alongside success from theatre companies already working with prison </w:t>
      </w:r>
      <w:proofErr w:type="gramStart"/>
      <w:r w:rsidRPr="00F765AE">
        <w:t>leavers;</w:t>
      </w:r>
      <w:proofErr w:type="gramEnd"/>
      <w:r w:rsidRPr="00F765AE">
        <w:t xml:space="preserve"> Clean Break, Synergy, Geese and the Prison Partnership Project.</w:t>
      </w:r>
    </w:p>
    <w:p w14:paraId="3F9BAECC" w14:textId="77777777" w:rsidR="00F765AE" w:rsidRDefault="00F765AE" w:rsidP="00F765AE">
      <w:pPr>
        <w:numPr>
          <w:ilvl w:val="0"/>
          <w:numId w:val="1"/>
        </w:numPr>
        <w:tabs>
          <w:tab w:val="left" w:pos="720"/>
        </w:tabs>
      </w:pPr>
      <w:r w:rsidRPr="00F765AE">
        <w:t>In our early conversations with venues, theatre professionals and His Majesty’s Prison and Probation Services (HMPPS) we concluded that the theatre industry and its backstage job opportunities could provide a conducive and stimulating environment for those leaving prisons, if we can engage with them as part of their rehabilitation journey in prison, support them as they leave and help them negotiate the complexities of employment as prison leavers.</w:t>
      </w:r>
    </w:p>
    <w:p w14:paraId="3F648A7A" w14:textId="77777777" w:rsidR="00F765AE" w:rsidRPr="00F765AE" w:rsidRDefault="00F765AE" w:rsidP="00F765AE">
      <w:pPr>
        <w:numPr>
          <w:ilvl w:val="0"/>
          <w:numId w:val="1"/>
        </w:numPr>
        <w:tabs>
          <w:tab w:val="left" w:pos="720"/>
        </w:tabs>
      </w:pPr>
      <w:r w:rsidRPr="00F765AE">
        <w:t>The Second Stage initiative sits within two of this Government’s missions.</w:t>
      </w:r>
    </w:p>
    <w:p w14:paraId="0F214D27" w14:textId="77777777" w:rsidR="00F765AE" w:rsidRPr="00F765AE" w:rsidRDefault="00F765AE" w:rsidP="00F765AE">
      <w:pPr>
        <w:numPr>
          <w:ilvl w:val="1"/>
          <w:numId w:val="1"/>
        </w:numPr>
        <w:tabs>
          <w:tab w:val="left" w:pos="720"/>
        </w:tabs>
      </w:pPr>
      <w:r w:rsidRPr="00F765AE">
        <w:t>Kickstarting economic growth</w:t>
      </w:r>
    </w:p>
    <w:p w14:paraId="0B999B0D" w14:textId="77777777" w:rsidR="00F765AE" w:rsidRPr="00F765AE" w:rsidRDefault="00F765AE" w:rsidP="00F765AE">
      <w:pPr>
        <w:numPr>
          <w:ilvl w:val="1"/>
          <w:numId w:val="1"/>
        </w:numPr>
        <w:tabs>
          <w:tab w:val="left" w:pos="720"/>
        </w:tabs>
      </w:pPr>
      <w:r w:rsidRPr="00F765AE">
        <w:t>Breaking down barriers to opportunity</w:t>
      </w:r>
    </w:p>
    <w:p w14:paraId="1EDDF8F2" w14:textId="77777777" w:rsidR="00F765AE" w:rsidRPr="00F765AE" w:rsidRDefault="00F765AE" w:rsidP="00F765AE">
      <w:pPr>
        <w:numPr>
          <w:ilvl w:val="0"/>
          <w:numId w:val="1"/>
        </w:numPr>
        <w:tabs>
          <w:tab w:val="left" w:pos="720"/>
        </w:tabs>
      </w:pPr>
      <w:r w:rsidRPr="00F765AE">
        <w:t>Live theatre is one of Britain’s most defining and influential art forms; it is the bedrock of the UK’s creative talent, both on and offstage, and the deep interdependence between our creative industries, proves that theatre serves as a vital training ground, continuously fuelling and being enriched by film, TV, radio, music and the video gaming sectors.</w:t>
      </w:r>
    </w:p>
    <w:p w14:paraId="44A430BC" w14:textId="77777777" w:rsidR="00F765AE" w:rsidRPr="00F765AE" w:rsidRDefault="00F765AE" w:rsidP="00F765AE">
      <w:pPr>
        <w:numPr>
          <w:ilvl w:val="0"/>
          <w:numId w:val="1"/>
        </w:numPr>
        <w:tabs>
          <w:tab w:val="left" w:pos="720"/>
        </w:tabs>
      </w:pPr>
      <w:r w:rsidRPr="00F765AE">
        <w:t>With theatres located in communities across the country, we not only support local economies but also break down barriers to opportunities. Each theatre achieves this by enhancing creative education through participation and outreach work, and by providing training and pathways to low and highly skilled jobs on and off the stage.</w:t>
      </w:r>
    </w:p>
    <w:p w14:paraId="69EE6773" w14:textId="77777777" w:rsidR="00F765AE" w:rsidRPr="00F765AE" w:rsidRDefault="00F765AE" w:rsidP="00F765AE">
      <w:pPr>
        <w:numPr>
          <w:ilvl w:val="0"/>
          <w:numId w:val="1"/>
        </w:numPr>
        <w:tabs>
          <w:tab w:val="left" w:pos="720"/>
        </w:tabs>
      </w:pPr>
      <w:r w:rsidRPr="00F765AE">
        <w:t>Second Stage has been created to support one of these pathways. In its work to engage with those leaving the criminal justice system, it offers an opportunity to explore a new community with a tolerant and welcoming workforce, who work collaboratively to deliver success via outcome focused teamwork. That working as part of a creative team with shared responsibilities provides its own rewards; that with transferable skills from trades including carpentry, electrics, construction, hairdressing and sewing, they might find a fast paced and adrenalin fuelled environment, within an artistic community.</w:t>
      </w:r>
    </w:p>
    <w:p w14:paraId="7A0387BB" w14:textId="738BAE3A" w:rsidR="00F765AE" w:rsidRPr="00F765AE" w:rsidRDefault="00F765AE" w:rsidP="00F765AE">
      <w:pPr>
        <w:numPr>
          <w:ilvl w:val="0"/>
          <w:numId w:val="1"/>
        </w:numPr>
        <w:tabs>
          <w:tab w:val="left" w:pos="720"/>
        </w:tabs>
      </w:pPr>
      <w:r w:rsidRPr="00F765AE">
        <w:t>With reoffending rates currently costing the country £</w:t>
      </w:r>
      <w:r>
        <w:t>23</w:t>
      </w:r>
      <w:r w:rsidRPr="00F765AE">
        <w:t>billion, we believe theatre can play a vital role in reducing those rates as well as fulfilling two of the Government’s important missions.</w:t>
      </w:r>
    </w:p>
    <w:p w14:paraId="05085778" w14:textId="77777777" w:rsidR="00F765AE" w:rsidRPr="00F765AE" w:rsidRDefault="00F765AE" w:rsidP="00F765AE">
      <w:pPr>
        <w:tabs>
          <w:tab w:val="left" w:pos="720"/>
        </w:tabs>
        <w:ind w:left="360"/>
      </w:pPr>
    </w:p>
    <w:p w14:paraId="74EDD643" w14:textId="2B4C6B1C" w:rsidR="006137FE" w:rsidRDefault="006137FE" w:rsidP="00347D72"/>
    <w:sectPr w:rsidR="00613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AB1"/>
    <w:multiLevelType w:val="hybridMultilevel"/>
    <w:tmpl w:val="C6B6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31BF0"/>
    <w:multiLevelType w:val="hybridMultilevel"/>
    <w:tmpl w:val="EFD0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D6D16"/>
    <w:multiLevelType w:val="hybridMultilevel"/>
    <w:tmpl w:val="4D2C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843C0"/>
    <w:multiLevelType w:val="hybridMultilevel"/>
    <w:tmpl w:val="AE5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63314"/>
    <w:multiLevelType w:val="hybridMultilevel"/>
    <w:tmpl w:val="7EC00B3C"/>
    <w:lvl w:ilvl="0" w:tplc="47F87720">
      <w:start w:val="1"/>
      <w:numFmt w:val="bullet"/>
      <w:lvlText w:val="•"/>
      <w:lvlJc w:val="left"/>
      <w:pPr>
        <w:tabs>
          <w:tab w:val="num" w:pos="720"/>
        </w:tabs>
        <w:ind w:left="720" w:hanging="360"/>
      </w:pPr>
      <w:rPr>
        <w:rFonts w:ascii="Arial" w:hAnsi="Arial" w:hint="default"/>
      </w:rPr>
    </w:lvl>
    <w:lvl w:ilvl="1" w:tplc="9496EC7C">
      <w:start w:val="1"/>
      <w:numFmt w:val="bullet"/>
      <w:lvlText w:val="•"/>
      <w:lvlJc w:val="left"/>
      <w:pPr>
        <w:tabs>
          <w:tab w:val="num" w:pos="1440"/>
        </w:tabs>
        <w:ind w:left="1440" w:hanging="360"/>
      </w:pPr>
      <w:rPr>
        <w:rFonts w:ascii="Arial" w:hAnsi="Arial" w:hint="default"/>
      </w:rPr>
    </w:lvl>
    <w:lvl w:ilvl="2" w:tplc="F06E67F4" w:tentative="1">
      <w:start w:val="1"/>
      <w:numFmt w:val="bullet"/>
      <w:lvlText w:val="•"/>
      <w:lvlJc w:val="left"/>
      <w:pPr>
        <w:tabs>
          <w:tab w:val="num" w:pos="2160"/>
        </w:tabs>
        <w:ind w:left="2160" w:hanging="360"/>
      </w:pPr>
      <w:rPr>
        <w:rFonts w:ascii="Arial" w:hAnsi="Arial" w:hint="default"/>
      </w:rPr>
    </w:lvl>
    <w:lvl w:ilvl="3" w:tplc="720CD0DC" w:tentative="1">
      <w:start w:val="1"/>
      <w:numFmt w:val="bullet"/>
      <w:lvlText w:val="•"/>
      <w:lvlJc w:val="left"/>
      <w:pPr>
        <w:tabs>
          <w:tab w:val="num" w:pos="2880"/>
        </w:tabs>
        <w:ind w:left="2880" w:hanging="360"/>
      </w:pPr>
      <w:rPr>
        <w:rFonts w:ascii="Arial" w:hAnsi="Arial" w:hint="default"/>
      </w:rPr>
    </w:lvl>
    <w:lvl w:ilvl="4" w:tplc="2C40024E" w:tentative="1">
      <w:start w:val="1"/>
      <w:numFmt w:val="bullet"/>
      <w:lvlText w:val="•"/>
      <w:lvlJc w:val="left"/>
      <w:pPr>
        <w:tabs>
          <w:tab w:val="num" w:pos="3600"/>
        </w:tabs>
        <w:ind w:left="3600" w:hanging="360"/>
      </w:pPr>
      <w:rPr>
        <w:rFonts w:ascii="Arial" w:hAnsi="Arial" w:hint="default"/>
      </w:rPr>
    </w:lvl>
    <w:lvl w:ilvl="5" w:tplc="DB06F166" w:tentative="1">
      <w:start w:val="1"/>
      <w:numFmt w:val="bullet"/>
      <w:lvlText w:val="•"/>
      <w:lvlJc w:val="left"/>
      <w:pPr>
        <w:tabs>
          <w:tab w:val="num" w:pos="4320"/>
        </w:tabs>
        <w:ind w:left="4320" w:hanging="360"/>
      </w:pPr>
      <w:rPr>
        <w:rFonts w:ascii="Arial" w:hAnsi="Arial" w:hint="default"/>
      </w:rPr>
    </w:lvl>
    <w:lvl w:ilvl="6" w:tplc="5C72FDFE" w:tentative="1">
      <w:start w:val="1"/>
      <w:numFmt w:val="bullet"/>
      <w:lvlText w:val="•"/>
      <w:lvlJc w:val="left"/>
      <w:pPr>
        <w:tabs>
          <w:tab w:val="num" w:pos="5040"/>
        </w:tabs>
        <w:ind w:left="5040" w:hanging="360"/>
      </w:pPr>
      <w:rPr>
        <w:rFonts w:ascii="Arial" w:hAnsi="Arial" w:hint="default"/>
      </w:rPr>
    </w:lvl>
    <w:lvl w:ilvl="7" w:tplc="B39C1EFE" w:tentative="1">
      <w:start w:val="1"/>
      <w:numFmt w:val="bullet"/>
      <w:lvlText w:val="•"/>
      <w:lvlJc w:val="left"/>
      <w:pPr>
        <w:tabs>
          <w:tab w:val="num" w:pos="5760"/>
        </w:tabs>
        <w:ind w:left="5760" w:hanging="360"/>
      </w:pPr>
      <w:rPr>
        <w:rFonts w:ascii="Arial" w:hAnsi="Arial" w:hint="default"/>
      </w:rPr>
    </w:lvl>
    <w:lvl w:ilvl="8" w:tplc="49DAB2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3B1D12"/>
    <w:multiLevelType w:val="hybridMultilevel"/>
    <w:tmpl w:val="D63AEB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F17F9"/>
    <w:multiLevelType w:val="hybridMultilevel"/>
    <w:tmpl w:val="C83C2650"/>
    <w:lvl w:ilvl="0" w:tplc="58F4DE02">
      <w:start w:val="1"/>
      <w:numFmt w:val="bullet"/>
      <w:lvlText w:val="•"/>
      <w:lvlJc w:val="left"/>
      <w:pPr>
        <w:tabs>
          <w:tab w:val="num" w:pos="720"/>
        </w:tabs>
        <w:ind w:left="720" w:hanging="360"/>
      </w:pPr>
      <w:rPr>
        <w:rFonts w:ascii="Arial" w:hAnsi="Arial" w:hint="default"/>
      </w:rPr>
    </w:lvl>
    <w:lvl w:ilvl="1" w:tplc="6DE0C078" w:tentative="1">
      <w:start w:val="1"/>
      <w:numFmt w:val="bullet"/>
      <w:lvlText w:val="•"/>
      <w:lvlJc w:val="left"/>
      <w:pPr>
        <w:tabs>
          <w:tab w:val="num" w:pos="1440"/>
        </w:tabs>
        <w:ind w:left="1440" w:hanging="360"/>
      </w:pPr>
      <w:rPr>
        <w:rFonts w:ascii="Arial" w:hAnsi="Arial" w:hint="default"/>
      </w:rPr>
    </w:lvl>
    <w:lvl w:ilvl="2" w:tplc="33722550" w:tentative="1">
      <w:start w:val="1"/>
      <w:numFmt w:val="bullet"/>
      <w:lvlText w:val="•"/>
      <w:lvlJc w:val="left"/>
      <w:pPr>
        <w:tabs>
          <w:tab w:val="num" w:pos="2160"/>
        </w:tabs>
        <w:ind w:left="2160" w:hanging="360"/>
      </w:pPr>
      <w:rPr>
        <w:rFonts w:ascii="Arial" w:hAnsi="Arial" w:hint="default"/>
      </w:rPr>
    </w:lvl>
    <w:lvl w:ilvl="3" w:tplc="D5EC5FDC" w:tentative="1">
      <w:start w:val="1"/>
      <w:numFmt w:val="bullet"/>
      <w:lvlText w:val="•"/>
      <w:lvlJc w:val="left"/>
      <w:pPr>
        <w:tabs>
          <w:tab w:val="num" w:pos="2880"/>
        </w:tabs>
        <w:ind w:left="2880" w:hanging="360"/>
      </w:pPr>
      <w:rPr>
        <w:rFonts w:ascii="Arial" w:hAnsi="Arial" w:hint="default"/>
      </w:rPr>
    </w:lvl>
    <w:lvl w:ilvl="4" w:tplc="FB22E01C" w:tentative="1">
      <w:start w:val="1"/>
      <w:numFmt w:val="bullet"/>
      <w:lvlText w:val="•"/>
      <w:lvlJc w:val="left"/>
      <w:pPr>
        <w:tabs>
          <w:tab w:val="num" w:pos="3600"/>
        </w:tabs>
        <w:ind w:left="3600" w:hanging="360"/>
      </w:pPr>
      <w:rPr>
        <w:rFonts w:ascii="Arial" w:hAnsi="Arial" w:hint="default"/>
      </w:rPr>
    </w:lvl>
    <w:lvl w:ilvl="5" w:tplc="5658C484" w:tentative="1">
      <w:start w:val="1"/>
      <w:numFmt w:val="bullet"/>
      <w:lvlText w:val="•"/>
      <w:lvlJc w:val="left"/>
      <w:pPr>
        <w:tabs>
          <w:tab w:val="num" w:pos="4320"/>
        </w:tabs>
        <w:ind w:left="4320" w:hanging="360"/>
      </w:pPr>
      <w:rPr>
        <w:rFonts w:ascii="Arial" w:hAnsi="Arial" w:hint="default"/>
      </w:rPr>
    </w:lvl>
    <w:lvl w:ilvl="6" w:tplc="B1465C02" w:tentative="1">
      <w:start w:val="1"/>
      <w:numFmt w:val="bullet"/>
      <w:lvlText w:val="•"/>
      <w:lvlJc w:val="left"/>
      <w:pPr>
        <w:tabs>
          <w:tab w:val="num" w:pos="5040"/>
        </w:tabs>
        <w:ind w:left="5040" w:hanging="360"/>
      </w:pPr>
      <w:rPr>
        <w:rFonts w:ascii="Arial" w:hAnsi="Arial" w:hint="default"/>
      </w:rPr>
    </w:lvl>
    <w:lvl w:ilvl="7" w:tplc="1ABCE36E" w:tentative="1">
      <w:start w:val="1"/>
      <w:numFmt w:val="bullet"/>
      <w:lvlText w:val="•"/>
      <w:lvlJc w:val="left"/>
      <w:pPr>
        <w:tabs>
          <w:tab w:val="num" w:pos="5760"/>
        </w:tabs>
        <w:ind w:left="5760" w:hanging="360"/>
      </w:pPr>
      <w:rPr>
        <w:rFonts w:ascii="Arial" w:hAnsi="Arial" w:hint="default"/>
      </w:rPr>
    </w:lvl>
    <w:lvl w:ilvl="8" w:tplc="7A1285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4E0B3B"/>
    <w:multiLevelType w:val="hybridMultilevel"/>
    <w:tmpl w:val="35A4452C"/>
    <w:lvl w:ilvl="0" w:tplc="47F8772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56021"/>
    <w:multiLevelType w:val="hybridMultilevel"/>
    <w:tmpl w:val="2592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846D8B"/>
    <w:multiLevelType w:val="hybridMultilevel"/>
    <w:tmpl w:val="56B23C74"/>
    <w:lvl w:ilvl="0" w:tplc="47F8772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26A7C"/>
    <w:multiLevelType w:val="hybridMultilevel"/>
    <w:tmpl w:val="AC5A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3701A"/>
    <w:multiLevelType w:val="hybridMultilevel"/>
    <w:tmpl w:val="CBF4D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D447FD"/>
    <w:multiLevelType w:val="hybridMultilevel"/>
    <w:tmpl w:val="2E2A6556"/>
    <w:lvl w:ilvl="0" w:tplc="47F8772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7150728">
    <w:abstractNumId w:val="4"/>
  </w:num>
  <w:num w:numId="2" w16cid:durableId="49114973">
    <w:abstractNumId w:val="6"/>
  </w:num>
  <w:num w:numId="3" w16cid:durableId="1293749855">
    <w:abstractNumId w:val="1"/>
  </w:num>
  <w:num w:numId="4" w16cid:durableId="406264026">
    <w:abstractNumId w:val="2"/>
  </w:num>
  <w:num w:numId="5" w16cid:durableId="335310263">
    <w:abstractNumId w:val="9"/>
  </w:num>
  <w:num w:numId="6" w16cid:durableId="1449347658">
    <w:abstractNumId w:val="7"/>
  </w:num>
  <w:num w:numId="7" w16cid:durableId="820775502">
    <w:abstractNumId w:val="5"/>
  </w:num>
  <w:num w:numId="8" w16cid:durableId="674916175">
    <w:abstractNumId w:val="0"/>
  </w:num>
  <w:num w:numId="9" w16cid:durableId="612056674">
    <w:abstractNumId w:val="11"/>
  </w:num>
  <w:num w:numId="10" w16cid:durableId="124783706">
    <w:abstractNumId w:val="3"/>
  </w:num>
  <w:num w:numId="11" w16cid:durableId="1744253668">
    <w:abstractNumId w:val="12"/>
  </w:num>
  <w:num w:numId="12" w16cid:durableId="1156410527">
    <w:abstractNumId w:val="10"/>
  </w:num>
  <w:num w:numId="13" w16cid:durableId="1038512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72"/>
    <w:rsid w:val="000D11EA"/>
    <w:rsid w:val="00193E45"/>
    <w:rsid w:val="001A4CC4"/>
    <w:rsid w:val="001E36E9"/>
    <w:rsid w:val="002F411F"/>
    <w:rsid w:val="00347D72"/>
    <w:rsid w:val="0037768D"/>
    <w:rsid w:val="003908BC"/>
    <w:rsid w:val="0039324F"/>
    <w:rsid w:val="00394B72"/>
    <w:rsid w:val="004D7862"/>
    <w:rsid w:val="004F25C9"/>
    <w:rsid w:val="00544E09"/>
    <w:rsid w:val="005461BB"/>
    <w:rsid w:val="00557201"/>
    <w:rsid w:val="005C2BAA"/>
    <w:rsid w:val="006137FE"/>
    <w:rsid w:val="006204C1"/>
    <w:rsid w:val="007F2DD8"/>
    <w:rsid w:val="008079B4"/>
    <w:rsid w:val="00960C50"/>
    <w:rsid w:val="00A2283D"/>
    <w:rsid w:val="00A511B9"/>
    <w:rsid w:val="00B32F0E"/>
    <w:rsid w:val="00BC3AAA"/>
    <w:rsid w:val="00C63918"/>
    <w:rsid w:val="00C66016"/>
    <w:rsid w:val="00CC0589"/>
    <w:rsid w:val="00CF114F"/>
    <w:rsid w:val="00D06688"/>
    <w:rsid w:val="00D23D55"/>
    <w:rsid w:val="00D422FD"/>
    <w:rsid w:val="00E6546C"/>
    <w:rsid w:val="00EA04A0"/>
    <w:rsid w:val="00F76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AFEA"/>
  <w15:chartTrackingRefBased/>
  <w15:docId w15:val="{CCCD97E0-EFEF-C545-8FDF-6ACCE74A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D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D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D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D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D72"/>
    <w:rPr>
      <w:rFonts w:eastAsiaTheme="majorEastAsia" w:cstheme="majorBidi"/>
      <w:color w:val="272727" w:themeColor="text1" w:themeTint="D8"/>
    </w:rPr>
  </w:style>
  <w:style w:type="paragraph" w:styleId="Title">
    <w:name w:val="Title"/>
    <w:basedOn w:val="Normal"/>
    <w:next w:val="Normal"/>
    <w:link w:val="TitleChar"/>
    <w:uiPriority w:val="10"/>
    <w:qFormat/>
    <w:rsid w:val="00347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D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D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7D72"/>
    <w:rPr>
      <w:i/>
      <w:iCs/>
      <w:color w:val="404040" w:themeColor="text1" w:themeTint="BF"/>
    </w:rPr>
  </w:style>
  <w:style w:type="paragraph" w:styleId="ListParagraph">
    <w:name w:val="List Paragraph"/>
    <w:basedOn w:val="Normal"/>
    <w:uiPriority w:val="34"/>
    <w:qFormat/>
    <w:rsid w:val="00347D72"/>
    <w:pPr>
      <w:ind w:left="720"/>
      <w:contextualSpacing/>
    </w:pPr>
  </w:style>
  <w:style w:type="character" w:styleId="IntenseEmphasis">
    <w:name w:val="Intense Emphasis"/>
    <w:basedOn w:val="DefaultParagraphFont"/>
    <w:uiPriority w:val="21"/>
    <w:qFormat/>
    <w:rsid w:val="00347D72"/>
    <w:rPr>
      <w:i/>
      <w:iCs/>
      <w:color w:val="0F4761" w:themeColor="accent1" w:themeShade="BF"/>
    </w:rPr>
  </w:style>
  <w:style w:type="paragraph" w:styleId="IntenseQuote">
    <w:name w:val="Intense Quote"/>
    <w:basedOn w:val="Normal"/>
    <w:next w:val="Normal"/>
    <w:link w:val="IntenseQuoteChar"/>
    <w:uiPriority w:val="30"/>
    <w:qFormat/>
    <w:rsid w:val="00347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D72"/>
    <w:rPr>
      <w:i/>
      <w:iCs/>
      <w:color w:val="0F4761" w:themeColor="accent1" w:themeShade="BF"/>
    </w:rPr>
  </w:style>
  <w:style w:type="character" w:styleId="IntenseReference">
    <w:name w:val="Intense Reference"/>
    <w:basedOn w:val="DefaultParagraphFont"/>
    <w:uiPriority w:val="32"/>
    <w:qFormat/>
    <w:rsid w:val="00347D72"/>
    <w:rPr>
      <w:b/>
      <w:bCs/>
      <w:smallCaps/>
      <w:color w:val="0F4761" w:themeColor="accent1" w:themeShade="BF"/>
      <w:spacing w:val="5"/>
    </w:rPr>
  </w:style>
  <w:style w:type="character" w:styleId="Hyperlink">
    <w:name w:val="Hyperlink"/>
    <w:basedOn w:val="DefaultParagraphFont"/>
    <w:uiPriority w:val="99"/>
    <w:unhideWhenUsed/>
    <w:rsid w:val="00347D72"/>
    <w:rPr>
      <w:color w:val="467886" w:themeColor="hyperlink"/>
      <w:u w:val="single"/>
    </w:rPr>
  </w:style>
  <w:style w:type="table" w:styleId="TableGrid">
    <w:name w:val="Table Grid"/>
    <w:basedOn w:val="TableNormal"/>
    <w:uiPriority w:val="39"/>
    <w:rsid w:val="00347D7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65AE"/>
    <w:rPr>
      <w:color w:val="605E5C"/>
      <w:shd w:val="clear" w:color="auto" w:fill="E1DFDD"/>
    </w:rPr>
  </w:style>
  <w:style w:type="character" w:styleId="FollowedHyperlink">
    <w:name w:val="FollowedHyperlink"/>
    <w:basedOn w:val="DefaultParagraphFont"/>
    <w:uiPriority w:val="99"/>
    <w:semiHidden/>
    <w:unhideWhenUsed/>
    <w:rsid w:val="00CF11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t.co.uk/wp-content/uploads/SOLT-UK-Theatre_skills-shortages_final-report_For-publication.pdf" TargetMode="External"/><Relationship Id="rId3" Type="http://schemas.openxmlformats.org/officeDocument/2006/relationships/settings" Target="settings.xml"/><Relationship Id="rId7" Type="http://schemas.openxmlformats.org/officeDocument/2006/relationships/hyperlink" Target="http://www.second-stag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old.org.uk" TargetMode="External"/><Relationship Id="rId5" Type="http://schemas.openxmlformats.org/officeDocument/2006/relationships/hyperlink" Target="mailto:info@second-stag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Hutchison</dc:creator>
  <cp:keywords/>
  <dc:description/>
  <cp:lastModifiedBy>Admin</cp:lastModifiedBy>
  <cp:revision>2</cp:revision>
  <dcterms:created xsi:type="dcterms:W3CDTF">2026-03-12T10:13:00Z</dcterms:created>
  <dcterms:modified xsi:type="dcterms:W3CDTF">2026-03-12T10:13:00Z</dcterms:modified>
</cp:coreProperties>
</file>