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64B4" w14:textId="2361DD3B" w:rsidR="001363D7" w:rsidRDefault="001363D7" w:rsidP="6DC697E0">
      <w:pPr>
        <w:ind w:right="26"/>
        <w:jc w:val="center"/>
        <w:rPr>
          <w:rFonts w:ascii="Calibri" w:hAnsi="Calibri" w:cs="Arial"/>
          <w:b/>
          <w:bCs/>
          <w:color w:val="000000"/>
          <w:sz w:val="32"/>
          <w:szCs w:val="32"/>
        </w:rPr>
      </w:pPr>
    </w:p>
    <w:p w14:paraId="79BCD85C" w14:textId="39726575" w:rsidR="00B0664B" w:rsidRPr="00EA0401" w:rsidRDefault="009F75AE" w:rsidP="00D8713A">
      <w:pPr>
        <w:ind w:right="26"/>
        <w:jc w:val="center"/>
        <w:rPr>
          <w:rFonts w:ascii="Calibri" w:hAnsi="Calibri" w:cs="Arial"/>
          <w:b/>
          <w:bCs/>
          <w:color w:val="FF0000"/>
          <w:sz w:val="28"/>
          <w:szCs w:val="28"/>
        </w:rPr>
      </w:pPr>
      <w:r w:rsidRPr="009770D7">
        <w:rPr>
          <w:rFonts w:ascii="Calibri" w:hAnsi="Calibri" w:cs="Arial"/>
          <w:b/>
          <w:bCs/>
          <w:color w:val="000000"/>
          <w:sz w:val="28"/>
          <w:szCs w:val="28"/>
        </w:rPr>
        <w:t>Job Description</w:t>
      </w:r>
      <w:r w:rsidR="00DB287B" w:rsidRPr="009770D7">
        <w:rPr>
          <w:rFonts w:ascii="Calibri" w:hAnsi="Calibri" w:cs="Arial"/>
          <w:b/>
          <w:bCs/>
          <w:color w:val="000000"/>
          <w:sz w:val="28"/>
          <w:szCs w:val="28"/>
        </w:rPr>
        <w:t xml:space="preserve"> </w:t>
      </w:r>
    </w:p>
    <w:p w14:paraId="6E0E8865" w14:textId="77777777" w:rsidR="00DB287B" w:rsidRDefault="00DB287B" w:rsidP="00D8713A">
      <w:pPr>
        <w:ind w:right="26"/>
        <w:jc w:val="center"/>
        <w:rPr>
          <w:rFonts w:ascii="Calibri" w:hAnsi="Calibri" w:cs="Arial"/>
          <w:b/>
          <w:bCs/>
          <w:color w:val="000000"/>
          <w:sz w:val="32"/>
          <w:szCs w:val="32"/>
        </w:rPr>
      </w:pPr>
    </w:p>
    <w:tbl>
      <w:tblPr>
        <w:tblStyle w:val="TableGrid"/>
        <w:tblW w:w="0" w:type="auto"/>
        <w:tblInd w:w="-5" w:type="dxa"/>
        <w:tblLook w:val="04A0" w:firstRow="1" w:lastRow="0" w:firstColumn="1" w:lastColumn="0" w:noHBand="0" w:noVBand="1"/>
      </w:tblPr>
      <w:tblGrid>
        <w:gridCol w:w="1560"/>
        <w:gridCol w:w="8734"/>
      </w:tblGrid>
      <w:tr w:rsidR="00DB287B" w14:paraId="0B572D0E" w14:textId="77777777" w:rsidTr="009770D7">
        <w:trPr>
          <w:trHeight w:val="193"/>
        </w:trPr>
        <w:tc>
          <w:tcPr>
            <w:tcW w:w="1560" w:type="dxa"/>
            <w:shd w:val="clear" w:color="auto" w:fill="F2F2F2" w:themeFill="background1" w:themeFillShade="F2"/>
          </w:tcPr>
          <w:p w14:paraId="5F6A497F" w14:textId="2C2A6136" w:rsidR="00DB287B" w:rsidRPr="009770D7" w:rsidRDefault="00DB287B" w:rsidP="009770D7">
            <w:pPr>
              <w:ind w:right="26"/>
              <w:jc w:val="right"/>
              <w:rPr>
                <w:rFonts w:ascii="Calibri" w:hAnsi="Calibri" w:cs="Arial"/>
                <w:color w:val="000000"/>
                <w:sz w:val="22"/>
                <w:szCs w:val="22"/>
              </w:rPr>
            </w:pPr>
            <w:r w:rsidRPr="009770D7">
              <w:rPr>
                <w:rFonts w:ascii="Calibri" w:hAnsi="Calibri" w:cs="Arial"/>
                <w:color w:val="000000"/>
                <w:sz w:val="22"/>
                <w:szCs w:val="22"/>
              </w:rPr>
              <w:t>Job title</w:t>
            </w:r>
          </w:p>
        </w:tc>
        <w:tc>
          <w:tcPr>
            <w:tcW w:w="8734" w:type="dxa"/>
          </w:tcPr>
          <w:p w14:paraId="0B926C73" w14:textId="5328B5DA" w:rsidR="00DB287B" w:rsidRPr="009770D7" w:rsidRDefault="00750EFE" w:rsidP="00D8713A">
            <w:pPr>
              <w:ind w:right="26"/>
              <w:jc w:val="center"/>
              <w:rPr>
                <w:rFonts w:ascii="Calibri" w:hAnsi="Calibri" w:cs="Arial"/>
                <w:color w:val="000000"/>
                <w:sz w:val="22"/>
                <w:szCs w:val="22"/>
              </w:rPr>
            </w:pPr>
            <w:r>
              <w:rPr>
                <w:rFonts w:ascii="Calibri" w:hAnsi="Calibri" w:cs="Arial"/>
                <w:color w:val="000000"/>
                <w:sz w:val="22"/>
                <w:szCs w:val="22"/>
              </w:rPr>
              <w:t>Technician – Stage</w:t>
            </w:r>
          </w:p>
        </w:tc>
      </w:tr>
      <w:tr w:rsidR="00DB287B" w14:paraId="2A6660BD" w14:textId="77777777" w:rsidTr="009770D7">
        <w:trPr>
          <w:trHeight w:val="197"/>
        </w:trPr>
        <w:tc>
          <w:tcPr>
            <w:tcW w:w="1560" w:type="dxa"/>
            <w:shd w:val="clear" w:color="auto" w:fill="F2F2F2" w:themeFill="background1" w:themeFillShade="F2"/>
          </w:tcPr>
          <w:p w14:paraId="2A682B2F" w14:textId="31B61230" w:rsidR="00DB287B" w:rsidRPr="009770D7" w:rsidRDefault="00DB287B" w:rsidP="009770D7">
            <w:pPr>
              <w:ind w:left="-250" w:right="26"/>
              <w:jc w:val="right"/>
              <w:rPr>
                <w:rFonts w:ascii="Calibri" w:hAnsi="Calibri" w:cs="Arial"/>
                <w:color w:val="000000"/>
                <w:sz w:val="22"/>
                <w:szCs w:val="22"/>
              </w:rPr>
            </w:pPr>
            <w:r w:rsidRPr="009770D7">
              <w:rPr>
                <w:rFonts w:ascii="Calibri" w:hAnsi="Calibri" w:cs="Arial"/>
                <w:color w:val="000000"/>
                <w:sz w:val="22"/>
                <w:szCs w:val="22"/>
              </w:rPr>
              <w:t>Department</w:t>
            </w:r>
          </w:p>
        </w:tc>
        <w:tc>
          <w:tcPr>
            <w:tcW w:w="8734" w:type="dxa"/>
          </w:tcPr>
          <w:p w14:paraId="794D6D48" w14:textId="777ACEC5" w:rsidR="00DB287B" w:rsidRPr="009770D7" w:rsidRDefault="00750EFE" w:rsidP="00750EFE">
            <w:pPr>
              <w:ind w:right="26"/>
              <w:jc w:val="center"/>
              <w:rPr>
                <w:rFonts w:ascii="Calibri" w:hAnsi="Calibri" w:cs="Arial"/>
                <w:color w:val="000000"/>
                <w:sz w:val="22"/>
                <w:szCs w:val="22"/>
              </w:rPr>
            </w:pPr>
            <w:r>
              <w:rPr>
                <w:rFonts w:ascii="Calibri" w:hAnsi="Calibri" w:cs="Arial"/>
                <w:color w:val="000000"/>
                <w:sz w:val="22"/>
                <w:szCs w:val="22"/>
              </w:rPr>
              <w:t>Warwick Arts Centre</w:t>
            </w:r>
          </w:p>
        </w:tc>
      </w:tr>
      <w:tr w:rsidR="00DB287B" w14:paraId="6932154C" w14:textId="77777777" w:rsidTr="009770D7">
        <w:trPr>
          <w:trHeight w:val="201"/>
        </w:trPr>
        <w:tc>
          <w:tcPr>
            <w:tcW w:w="1560" w:type="dxa"/>
            <w:shd w:val="clear" w:color="auto" w:fill="F2F2F2" w:themeFill="background1" w:themeFillShade="F2"/>
          </w:tcPr>
          <w:p w14:paraId="3499F69F" w14:textId="41C6434A" w:rsidR="00DB287B" w:rsidRPr="009770D7" w:rsidRDefault="00DB287B" w:rsidP="009770D7">
            <w:pPr>
              <w:ind w:right="26"/>
              <w:jc w:val="right"/>
              <w:rPr>
                <w:rFonts w:ascii="Calibri" w:hAnsi="Calibri" w:cs="Arial"/>
                <w:color w:val="000000"/>
                <w:sz w:val="22"/>
                <w:szCs w:val="22"/>
              </w:rPr>
            </w:pPr>
            <w:r w:rsidRPr="009770D7">
              <w:rPr>
                <w:rFonts w:ascii="Calibri" w:hAnsi="Calibri" w:cs="Arial"/>
                <w:color w:val="000000"/>
                <w:sz w:val="22"/>
                <w:szCs w:val="22"/>
              </w:rPr>
              <w:t>Grade</w:t>
            </w:r>
          </w:p>
        </w:tc>
        <w:tc>
          <w:tcPr>
            <w:tcW w:w="8734" w:type="dxa"/>
          </w:tcPr>
          <w:p w14:paraId="119701F0" w14:textId="44C17ECE" w:rsidR="00DB287B" w:rsidRPr="009770D7" w:rsidRDefault="00750EFE" w:rsidP="00D8713A">
            <w:pPr>
              <w:ind w:right="26"/>
              <w:jc w:val="center"/>
              <w:rPr>
                <w:rFonts w:ascii="Calibri" w:hAnsi="Calibri" w:cs="Arial"/>
                <w:color w:val="000000"/>
                <w:sz w:val="22"/>
                <w:szCs w:val="22"/>
              </w:rPr>
            </w:pPr>
            <w:r>
              <w:rPr>
                <w:rFonts w:ascii="Calibri" w:hAnsi="Calibri" w:cs="Arial"/>
                <w:color w:val="000000"/>
                <w:sz w:val="22"/>
                <w:szCs w:val="22"/>
              </w:rPr>
              <w:t>FA4</w:t>
            </w:r>
          </w:p>
        </w:tc>
      </w:tr>
    </w:tbl>
    <w:p w14:paraId="3905B5D3" w14:textId="77777777" w:rsidR="00DB287B" w:rsidRDefault="00DB287B" w:rsidP="009770D7">
      <w:pPr>
        <w:ind w:right="26"/>
        <w:rPr>
          <w:rFonts w:ascii="Calibri" w:hAnsi="Calibri" w:cs="Arial"/>
          <w:b/>
          <w:bCs/>
          <w:color w:val="000000"/>
          <w:sz w:val="32"/>
          <w:szCs w:val="32"/>
        </w:rPr>
      </w:pPr>
    </w:p>
    <w:p w14:paraId="5CC53197" w14:textId="3A81C228" w:rsidR="00C51E21" w:rsidRPr="00735642" w:rsidRDefault="00C51E21" w:rsidP="00797E8A">
      <w:pPr>
        <w:rPr>
          <w:rFonts w:ascii="Calibri" w:hAnsi="Calibri" w:cs="Arial"/>
          <w:sz w:val="16"/>
          <w:szCs w:val="1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783"/>
      </w:tblGrid>
      <w:tr w:rsidR="00D8713A" w:rsidRPr="005353AA" w14:paraId="70CA5611" w14:textId="77777777" w:rsidTr="009770D7">
        <w:trPr>
          <w:trHeight w:val="839"/>
          <w:jc w:val="center"/>
        </w:trPr>
        <w:tc>
          <w:tcPr>
            <w:tcW w:w="1560" w:type="dxa"/>
            <w:shd w:val="clear" w:color="auto" w:fill="F2F2F2"/>
          </w:tcPr>
          <w:p w14:paraId="77B9B3B2" w14:textId="77777777" w:rsidR="00D8713A" w:rsidRDefault="00D8713A" w:rsidP="003B02E6">
            <w:pPr>
              <w:rPr>
                <w:rFonts w:ascii="Calibri" w:hAnsi="Calibri"/>
                <w:sz w:val="22"/>
                <w:szCs w:val="22"/>
              </w:rPr>
            </w:pPr>
            <w:r>
              <w:rPr>
                <w:rFonts w:ascii="Calibri" w:hAnsi="Calibri"/>
                <w:sz w:val="22"/>
                <w:szCs w:val="22"/>
              </w:rPr>
              <w:t>Job purpose (</w:t>
            </w:r>
            <w:proofErr w:type="gramStart"/>
            <w:r>
              <w:rPr>
                <w:rFonts w:ascii="Calibri" w:hAnsi="Calibri"/>
                <w:sz w:val="22"/>
                <w:szCs w:val="22"/>
              </w:rPr>
              <w:t>a brief summary</w:t>
            </w:r>
            <w:proofErr w:type="gramEnd"/>
            <w:r>
              <w:rPr>
                <w:rFonts w:ascii="Calibri" w:hAnsi="Calibri"/>
                <w:sz w:val="22"/>
                <w:szCs w:val="22"/>
              </w:rPr>
              <w:t xml:space="preserve"> of the role)</w:t>
            </w:r>
          </w:p>
        </w:tc>
        <w:tc>
          <w:tcPr>
            <w:tcW w:w="8783" w:type="dxa"/>
          </w:tcPr>
          <w:p w14:paraId="48D67506" w14:textId="77777777" w:rsidR="00750EFE" w:rsidRPr="00750EFE" w:rsidRDefault="00750EFE" w:rsidP="00750EFE">
            <w:pPr>
              <w:rPr>
                <w:rFonts w:ascii="Calibri" w:hAnsi="Calibri" w:cs="Arial"/>
                <w:sz w:val="22"/>
                <w:szCs w:val="22"/>
              </w:rPr>
            </w:pPr>
            <w:r w:rsidRPr="00750EFE">
              <w:rPr>
                <w:rFonts w:ascii="Calibri" w:hAnsi="Calibri" w:cs="Arial"/>
                <w:sz w:val="22"/>
                <w:szCs w:val="22"/>
              </w:rPr>
              <w:t>To work across all areas of Warwick Arts Centre to provide lighting, technical stage management, audio, lighting, and AV support but specialising in technical stage operations as it relates to performing arts.</w:t>
            </w:r>
          </w:p>
          <w:p w14:paraId="66545001" w14:textId="77777777" w:rsidR="00750EFE" w:rsidRPr="00750EFE" w:rsidRDefault="00750EFE" w:rsidP="00750EFE">
            <w:pPr>
              <w:rPr>
                <w:rFonts w:ascii="Calibri" w:hAnsi="Calibri" w:cs="Arial"/>
                <w:sz w:val="22"/>
                <w:szCs w:val="22"/>
              </w:rPr>
            </w:pPr>
          </w:p>
          <w:p w14:paraId="1E374802" w14:textId="77777777" w:rsidR="009679DD" w:rsidRDefault="00750EFE" w:rsidP="00750EFE">
            <w:pPr>
              <w:rPr>
                <w:rFonts w:ascii="Calibri" w:hAnsi="Calibri" w:cs="Arial"/>
                <w:sz w:val="22"/>
                <w:szCs w:val="22"/>
              </w:rPr>
            </w:pPr>
            <w:r w:rsidRPr="00750EFE">
              <w:rPr>
                <w:rFonts w:ascii="Calibri" w:hAnsi="Calibri" w:cs="Arial"/>
                <w:sz w:val="22"/>
                <w:szCs w:val="22"/>
              </w:rPr>
              <w:t>To ensure the highest standards of technical presentation for all events, whilst being aware of Health and Safety legislation and general requirements associated with premises Licensed for public entertainment.</w:t>
            </w:r>
          </w:p>
          <w:p w14:paraId="018BF1DD" w14:textId="0AB090A1" w:rsidR="00750EFE" w:rsidRDefault="00750EFE" w:rsidP="00750EFE">
            <w:pPr>
              <w:rPr>
                <w:rFonts w:ascii="Calibri" w:hAnsi="Calibri" w:cs="Arial"/>
                <w:sz w:val="22"/>
                <w:szCs w:val="22"/>
              </w:rPr>
            </w:pPr>
          </w:p>
        </w:tc>
      </w:tr>
      <w:tr w:rsidR="00D8713A" w:rsidRPr="005353AA" w14:paraId="733E3632" w14:textId="77777777" w:rsidTr="009770D7">
        <w:trPr>
          <w:trHeight w:val="993"/>
          <w:jc w:val="center"/>
        </w:trPr>
        <w:tc>
          <w:tcPr>
            <w:tcW w:w="1560" w:type="dxa"/>
            <w:shd w:val="clear" w:color="auto" w:fill="F2F2F2"/>
          </w:tcPr>
          <w:p w14:paraId="1D54BF84" w14:textId="77777777" w:rsidR="00D8713A" w:rsidRDefault="00D8713A" w:rsidP="003B02E6">
            <w:pPr>
              <w:rPr>
                <w:rFonts w:ascii="Calibri" w:hAnsi="Calibri"/>
                <w:sz w:val="22"/>
                <w:szCs w:val="22"/>
              </w:rPr>
            </w:pPr>
            <w:r>
              <w:rPr>
                <w:rFonts w:ascii="Calibri" w:hAnsi="Calibri"/>
                <w:sz w:val="22"/>
                <w:szCs w:val="22"/>
              </w:rPr>
              <w:t>Duties and responsibilities</w:t>
            </w:r>
          </w:p>
        </w:tc>
        <w:tc>
          <w:tcPr>
            <w:tcW w:w="8783" w:type="dxa"/>
          </w:tcPr>
          <w:p w14:paraId="4EF460FF" w14:textId="77777777" w:rsidR="009679DD" w:rsidRDefault="009679DD" w:rsidP="003B02E6">
            <w:pPr>
              <w:rPr>
                <w:rFonts w:ascii="Calibri" w:hAnsi="Calibri" w:cs="Arial"/>
                <w:sz w:val="22"/>
                <w:szCs w:val="22"/>
              </w:rPr>
            </w:pPr>
          </w:p>
          <w:p w14:paraId="6905F0AB" w14:textId="77777777" w:rsidR="00750EFE" w:rsidRPr="00750EFE" w:rsidRDefault="00750EFE" w:rsidP="00750EFE">
            <w:pPr>
              <w:rPr>
                <w:rFonts w:asciiTheme="minorHAnsi" w:hAnsiTheme="minorHAnsi" w:cstheme="minorHAnsi"/>
                <w:b/>
                <w:bCs/>
                <w:sz w:val="22"/>
                <w:szCs w:val="22"/>
              </w:rPr>
            </w:pPr>
            <w:r w:rsidRPr="00750EFE">
              <w:rPr>
                <w:rFonts w:asciiTheme="minorHAnsi" w:hAnsiTheme="minorHAnsi" w:cstheme="minorHAnsi"/>
                <w:b/>
                <w:bCs/>
                <w:sz w:val="22"/>
                <w:szCs w:val="22"/>
              </w:rPr>
              <w:t>Technical duties and responsibilities</w:t>
            </w:r>
          </w:p>
          <w:p w14:paraId="23EEC037" w14:textId="77777777" w:rsidR="00750EFE" w:rsidRPr="00750EFE" w:rsidRDefault="00750EFE" w:rsidP="00750EFE">
            <w:pPr>
              <w:ind w:left="349"/>
              <w:rPr>
                <w:rFonts w:asciiTheme="minorHAnsi" w:hAnsiTheme="minorHAnsi" w:cstheme="minorHAnsi"/>
                <w:sz w:val="22"/>
                <w:szCs w:val="22"/>
              </w:rPr>
            </w:pPr>
          </w:p>
          <w:p w14:paraId="1950CDA2" w14:textId="77777777" w:rsidR="00750EFE" w:rsidRPr="00750EFE" w:rsidRDefault="00750EFE" w:rsidP="00750EFE">
            <w:pPr>
              <w:pStyle w:val="ListParagraph"/>
              <w:numPr>
                <w:ilvl w:val="0"/>
                <w:numId w:val="17"/>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undertake and where necessary, organise and supervise the staging, rigging and operation of all Arts Centre technical stage management equipment, and the staging and rigging equipment for all users of events at Warwick Arts Centre.</w:t>
            </w:r>
          </w:p>
          <w:p w14:paraId="4BED768C" w14:textId="77777777" w:rsidR="00750EFE" w:rsidRPr="00750EFE" w:rsidRDefault="00750EFE" w:rsidP="00750EFE">
            <w:pPr>
              <w:pStyle w:val="ListParagraph"/>
              <w:numPr>
                <w:ilvl w:val="0"/>
                <w:numId w:val="17"/>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assist with and supervise the staging of in-house, visiting and co-productions including theatre, dance, music, comedy and film, visual arts, conferences and commercial events within the Arts Centre and associated venues.</w:t>
            </w:r>
          </w:p>
          <w:p w14:paraId="6FE9C9A0" w14:textId="77777777" w:rsidR="00750EFE" w:rsidRPr="00750EFE" w:rsidRDefault="00750EFE" w:rsidP="00750EFE">
            <w:pPr>
              <w:pStyle w:val="ListParagraph"/>
              <w:numPr>
                <w:ilvl w:val="0"/>
                <w:numId w:val="17"/>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assist with the staging and audio-visual presentation of conferences and commercial productions.</w:t>
            </w:r>
          </w:p>
          <w:p w14:paraId="76E8E71F" w14:textId="77777777" w:rsidR="00750EFE" w:rsidRPr="00750EFE" w:rsidRDefault="00750EFE" w:rsidP="00750EFE">
            <w:pPr>
              <w:pStyle w:val="ListParagraph"/>
              <w:numPr>
                <w:ilvl w:val="0"/>
                <w:numId w:val="17"/>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undertake rigging and operation of powered and manual lifting / rigging systems including counterweight flying systems.</w:t>
            </w:r>
          </w:p>
          <w:p w14:paraId="5FF794F5" w14:textId="77777777" w:rsidR="00750EFE" w:rsidRPr="00750EFE" w:rsidRDefault="00750EFE" w:rsidP="00750EFE">
            <w:pPr>
              <w:pStyle w:val="ListParagraph"/>
              <w:numPr>
                <w:ilvl w:val="0"/>
                <w:numId w:val="17"/>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 xml:space="preserve">To rig, focus and operate lighting and sound equipment for all the venues and performance spaces at Warwick Arts Centre and be able to fault find and rectify any issues that may arise. </w:t>
            </w:r>
          </w:p>
          <w:p w14:paraId="381A6F38" w14:textId="77777777" w:rsidR="00750EFE" w:rsidRPr="00750EFE" w:rsidRDefault="00750EFE" w:rsidP="00750EFE">
            <w:pPr>
              <w:pStyle w:val="ListParagraph"/>
              <w:numPr>
                <w:ilvl w:val="0"/>
                <w:numId w:val="17"/>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 xml:space="preserve">To work across all technical disciplines, operating and assisting with electrics, sound, scenic workshop, gallery, and any other technical activities as required. </w:t>
            </w:r>
          </w:p>
          <w:p w14:paraId="6929869E" w14:textId="77777777" w:rsidR="00750EFE" w:rsidRPr="00750EFE" w:rsidRDefault="00750EFE" w:rsidP="00750EFE">
            <w:pPr>
              <w:pStyle w:val="ListParagraph"/>
              <w:numPr>
                <w:ilvl w:val="0"/>
                <w:numId w:val="17"/>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work independently as necessary and on occasion deputise for the Head of Stage.</w:t>
            </w:r>
          </w:p>
          <w:p w14:paraId="791E3BFA" w14:textId="77777777" w:rsidR="00750EFE" w:rsidRPr="00750EFE" w:rsidRDefault="00750EFE" w:rsidP="00750EFE">
            <w:pPr>
              <w:ind w:left="596" w:hanging="283"/>
              <w:rPr>
                <w:rFonts w:asciiTheme="minorHAnsi" w:hAnsiTheme="minorHAnsi" w:cstheme="minorHAnsi"/>
                <w:sz w:val="22"/>
                <w:szCs w:val="22"/>
              </w:rPr>
            </w:pPr>
          </w:p>
          <w:p w14:paraId="17EFEB32" w14:textId="77777777" w:rsidR="00750EFE" w:rsidRPr="00750EFE" w:rsidRDefault="00750EFE" w:rsidP="00750EFE">
            <w:pPr>
              <w:pStyle w:val="ListParagraph"/>
              <w:numPr>
                <w:ilvl w:val="0"/>
                <w:numId w:val="16"/>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screen digital projections and 35mm film, carry out associated maintenance, repair and administrative Cinema duties as required.</w:t>
            </w:r>
          </w:p>
          <w:p w14:paraId="6A1E9CED" w14:textId="77777777" w:rsidR="00750EFE" w:rsidRPr="00750EFE" w:rsidRDefault="00750EFE" w:rsidP="00750EFE">
            <w:pPr>
              <w:pStyle w:val="ListParagraph"/>
              <w:numPr>
                <w:ilvl w:val="0"/>
                <w:numId w:val="16"/>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support visual arts/exhibition activity as required</w:t>
            </w:r>
          </w:p>
          <w:p w14:paraId="3377200B" w14:textId="77777777" w:rsidR="00750EFE" w:rsidRPr="00750EFE" w:rsidRDefault="00750EFE" w:rsidP="00750EFE">
            <w:pPr>
              <w:rPr>
                <w:rFonts w:asciiTheme="minorHAnsi" w:hAnsiTheme="minorHAnsi" w:cstheme="minorHAnsi"/>
                <w:sz w:val="22"/>
                <w:szCs w:val="22"/>
              </w:rPr>
            </w:pPr>
          </w:p>
          <w:p w14:paraId="7C1507B4" w14:textId="77777777" w:rsidR="00750EFE" w:rsidRPr="00750EFE" w:rsidRDefault="00750EFE" w:rsidP="00750EFE">
            <w:pPr>
              <w:rPr>
                <w:rFonts w:asciiTheme="minorHAnsi" w:hAnsiTheme="minorHAnsi" w:cstheme="minorHAnsi"/>
                <w:b/>
                <w:bCs/>
                <w:sz w:val="22"/>
                <w:szCs w:val="22"/>
              </w:rPr>
            </w:pPr>
            <w:r w:rsidRPr="00750EFE">
              <w:rPr>
                <w:rFonts w:asciiTheme="minorHAnsi" w:hAnsiTheme="minorHAnsi" w:cstheme="minorHAnsi"/>
                <w:b/>
                <w:bCs/>
                <w:sz w:val="22"/>
                <w:szCs w:val="22"/>
              </w:rPr>
              <w:t>Health and safety</w:t>
            </w:r>
          </w:p>
          <w:p w14:paraId="4DD5900E" w14:textId="77777777" w:rsidR="00750EFE" w:rsidRPr="00750EFE" w:rsidRDefault="00750EFE" w:rsidP="00750EFE">
            <w:pPr>
              <w:ind w:left="349"/>
              <w:rPr>
                <w:rFonts w:asciiTheme="minorHAnsi" w:hAnsiTheme="minorHAnsi" w:cstheme="minorHAnsi"/>
                <w:sz w:val="22"/>
                <w:szCs w:val="22"/>
              </w:rPr>
            </w:pPr>
          </w:p>
          <w:p w14:paraId="1504591B" w14:textId="77777777" w:rsidR="00750EFE" w:rsidRPr="00750EFE" w:rsidRDefault="00750EFE" w:rsidP="00750EFE">
            <w:pPr>
              <w:pStyle w:val="ListParagraph"/>
              <w:numPr>
                <w:ilvl w:val="0"/>
                <w:numId w:val="15"/>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 xml:space="preserve">To be aware of, and adhere to, current Health and Safety legislation and general requirements associated with premises Licensed for public entertainment whilst on duty and to assist in ensuring the safety and security of Warwick Arts Centre, its staff, users, and members of the public </w:t>
            </w:r>
            <w:proofErr w:type="gramStart"/>
            <w:r w:rsidRPr="00750EFE">
              <w:rPr>
                <w:rFonts w:asciiTheme="minorHAnsi" w:hAnsiTheme="minorHAnsi" w:cstheme="minorHAnsi"/>
                <w:sz w:val="22"/>
                <w:szCs w:val="22"/>
              </w:rPr>
              <w:t>at all times</w:t>
            </w:r>
            <w:proofErr w:type="gramEnd"/>
            <w:r w:rsidRPr="00750EFE">
              <w:rPr>
                <w:rFonts w:asciiTheme="minorHAnsi" w:hAnsiTheme="minorHAnsi" w:cstheme="minorHAnsi"/>
                <w:sz w:val="22"/>
                <w:szCs w:val="22"/>
              </w:rPr>
              <w:t>.</w:t>
            </w:r>
          </w:p>
          <w:p w14:paraId="62DB297D" w14:textId="77777777" w:rsidR="00750EFE" w:rsidRPr="00750EFE" w:rsidRDefault="00750EFE" w:rsidP="00750EFE">
            <w:pPr>
              <w:pStyle w:val="ListParagraph"/>
              <w:numPr>
                <w:ilvl w:val="0"/>
                <w:numId w:val="15"/>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assist with, or undertake, risk assessments and safety inspections for events and activities.</w:t>
            </w:r>
          </w:p>
          <w:p w14:paraId="0CD38198" w14:textId="77777777" w:rsidR="00750EFE" w:rsidRPr="00750EFE" w:rsidRDefault="00750EFE" w:rsidP="00750EFE">
            <w:pPr>
              <w:pStyle w:val="ListParagraph"/>
              <w:numPr>
                <w:ilvl w:val="0"/>
                <w:numId w:val="15"/>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lastRenderedPageBreak/>
              <w:t>To assist with the timely maintenance and safe storage of all equipment associated with the stage, auditorium, and rehearsal/hire spaces and to assist with the inspection of all installations and equipment to ensure compliance with current legislation and licensing requirements</w:t>
            </w:r>
          </w:p>
          <w:p w14:paraId="291F6E40" w14:textId="77777777" w:rsidR="00750EFE" w:rsidRPr="00750EFE" w:rsidRDefault="00750EFE" w:rsidP="00750EFE">
            <w:pPr>
              <w:pStyle w:val="ListParagraph"/>
              <w:numPr>
                <w:ilvl w:val="0"/>
                <w:numId w:val="15"/>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assist the Technical Manager or their representative as required with the preparation of production facilities and services to the standard deemed necessary for any event or activity</w:t>
            </w:r>
          </w:p>
          <w:p w14:paraId="35D55269" w14:textId="77777777" w:rsidR="00750EFE" w:rsidRPr="00750EFE" w:rsidRDefault="00750EFE" w:rsidP="00750EFE">
            <w:pPr>
              <w:pStyle w:val="ListParagraph"/>
              <w:numPr>
                <w:ilvl w:val="0"/>
                <w:numId w:val="15"/>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ensure the proper use, care, and maintenance of all relevant Arts Centre technical equipment</w:t>
            </w:r>
          </w:p>
          <w:p w14:paraId="53C752B8" w14:textId="77777777" w:rsidR="00750EFE" w:rsidRPr="00750EFE" w:rsidRDefault="00750EFE" w:rsidP="00750EFE">
            <w:pPr>
              <w:ind w:left="349"/>
              <w:rPr>
                <w:rFonts w:asciiTheme="minorHAnsi" w:hAnsiTheme="minorHAnsi" w:cstheme="minorHAnsi"/>
                <w:sz w:val="22"/>
                <w:szCs w:val="22"/>
              </w:rPr>
            </w:pPr>
          </w:p>
          <w:p w14:paraId="20BD4F1D" w14:textId="77777777" w:rsidR="00750EFE" w:rsidRPr="00750EFE" w:rsidRDefault="00750EFE" w:rsidP="00750EFE">
            <w:pPr>
              <w:rPr>
                <w:rFonts w:asciiTheme="minorHAnsi" w:hAnsiTheme="minorHAnsi" w:cstheme="minorHAnsi"/>
                <w:sz w:val="22"/>
                <w:szCs w:val="22"/>
                <w:highlight w:val="yellow"/>
              </w:rPr>
            </w:pPr>
            <w:r w:rsidRPr="00750EFE">
              <w:rPr>
                <w:rFonts w:asciiTheme="minorHAnsi" w:hAnsiTheme="minorHAnsi" w:cstheme="minorHAnsi"/>
                <w:b/>
                <w:sz w:val="22"/>
                <w:szCs w:val="22"/>
              </w:rPr>
              <w:t xml:space="preserve">GENERAL </w:t>
            </w:r>
          </w:p>
          <w:p w14:paraId="1990BF17" w14:textId="77777777" w:rsidR="00750EFE" w:rsidRPr="00750EFE" w:rsidRDefault="00750EFE" w:rsidP="00750EFE">
            <w:pPr>
              <w:rPr>
                <w:rFonts w:asciiTheme="minorHAnsi" w:hAnsiTheme="minorHAnsi" w:cstheme="minorHAnsi"/>
                <w:sz w:val="22"/>
                <w:szCs w:val="22"/>
              </w:rPr>
            </w:pPr>
          </w:p>
          <w:p w14:paraId="60FF87A1" w14:textId="77777777" w:rsidR="00750EFE" w:rsidRPr="00750EFE" w:rsidRDefault="00750EFE" w:rsidP="00750EFE">
            <w:pPr>
              <w:pStyle w:val="ListParagraph"/>
              <w:numPr>
                <w:ilvl w:val="0"/>
                <w:numId w:val="14"/>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be a competent IT user able to use and quickly learn different systems and packages including excel, word, CAD packages and specialist theatre software.</w:t>
            </w:r>
          </w:p>
          <w:p w14:paraId="4603271F" w14:textId="77777777" w:rsidR="00750EFE" w:rsidRPr="00750EFE" w:rsidRDefault="00750EFE" w:rsidP="00750EFE">
            <w:pPr>
              <w:pStyle w:val="ListParagraph"/>
              <w:numPr>
                <w:ilvl w:val="0"/>
                <w:numId w:val="14"/>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keep up to date with technological developments in the Technical Theatre and performance industry and advise on their suitability for use at Warwick Arts Centre.</w:t>
            </w:r>
          </w:p>
          <w:p w14:paraId="02009EDE" w14:textId="77777777" w:rsidR="00750EFE" w:rsidRPr="00750EFE" w:rsidRDefault="00750EFE" w:rsidP="00750EFE">
            <w:pPr>
              <w:pStyle w:val="ListParagraph"/>
              <w:numPr>
                <w:ilvl w:val="0"/>
                <w:numId w:val="14"/>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work as required unsociable hours including overnight, weekends, customary and statutory days.</w:t>
            </w:r>
          </w:p>
          <w:p w14:paraId="6CDB4C83" w14:textId="77777777" w:rsidR="00750EFE" w:rsidRPr="00750EFE" w:rsidRDefault="00750EFE" w:rsidP="00750EFE">
            <w:pPr>
              <w:pStyle w:val="ListParagraph"/>
              <w:numPr>
                <w:ilvl w:val="0"/>
                <w:numId w:val="14"/>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Any other duties commensurate with the grade of the role</w:t>
            </w:r>
          </w:p>
          <w:p w14:paraId="341341B1" w14:textId="77777777" w:rsidR="00750EFE" w:rsidRPr="00750EFE" w:rsidRDefault="00750EFE" w:rsidP="00750EFE">
            <w:pPr>
              <w:pStyle w:val="ListParagraph"/>
              <w:numPr>
                <w:ilvl w:val="0"/>
                <w:numId w:val="14"/>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be an ambassador for Warwick Arts Centre, its vision and mission, and to provide excellent customer experience to all staff, users, and visitors.</w:t>
            </w:r>
          </w:p>
          <w:p w14:paraId="61CBF6B2" w14:textId="77777777" w:rsidR="00750EFE" w:rsidRPr="00750EFE" w:rsidRDefault="00750EFE" w:rsidP="00750EFE">
            <w:pPr>
              <w:pStyle w:val="ListParagraph"/>
              <w:numPr>
                <w:ilvl w:val="0"/>
                <w:numId w:val="14"/>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lead by example and identify and promote best practise and to undertake any training as required by the post.</w:t>
            </w:r>
          </w:p>
          <w:p w14:paraId="68C3EADF" w14:textId="77777777" w:rsidR="00750EFE" w:rsidRPr="00750EFE" w:rsidRDefault="00750EFE" w:rsidP="00750EFE">
            <w:pPr>
              <w:pStyle w:val="ListParagraph"/>
              <w:numPr>
                <w:ilvl w:val="0"/>
                <w:numId w:val="14"/>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drive vehicles as appropriate, subject to complying with the conditions of the University's motor insurance policy.</w:t>
            </w:r>
          </w:p>
          <w:p w14:paraId="3F164F8B" w14:textId="77777777" w:rsidR="00750EFE" w:rsidRPr="00750EFE" w:rsidRDefault="00750EFE" w:rsidP="00750EFE">
            <w:pPr>
              <w:pStyle w:val="ListParagraph"/>
              <w:numPr>
                <w:ilvl w:val="0"/>
                <w:numId w:val="14"/>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be a proactive, positive, willing, and flexible member of the team supporting Warwick Arts Centre meet its objectives and vision.</w:t>
            </w:r>
          </w:p>
          <w:p w14:paraId="55F65BDD" w14:textId="77777777" w:rsidR="00750EFE" w:rsidRPr="00750EFE" w:rsidRDefault="00750EFE" w:rsidP="00750EFE">
            <w:pPr>
              <w:pStyle w:val="ListParagraph"/>
              <w:numPr>
                <w:ilvl w:val="0"/>
                <w:numId w:val="14"/>
              </w:numPr>
              <w:ind w:left="596" w:hanging="283"/>
              <w:contextualSpacing w:val="0"/>
              <w:rPr>
                <w:rFonts w:asciiTheme="minorHAnsi" w:hAnsiTheme="minorHAnsi" w:cstheme="minorHAnsi"/>
                <w:sz w:val="22"/>
                <w:szCs w:val="22"/>
              </w:rPr>
            </w:pPr>
            <w:r w:rsidRPr="00750EFE">
              <w:rPr>
                <w:rFonts w:asciiTheme="minorHAnsi" w:hAnsiTheme="minorHAnsi" w:cstheme="minorHAnsi"/>
                <w:sz w:val="22"/>
                <w:szCs w:val="22"/>
              </w:rPr>
              <w:t>To understand, adhere to and promote University of Warwick and Warwick Arts Centre policies and procedures.</w:t>
            </w:r>
          </w:p>
          <w:p w14:paraId="672F1B5A" w14:textId="77777777" w:rsidR="00750EFE" w:rsidRPr="00797A37" w:rsidRDefault="00750EFE" w:rsidP="00750EFE">
            <w:pPr>
              <w:ind w:left="596" w:hanging="283"/>
              <w:rPr>
                <w:rFonts w:ascii="Arial" w:hAnsi="Arial" w:cs="Arial"/>
                <w:sz w:val="22"/>
                <w:szCs w:val="22"/>
              </w:rPr>
            </w:pPr>
          </w:p>
          <w:p w14:paraId="7F68D19B" w14:textId="77777777" w:rsidR="009F75AE" w:rsidRDefault="009F75AE" w:rsidP="003B02E6">
            <w:pPr>
              <w:rPr>
                <w:rFonts w:ascii="Calibri" w:hAnsi="Calibri" w:cs="Arial"/>
                <w:sz w:val="22"/>
                <w:szCs w:val="22"/>
              </w:rPr>
            </w:pPr>
          </w:p>
        </w:tc>
      </w:tr>
    </w:tbl>
    <w:p w14:paraId="37278A3A" w14:textId="02EEA6B2" w:rsidR="009F75AE" w:rsidRDefault="009F75AE">
      <w:r>
        <w:lastRenderedPageBreak/>
        <w:br w:type="page"/>
      </w:r>
    </w:p>
    <w:p w14:paraId="187DA30E" w14:textId="77777777" w:rsidR="009F75AE" w:rsidRDefault="009F75AE"/>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366"/>
        <w:gridCol w:w="1535"/>
      </w:tblGrid>
      <w:tr w:rsidR="00FC3ACD" w:rsidRPr="005353AA" w14:paraId="368FE411" w14:textId="77777777" w:rsidTr="006F59D6">
        <w:trPr>
          <w:trHeight w:val="425"/>
          <w:jc w:val="center"/>
        </w:trPr>
        <w:tc>
          <w:tcPr>
            <w:tcW w:w="10461" w:type="dxa"/>
            <w:gridSpan w:val="3"/>
            <w:shd w:val="clear" w:color="auto" w:fill="F2F2F2"/>
          </w:tcPr>
          <w:p w14:paraId="34B204FD" w14:textId="77777777" w:rsidR="00FC3ACD" w:rsidRDefault="00FC3ACD" w:rsidP="003B02E6">
            <w:pPr>
              <w:ind w:right="26"/>
              <w:jc w:val="center"/>
              <w:rPr>
                <w:rFonts w:asciiTheme="minorHAnsi" w:eastAsia="MS Gothic" w:hAnsiTheme="minorHAnsi" w:cs="Arial"/>
                <w:b/>
                <w:sz w:val="22"/>
                <w:szCs w:val="22"/>
              </w:rPr>
            </w:pPr>
            <w:r w:rsidRPr="00FC3ACD">
              <w:rPr>
                <w:rFonts w:asciiTheme="minorHAnsi" w:eastAsia="MS Gothic" w:hAnsiTheme="minorHAnsi" w:cs="Arial"/>
                <w:b/>
                <w:sz w:val="22"/>
                <w:szCs w:val="22"/>
              </w:rPr>
              <w:t>Person Specification</w:t>
            </w:r>
          </w:p>
          <w:p w14:paraId="2C763C3F" w14:textId="2623E1EC" w:rsidR="009679DD" w:rsidRDefault="005D541E" w:rsidP="003B02E6">
            <w:pPr>
              <w:ind w:right="26"/>
              <w:rPr>
                <w:rFonts w:ascii="Calibri" w:hAnsi="Calibri" w:cs="Arial"/>
                <w:i/>
                <w:sz w:val="18"/>
                <w:szCs w:val="18"/>
              </w:rPr>
            </w:pPr>
            <w:r w:rsidRPr="005D541E">
              <w:rPr>
                <w:rFonts w:ascii="Calibri" w:hAnsi="Calibri" w:cs="Arial"/>
                <w:i/>
                <w:sz w:val="18"/>
                <w:szCs w:val="18"/>
              </w:rPr>
              <w:t xml:space="preserve">The Person Specification focuses on the </w:t>
            </w:r>
            <w:r>
              <w:rPr>
                <w:rFonts w:ascii="Calibri" w:hAnsi="Calibri" w:cs="Arial"/>
                <w:i/>
                <w:sz w:val="18"/>
                <w:szCs w:val="18"/>
              </w:rPr>
              <w:t xml:space="preserve">essential and desirable </w:t>
            </w:r>
            <w:r w:rsidRPr="005D541E">
              <w:rPr>
                <w:rFonts w:ascii="Calibri" w:hAnsi="Calibri" w:cs="Arial"/>
                <w:i/>
                <w:sz w:val="18"/>
                <w:szCs w:val="18"/>
              </w:rPr>
              <w:t>knowledge, skills, experience and qualifications required to undertake the role effectively.  This is measured by (a) Application Form, (b) Test/Exercise, (c) Interview, (d) Presentation.</w:t>
            </w:r>
            <w:r>
              <w:rPr>
                <w:rFonts w:ascii="Calibri" w:hAnsi="Calibri" w:cs="Arial"/>
                <w:i/>
                <w:sz w:val="18"/>
                <w:szCs w:val="18"/>
              </w:rPr>
              <w:t xml:space="preserve"> </w:t>
            </w:r>
          </w:p>
          <w:p w14:paraId="4EF20AA9" w14:textId="499EEB22" w:rsidR="005D541E" w:rsidRPr="005D541E" w:rsidRDefault="005D541E" w:rsidP="003B02E6">
            <w:pPr>
              <w:ind w:right="26"/>
              <w:jc w:val="center"/>
              <w:rPr>
                <w:rFonts w:ascii="Calibri" w:hAnsi="Calibri" w:cs="Arial"/>
                <w:i/>
                <w:sz w:val="18"/>
                <w:szCs w:val="18"/>
              </w:rPr>
            </w:pPr>
          </w:p>
        </w:tc>
      </w:tr>
      <w:tr w:rsidR="001604B1" w:rsidRPr="005353AA" w14:paraId="60478343" w14:textId="77777777" w:rsidTr="006F59D6">
        <w:trPr>
          <w:trHeight w:val="425"/>
          <w:jc w:val="center"/>
        </w:trPr>
        <w:tc>
          <w:tcPr>
            <w:tcW w:w="1560" w:type="dxa"/>
            <w:shd w:val="clear" w:color="auto" w:fill="F2F2F2" w:themeFill="background1" w:themeFillShade="F2"/>
          </w:tcPr>
          <w:p w14:paraId="492D1E84" w14:textId="77777777" w:rsidR="001604B1" w:rsidRPr="009770D7" w:rsidRDefault="001604B1" w:rsidP="003B02E6">
            <w:pPr>
              <w:jc w:val="center"/>
              <w:rPr>
                <w:rFonts w:ascii="Calibri" w:hAnsi="Calibri"/>
                <w:sz w:val="22"/>
                <w:szCs w:val="22"/>
              </w:rPr>
            </w:pPr>
            <w:r w:rsidRPr="009770D7">
              <w:rPr>
                <w:rFonts w:ascii="Calibri" w:hAnsi="Calibri"/>
                <w:sz w:val="22"/>
                <w:szCs w:val="22"/>
              </w:rPr>
              <w:t>Essential Criterion No.</w:t>
            </w:r>
          </w:p>
        </w:tc>
        <w:tc>
          <w:tcPr>
            <w:tcW w:w="7366" w:type="dxa"/>
            <w:shd w:val="clear" w:color="auto" w:fill="F2F2F2" w:themeFill="background1" w:themeFillShade="F2"/>
          </w:tcPr>
          <w:p w14:paraId="62F88C96" w14:textId="12B0DD3B" w:rsidR="001604B1" w:rsidRPr="009770D7" w:rsidRDefault="001604B1" w:rsidP="003B02E6">
            <w:pPr>
              <w:jc w:val="center"/>
              <w:rPr>
                <w:rFonts w:ascii="Calibri" w:hAnsi="Calibri" w:cs="Arial"/>
                <w:sz w:val="22"/>
                <w:szCs w:val="22"/>
              </w:rPr>
            </w:pPr>
            <w:r w:rsidRPr="009770D7">
              <w:rPr>
                <w:rFonts w:ascii="Calibri" w:hAnsi="Calibri" w:cs="Arial"/>
                <w:sz w:val="22"/>
                <w:szCs w:val="22"/>
              </w:rPr>
              <w:t xml:space="preserve">Essential Criterion Description </w:t>
            </w:r>
          </w:p>
        </w:tc>
        <w:tc>
          <w:tcPr>
            <w:tcW w:w="1535" w:type="dxa"/>
            <w:shd w:val="clear" w:color="auto" w:fill="F2F2F2" w:themeFill="background1" w:themeFillShade="F2"/>
          </w:tcPr>
          <w:p w14:paraId="74364023" w14:textId="77777777" w:rsidR="001604B1" w:rsidRPr="009770D7" w:rsidRDefault="001604B1" w:rsidP="003B02E6">
            <w:pPr>
              <w:jc w:val="center"/>
              <w:rPr>
                <w:rFonts w:ascii="Calibri" w:hAnsi="Calibri" w:cs="Arial"/>
                <w:i/>
                <w:sz w:val="22"/>
                <w:szCs w:val="22"/>
              </w:rPr>
            </w:pPr>
            <w:r w:rsidRPr="009770D7">
              <w:rPr>
                <w:rFonts w:ascii="Calibri" w:hAnsi="Calibri" w:cs="Arial"/>
                <w:sz w:val="22"/>
                <w:szCs w:val="22"/>
              </w:rPr>
              <w:t>Measured by</w:t>
            </w:r>
          </w:p>
        </w:tc>
      </w:tr>
      <w:tr w:rsidR="00750EFE" w:rsidRPr="00750EFE" w14:paraId="5D60953B" w14:textId="77777777" w:rsidTr="003B5FF0">
        <w:trPr>
          <w:trHeight w:val="425"/>
          <w:jc w:val="center"/>
        </w:trPr>
        <w:tc>
          <w:tcPr>
            <w:tcW w:w="1560" w:type="dxa"/>
            <w:shd w:val="clear" w:color="auto" w:fill="FFFFFF" w:themeFill="background1"/>
          </w:tcPr>
          <w:p w14:paraId="3283879E" w14:textId="77777777" w:rsidR="00750EFE" w:rsidRPr="00750EFE" w:rsidRDefault="00750EFE" w:rsidP="00750EFE">
            <w:pPr>
              <w:jc w:val="center"/>
              <w:rPr>
                <w:rFonts w:asciiTheme="minorHAnsi" w:hAnsiTheme="minorHAnsi" w:cstheme="minorHAnsi"/>
                <w:sz w:val="22"/>
                <w:szCs w:val="22"/>
              </w:rPr>
            </w:pPr>
            <w:r w:rsidRPr="00750EFE">
              <w:rPr>
                <w:rFonts w:asciiTheme="minorHAnsi" w:hAnsiTheme="minorHAnsi" w:cstheme="minorHAnsi"/>
                <w:sz w:val="22"/>
                <w:szCs w:val="22"/>
              </w:rPr>
              <w:t>E1</w:t>
            </w:r>
          </w:p>
        </w:tc>
        <w:tc>
          <w:tcPr>
            <w:tcW w:w="7366" w:type="dxa"/>
            <w:tcBorders>
              <w:top w:val="single" w:sz="6" w:space="0" w:color="auto"/>
              <w:left w:val="single" w:sz="6" w:space="0" w:color="auto"/>
              <w:bottom w:val="single" w:sz="6" w:space="0" w:color="auto"/>
              <w:right w:val="single" w:sz="6" w:space="0" w:color="auto"/>
            </w:tcBorders>
          </w:tcPr>
          <w:p w14:paraId="7AF68FE9" w14:textId="5458169E" w:rsidR="00750EFE" w:rsidRPr="00750EFE" w:rsidRDefault="00750EFE" w:rsidP="00750EFE">
            <w:pPr>
              <w:rPr>
                <w:rFonts w:asciiTheme="minorHAnsi" w:hAnsiTheme="minorHAnsi" w:cstheme="minorHAnsi"/>
                <w:sz w:val="22"/>
                <w:szCs w:val="22"/>
              </w:rPr>
            </w:pPr>
            <w:r w:rsidRPr="00750EFE">
              <w:rPr>
                <w:rFonts w:asciiTheme="minorHAnsi" w:hAnsiTheme="minorHAnsi" w:cstheme="minorHAnsi"/>
                <w:sz w:val="22"/>
                <w:szCs w:val="22"/>
              </w:rPr>
              <w:t xml:space="preserve">Educated to a minimum of GCSE grade A-C in English and Maths </w:t>
            </w:r>
          </w:p>
        </w:tc>
        <w:sdt>
          <w:sdtPr>
            <w:rPr>
              <w:rStyle w:val="Style1"/>
              <w:rFonts w:cstheme="minorHAnsi"/>
              <w:color w:val="000000" w:themeColor="text1"/>
              <w:sz w:val="22"/>
              <w:szCs w:val="22"/>
            </w:rPr>
            <w:id w:val="-1215895434"/>
            <w:lock w:val="sdtLocked"/>
            <w:placeholder>
              <w:docPart w:val="1E9866CC72D0471A9A6C546ECF38064C"/>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Pr>
          </w:sdtEndPr>
          <w:sdtContent>
            <w:tc>
              <w:tcPr>
                <w:tcW w:w="1535" w:type="dxa"/>
                <w:shd w:val="clear" w:color="auto" w:fill="FFFFFF" w:themeFill="background1"/>
              </w:tcPr>
              <w:p w14:paraId="5FFBE3D7" w14:textId="3247F2A7" w:rsidR="00750EFE" w:rsidRPr="00750EFE" w:rsidRDefault="00750EFE" w:rsidP="00750EFE">
                <w:pPr>
                  <w:jc w:val="center"/>
                  <w:rPr>
                    <w:rFonts w:asciiTheme="minorHAnsi" w:hAnsiTheme="minorHAnsi" w:cstheme="minorHAnsi"/>
                    <w:color w:val="000000" w:themeColor="text1"/>
                    <w:sz w:val="22"/>
                    <w:szCs w:val="22"/>
                  </w:rPr>
                </w:pPr>
                <w:r w:rsidRPr="00750EFE">
                  <w:rPr>
                    <w:rStyle w:val="Style1"/>
                    <w:rFonts w:cstheme="minorHAnsi"/>
                    <w:color w:val="000000" w:themeColor="text1"/>
                    <w:sz w:val="22"/>
                    <w:szCs w:val="22"/>
                  </w:rPr>
                  <w:t>A &amp; C</w:t>
                </w:r>
              </w:p>
            </w:tc>
          </w:sdtContent>
        </w:sdt>
      </w:tr>
      <w:tr w:rsidR="00750EFE" w:rsidRPr="00750EFE" w14:paraId="398772C9" w14:textId="77777777" w:rsidTr="003B5FF0">
        <w:trPr>
          <w:trHeight w:val="425"/>
          <w:jc w:val="center"/>
        </w:trPr>
        <w:tc>
          <w:tcPr>
            <w:tcW w:w="1560" w:type="dxa"/>
            <w:shd w:val="clear" w:color="auto" w:fill="FFFFFF" w:themeFill="background1"/>
          </w:tcPr>
          <w:p w14:paraId="5D49E860" w14:textId="77777777" w:rsidR="00750EFE" w:rsidRPr="00750EFE" w:rsidRDefault="00750EFE" w:rsidP="00750EFE">
            <w:pPr>
              <w:jc w:val="center"/>
              <w:rPr>
                <w:rFonts w:asciiTheme="minorHAnsi" w:hAnsiTheme="minorHAnsi" w:cstheme="minorHAnsi"/>
                <w:sz w:val="22"/>
                <w:szCs w:val="22"/>
              </w:rPr>
            </w:pPr>
            <w:r w:rsidRPr="00750EFE">
              <w:rPr>
                <w:rFonts w:asciiTheme="minorHAnsi" w:hAnsiTheme="minorHAnsi" w:cstheme="minorHAnsi"/>
                <w:sz w:val="22"/>
                <w:szCs w:val="22"/>
              </w:rPr>
              <w:t>E2</w:t>
            </w:r>
          </w:p>
        </w:tc>
        <w:tc>
          <w:tcPr>
            <w:tcW w:w="7366" w:type="dxa"/>
            <w:tcBorders>
              <w:top w:val="single" w:sz="6" w:space="0" w:color="auto"/>
              <w:left w:val="single" w:sz="6" w:space="0" w:color="auto"/>
              <w:bottom w:val="single" w:sz="6" w:space="0" w:color="auto"/>
              <w:right w:val="single" w:sz="6" w:space="0" w:color="auto"/>
            </w:tcBorders>
          </w:tcPr>
          <w:p w14:paraId="776492F3" w14:textId="52689F3D" w:rsidR="00750EFE" w:rsidRPr="00750EFE" w:rsidRDefault="00750EFE" w:rsidP="00750EFE">
            <w:pPr>
              <w:rPr>
                <w:rFonts w:asciiTheme="minorHAnsi" w:hAnsiTheme="minorHAnsi" w:cstheme="minorHAnsi"/>
                <w:sz w:val="22"/>
                <w:szCs w:val="22"/>
              </w:rPr>
            </w:pPr>
            <w:r w:rsidRPr="00750EFE">
              <w:rPr>
                <w:rFonts w:asciiTheme="minorHAnsi" w:hAnsiTheme="minorHAnsi" w:cstheme="minorHAnsi"/>
                <w:sz w:val="22"/>
                <w:szCs w:val="22"/>
              </w:rPr>
              <w:t xml:space="preserve">Previous professional experience in a similar role in technical theatre </w:t>
            </w:r>
          </w:p>
        </w:tc>
        <w:sdt>
          <w:sdtPr>
            <w:rPr>
              <w:rStyle w:val="Style1"/>
              <w:rFonts w:cstheme="minorHAnsi"/>
              <w:color w:val="000000" w:themeColor="text1"/>
              <w:sz w:val="22"/>
              <w:szCs w:val="22"/>
            </w:rPr>
            <w:id w:val="1961068811"/>
            <w:placeholder>
              <w:docPart w:val="6E2323F18D34447AB868E2E6472998FD"/>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Pr>
          </w:sdtEndPr>
          <w:sdtContent>
            <w:tc>
              <w:tcPr>
                <w:tcW w:w="1535" w:type="dxa"/>
                <w:shd w:val="clear" w:color="auto" w:fill="FFFFFF" w:themeFill="background1"/>
              </w:tcPr>
              <w:p w14:paraId="68665994" w14:textId="3CB435A0" w:rsidR="00750EFE" w:rsidRPr="00750EFE" w:rsidRDefault="00750EFE" w:rsidP="00750EFE">
                <w:pPr>
                  <w:jc w:val="center"/>
                  <w:rPr>
                    <w:rFonts w:asciiTheme="minorHAnsi" w:hAnsiTheme="minorHAnsi" w:cstheme="minorHAnsi"/>
                    <w:sz w:val="22"/>
                    <w:szCs w:val="22"/>
                  </w:rPr>
                </w:pPr>
                <w:r w:rsidRPr="00750EFE">
                  <w:rPr>
                    <w:rStyle w:val="Style1"/>
                    <w:rFonts w:cstheme="minorHAnsi"/>
                    <w:color w:val="000000" w:themeColor="text1"/>
                    <w:sz w:val="22"/>
                    <w:szCs w:val="22"/>
                  </w:rPr>
                  <w:t>A &amp; C</w:t>
                </w:r>
              </w:p>
            </w:tc>
          </w:sdtContent>
        </w:sdt>
      </w:tr>
      <w:tr w:rsidR="00750EFE" w:rsidRPr="00750EFE" w14:paraId="20F24B77" w14:textId="77777777" w:rsidTr="003B5FF0">
        <w:trPr>
          <w:trHeight w:val="425"/>
          <w:jc w:val="center"/>
        </w:trPr>
        <w:tc>
          <w:tcPr>
            <w:tcW w:w="1560" w:type="dxa"/>
            <w:shd w:val="clear" w:color="auto" w:fill="FFFFFF" w:themeFill="background1"/>
          </w:tcPr>
          <w:p w14:paraId="1C4B51B4" w14:textId="77777777" w:rsidR="00750EFE" w:rsidRPr="00750EFE" w:rsidRDefault="00750EFE" w:rsidP="00750EFE">
            <w:pPr>
              <w:jc w:val="center"/>
              <w:rPr>
                <w:rFonts w:asciiTheme="minorHAnsi" w:hAnsiTheme="minorHAnsi" w:cstheme="minorHAnsi"/>
                <w:sz w:val="22"/>
                <w:szCs w:val="22"/>
              </w:rPr>
            </w:pPr>
            <w:r w:rsidRPr="00750EFE">
              <w:rPr>
                <w:rFonts w:asciiTheme="minorHAnsi" w:hAnsiTheme="minorHAnsi" w:cstheme="minorHAnsi"/>
                <w:sz w:val="22"/>
                <w:szCs w:val="22"/>
              </w:rPr>
              <w:t>E3</w:t>
            </w:r>
          </w:p>
        </w:tc>
        <w:tc>
          <w:tcPr>
            <w:tcW w:w="7366" w:type="dxa"/>
            <w:tcBorders>
              <w:top w:val="single" w:sz="6" w:space="0" w:color="auto"/>
              <w:left w:val="single" w:sz="6" w:space="0" w:color="auto"/>
              <w:bottom w:val="single" w:sz="6" w:space="0" w:color="auto"/>
              <w:right w:val="single" w:sz="6" w:space="0" w:color="auto"/>
            </w:tcBorders>
          </w:tcPr>
          <w:p w14:paraId="108A2136" w14:textId="12B1B9F6" w:rsidR="00750EFE" w:rsidRPr="00750EFE" w:rsidRDefault="00750EFE" w:rsidP="00750EFE">
            <w:pPr>
              <w:rPr>
                <w:rFonts w:asciiTheme="minorHAnsi" w:hAnsiTheme="minorHAnsi" w:cstheme="minorHAnsi"/>
                <w:sz w:val="22"/>
                <w:szCs w:val="22"/>
              </w:rPr>
            </w:pPr>
            <w:r w:rsidRPr="00750EFE">
              <w:rPr>
                <w:rFonts w:asciiTheme="minorHAnsi" w:hAnsiTheme="minorHAnsi" w:cstheme="minorHAnsi"/>
                <w:sz w:val="22"/>
                <w:szCs w:val="22"/>
              </w:rPr>
              <w:t>Previous professional experience in technical stage management including counterweight, flying, rigging of lifting equipment, scenic construction</w:t>
            </w:r>
          </w:p>
        </w:tc>
        <w:sdt>
          <w:sdtPr>
            <w:rPr>
              <w:rStyle w:val="Style1"/>
              <w:rFonts w:cstheme="minorHAnsi"/>
              <w:color w:val="000000" w:themeColor="text1"/>
              <w:sz w:val="22"/>
              <w:szCs w:val="22"/>
            </w:rPr>
            <w:id w:val="-1927330189"/>
            <w:placeholder>
              <w:docPart w:val="C1B3D99E898B4CF8B7DF582D8B5FEF6B"/>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Pr>
          </w:sdtEndPr>
          <w:sdtContent>
            <w:tc>
              <w:tcPr>
                <w:tcW w:w="1535" w:type="dxa"/>
                <w:shd w:val="clear" w:color="auto" w:fill="FFFFFF" w:themeFill="background1"/>
              </w:tcPr>
              <w:p w14:paraId="1E28DEA6" w14:textId="2C107599" w:rsidR="00750EFE" w:rsidRPr="00750EFE" w:rsidRDefault="00750EFE" w:rsidP="00750EFE">
                <w:pPr>
                  <w:jc w:val="center"/>
                  <w:rPr>
                    <w:rFonts w:asciiTheme="minorHAnsi" w:hAnsiTheme="minorHAnsi" w:cstheme="minorHAnsi"/>
                    <w:sz w:val="22"/>
                    <w:szCs w:val="22"/>
                  </w:rPr>
                </w:pPr>
                <w:r w:rsidRPr="00750EFE">
                  <w:rPr>
                    <w:rStyle w:val="Style1"/>
                    <w:rFonts w:cstheme="minorHAnsi"/>
                    <w:color w:val="000000" w:themeColor="text1"/>
                    <w:sz w:val="22"/>
                    <w:szCs w:val="22"/>
                  </w:rPr>
                  <w:t>A &amp; C</w:t>
                </w:r>
              </w:p>
            </w:tc>
          </w:sdtContent>
        </w:sdt>
      </w:tr>
      <w:tr w:rsidR="00750EFE" w:rsidRPr="00750EFE" w14:paraId="749B7E0F" w14:textId="77777777" w:rsidTr="003B5FF0">
        <w:trPr>
          <w:trHeight w:val="425"/>
          <w:jc w:val="center"/>
        </w:trPr>
        <w:tc>
          <w:tcPr>
            <w:tcW w:w="1560" w:type="dxa"/>
            <w:shd w:val="clear" w:color="auto" w:fill="FFFFFF" w:themeFill="background1"/>
          </w:tcPr>
          <w:p w14:paraId="0A45E0D0" w14:textId="77777777" w:rsidR="00750EFE" w:rsidRPr="00750EFE" w:rsidRDefault="00750EFE" w:rsidP="00750EFE">
            <w:pPr>
              <w:jc w:val="center"/>
              <w:rPr>
                <w:rFonts w:asciiTheme="minorHAnsi" w:hAnsiTheme="minorHAnsi" w:cstheme="minorHAnsi"/>
                <w:sz w:val="22"/>
                <w:szCs w:val="22"/>
              </w:rPr>
            </w:pPr>
            <w:r w:rsidRPr="00750EFE">
              <w:rPr>
                <w:rFonts w:asciiTheme="minorHAnsi" w:hAnsiTheme="minorHAnsi" w:cstheme="minorHAnsi"/>
                <w:sz w:val="22"/>
                <w:szCs w:val="22"/>
              </w:rPr>
              <w:t>E4</w:t>
            </w:r>
          </w:p>
        </w:tc>
        <w:tc>
          <w:tcPr>
            <w:tcW w:w="7366" w:type="dxa"/>
            <w:tcBorders>
              <w:top w:val="single" w:sz="6" w:space="0" w:color="auto"/>
              <w:left w:val="single" w:sz="6" w:space="0" w:color="auto"/>
              <w:bottom w:val="single" w:sz="6" w:space="0" w:color="auto"/>
              <w:right w:val="single" w:sz="6" w:space="0" w:color="auto"/>
            </w:tcBorders>
          </w:tcPr>
          <w:p w14:paraId="35CE311A" w14:textId="4737BAD4" w:rsidR="00750EFE" w:rsidRPr="00750EFE" w:rsidRDefault="00750EFE" w:rsidP="00750EFE">
            <w:pPr>
              <w:rPr>
                <w:rFonts w:asciiTheme="minorHAnsi" w:hAnsiTheme="minorHAnsi" w:cstheme="minorHAnsi"/>
                <w:sz w:val="22"/>
                <w:szCs w:val="22"/>
              </w:rPr>
            </w:pPr>
            <w:r w:rsidRPr="00750EFE">
              <w:rPr>
                <w:rFonts w:asciiTheme="minorHAnsi" w:hAnsiTheme="minorHAnsi" w:cstheme="minorHAnsi"/>
                <w:sz w:val="22"/>
                <w:szCs w:val="22"/>
              </w:rPr>
              <w:t xml:space="preserve">Professional experience of providing at least one of: live digital &amp; AV technologies; technical stage management </w:t>
            </w:r>
            <w:proofErr w:type="spellStart"/>
            <w:r w:rsidRPr="00750EFE">
              <w:rPr>
                <w:rFonts w:asciiTheme="minorHAnsi" w:hAnsiTheme="minorHAnsi" w:cstheme="minorHAnsi"/>
                <w:sz w:val="22"/>
                <w:szCs w:val="22"/>
              </w:rPr>
              <w:t>inc</w:t>
            </w:r>
            <w:proofErr w:type="spellEnd"/>
            <w:r w:rsidRPr="00750EFE">
              <w:rPr>
                <w:rFonts w:asciiTheme="minorHAnsi" w:hAnsiTheme="minorHAnsi" w:cstheme="minorHAnsi"/>
                <w:sz w:val="22"/>
                <w:szCs w:val="22"/>
              </w:rPr>
              <w:t xml:space="preserve"> rigging lifting equipment &amp; counterweight flying; digital sound desk installation &amp; operation; cinema projection; theatre carpentry</w:t>
            </w:r>
          </w:p>
        </w:tc>
        <w:sdt>
          <w:sdtPr>
            <w:rPr>
              <w:rStyle w:val="Style1"/>
              <w:rFonts w:cstheme="minorHAnsi"/>
              <w:color w:val="000000" w:themeColor="text1"/>
              <w:sz w:val="22"/>
              <w:szCs w:val="22"/>
            </w:rPr>
            <w:id w:val="-1770544693"/>
            <w:placeholder>
              <w:docPart w:val="261CB03EDDD945A39290FD898AD84E93"/>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Pr>
          </w:sdtEndPr>
          <w:sdtContent>
            <w:tc>
              <w:tcPr>
                <w:tcW w:w="1535" w:type="dxa"/>
                <w:shd w:val="clear" w:color="auto" w:fill="FFFFFF" w:themeFill="background1"/>
              </w:tcPr>
              <w:p w14:paraId="423E8C5C" w14:textId="4D895039" w:rsidR="00750EFE" w:rsidRPr="00750EFE" w:rsidRDefault="00750EFE" w:rsidP="00750EFE">
                <w:pPr>
                  <w:jc w:val="center"/>
                  <w:rPr>
                    <w:rFonts w:asciiTheme="minorHAnsi" w:hAnsiTheme="minorHAnsi" w:cstheme="minorHAnsi"/>
                    <w:sz w:val="22"/>
                    <w:szCs w:val="22"/>
                  </w:rPr>
                </w:pPr>
                <w:r w:rsidRPr="00750EFE">
                  <w:rPr>
                    <w:rStyle w:val="Style1"/>
                    <w:rFonts w:cstheme="minorHAnsi"/>
                    <w:color w:val="000000" w:themeColor="text1"/>
                    <w:sz w:val="22"/>
                    <w:szCs w:val="22"/>
                  </w:rPr>
                  <w:t>A &amp; C</w:t>
                </w:r>
              </w:p>
            </w:tc>
          </w:sdtContent>
        </w:sdt>
      </w:tr>
      <w:tr w:rsidR="00750EFE" w:rsidRPr="00750EFE" w14:paraId="27DA8747" w14:textId="77777777" w:rsidTr="003B5FF0">
        <w:trPr>
          <w:trHeight w:val="425"/>
          <w:jc w:val="center"/>
        </w:trPr>
        <w:tc>
          <w:tcPr>
            <w:tcW w:w="1560" w:type="dxa"/>
            <w:shd w:val="clear" w:color="auto" w:fill="FFFFFF" w:themeFill="background1"/>
          </w:tcPr>
          <w:p w14:paraId="0C400116" w14:textId="77777777" w:rsidR="00750EFE" w:rsidRPr="00750EFE" w:rsidRDefault="00750EFE" w:rsidP="00750EFE">
            <w:pPr>
              <w:jc w:val="center"/>
              <w:rPr>
                <w:rFonts w:asciiTheme="minorHAnsi" w:hAnsiTheme="minorHAnsi" w:cstheme="minorHAnsi"/>
                <w:sz w:val="22"/>
                <w:szCs w:val="22"/>
              </w:rPr>
            </w:pPr>
            <w:r w:rsidRPr="00750EFE">
              <w:rPr>
                <w:rFonts w:asciiTheme="minorHAnsi" w:hAnsiTheme="minorHAnsi" w:cstheme="minorHAnsi"/>
                <w:sz w:val="22"/>
                <w:szCs w:val="22"/>
              </w:rPr>
              <w:t>E5</w:t>
            </w:r>
          </w:p>
        </w:tc>
        <w:tc>
          <w:tcPr>
            <w:tcW w:w="7366" w:type="dxa"/>
            <w:tcBorders>
              <w:top w:val="single" w:sz="6" w:space="0" w:color="auto"/>
              <w:left w:val="single" w:sz="6" w:space="0" w:color="auto"/>
              <w:bottom w:val="single" w:sz="6" w:space="0" w:color="auto"/>
              <w:right w:val="single" w:sz="6" w:space="0" w:color="auto"/>
            </w:tcBorders>
          </w:tcPr>
          <w:p w14:paraId="0E765162" w14:textId="40073427" w:rsidR="00750EFE" w:rsidRPr="00750EFE" w:rsidRDefault="00750EFE" w:rsidP="00750EFE">
            <w:pPr>
              <w:rPr>
                <w:rFonts w:asciiTheme="minorHAnsi" w:hAnsiTheme="minorHAnsi" w:cstheme="minorHAnsi"/>
                <w:sz w:val="22"/>
                <w:szCs w:val="22"/>
              </w:rPr>
            </w:pPr>
            <w:r w:rsidRPr="00750EFE">
              <w:rPr>
                <w:rFonts w:asciiTheme="minorHAnsi" w:hAnsiTheme="minorHAnsi" w:cstheme="minorHAnsi"/>
                <w:sz w:val="22"/>
                <w:szCs w:val="22"/>
              </w:rPr>
              <w:t>Experience of supervision of casuals, freelancers, students, visiting technical staff as required, external contractors.</w:t>
            </w:r>
          </w:p>
        </w:tc>
        <w:sdt>
          <w:sdtPr>
            <w:rPr>
              <w:rStyle w:val="Style1"/>
              <w:rFonts w:cstheme="minorHAnsi"/>
              <w:color w:val="000000" w:themeColor="text1"/>
              <w:sz w:val="22"/>
              <w:szCs w:val="22"/>
            </w:rPr>
            <w:id w:val="-1269315359"/>
            <w:placeholder>
              <w:docPart w:val="A019A815E801490BBE69C2F2C46FC6AF"/>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Pr>
          </w:sdtEndPr>
          <w:sdtContent>
            <w:tc>
              <w:tcPr>
                <w:tcW w:w="1535" w:type="dxa"/>
                <w:shd w:val="clear" w:color="auto" w:fill="FFFFFF" w:themeFill="background1"/>
              </w:tcPr>
              <w:p w14:paraId="6C1CCC67" w14:textId="0D93C812" w:rsidR="00750EFE" w:rsidRPr="00750EFE" w:rsidRDefault="00750EFE" w:rsidP="00750EFE">
                <w:pPr>
                  <w:jc w:val="center"/>
                  <w:rPr>
                    <w:rFonts w:asciiTheme="minorHAnsi" w:hAnsiTheme="minorHAnsi" w:cstheme="minorHAnsi"/>
                    <w:sz w:val="22"/>
                    <w:szCs w:val="22"/>
                  </w:rPr>
                </w:pPr>
                <w:r w:rsidRPr="00750EFE">
                  <w:rPr>
                    <w:rStyle w:val="Style1"/>
                    <w:rFonts w:cstheme="minorHAnsi"/>
                    <w:color w:val="000000" w:themeColor="text1"/>
                    <w:sz w:val="22"/>
                    <w:szCs w:val="22"/>
                  </w:rPr>
                  <w:t>A &amp; C</w:t>
                </w:r>
              </w:p>
            </w:tc>
          </w:sdtContent>
        </w:sdt>
      </w:tr>
      <w:tr w:rsidR="00750EFE" w:rsidRPr="00750EFE" w14:paraId="4628C94F" w14:textId="77777777" w:rsidTr="003B5FF0">
        <w:trPr>
          <w:trHeight w:val="425"/>
          <w:jc w:val="center"/>
        </w:trPr>
        <w:tc>
          <w:tcPr>
            <w:tcW w:w="1560" w:type="dxa"/>
            <w:shd w:val="clear" w:color="auto" w:fill="FFFFFF" w:themeFill="background1"/>
          </w:tcPr>
          <w:p w14:paraId="05846C03" w14:textId="77777777" w:rsidR="00750EFE" w:rsidRPr="00750EFE" w:rsidRDefault="00750EFE" w:rsidP="00750EFE">
            <w:pPr>
              <w:jc w:val="center"/>
              <w:rPr>
                <w:rFonts w:asciiTheme="minorHAnsi" w:hAnsiTheme="minorHAnsi" w:cstheme="minorHAnsi"/>
                <w:sz w:val="22"/>
                <w:szCs w:val="22"/>
              </w:rPr>
            </w:pPr>
            <w:r w:rsidRPr="00750EFE">
              <w:rPr>
                <w:rFonts w:asciiTheme="minorHAnsi" w:hAnsiTheme="minorHAnsi" w:cstheme="minorHAnsi"/>
                <w:sz w:val="22"/>
                <w:szCs w:val="22"/>
              </w:rPr>
              <w:t>E6</w:t>
            </w:r>
          </w:p>
        </w:tc>
        <w:tc>
          <w:tcPr>
            <w:tcW w:w="7366" w:type="dxa"/>
            <w:tcBorders>
              <w:top w:val="single" w:sz="6" w:space="0" w:color="auto"/>
              <w:left w:val="single" w:sz="6" w:space="0" w:color="auto"/>
              <w:bottom w:val="single" w:sz="6" w:space="0" w:color="auto"/>
              <w:right w:val="single" w:sz="6" w:space="0" w:color="auto"/>
            </w:tcBorders>
          </w:tcPr>
          <w:p w14:paraId="443071ED" w14:textId="6F688D8A" w:rsidR="00750EFE" w:rsidRPr="00750EFE" w:rsidRDefault="00750EFE" w:rsidP="00750EFE">
            <w:pPr>
              <w:rPr>
                <w:rFonts w:asciiTheme="minorHAnsi" w:hAnsiTheme="minorHAnsi" w:cstheme="minorHAnsi"/>
                <w:sz w:val="22"/>
                <w:szCs w:val="22"/>
              </w:rPr>
            </w:pPr>
            <w:r w:rsidRPr="00750EFE">
              <w:rPr>
                <w:rFonts w:asciiTheme="minorHAnsi" w:hAnsiTheme="minorHAnsi" w:cstheme="minorHAnsi"/>
                <w:sz w:val="22"/>
                <w:szCs w:val="22"/>
              </w:rPr>
              <w:t>Proven excellent interpersonal and customer service skills</w:t>
            </w:r>
          </w:p>
        </w:tc>
        <w:sdt>
          <w:sdtPr>
            <w:rPr>
              <w:rStyle w:val="Style1"/>
              <w:rFonts w:cstheme="minorHAnsi"/>
              <w:color w:val="000000" w:themeColor="text1"/>
              <w:sz w:val="22"/>
              <w:szCs w:val="22"/>
            </w:rPr>
            <w:id w:val="-220990584"/>
            <w:placeholder>
              <w:docPart w:val="CB28B58C47814BDB896DCA33FF3C71AA"/>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Pr>
          </w:sdtEndPr>
          <w:sdtContent>
            <w:tc>
              <w:tcPr>
                <w:tcW w:w="1535" w:type="dxa"/>
                <w:shd w:val="clear" w:color="auto" w:fill="FFFFFF" w:themeFill="background1"/>
              </w:tcPr>
              <w:p w14:paraId="118F6BD7" w14:textId="3792DD6F" w:rsidR="00750EFE" w:rsidRPr="00750EFE" w:rsidRDefault="00750EFE" w:rsidP="00750EFE">
                <w:pPr>
                  <w:jc w:val="center"/>
                  <w:rPr>
                    <w:rFonts w:asciiTheme="minorHAnsi" w:hAnsiTheme="minorHAnsi" w:cstheme="minorHAnsi"/>
                    <w:sz w:val="22"/>
                    <w:szCs w:val="22"/>
                  </w:rPr>
                </w:pPr>
                <w:r w:rsidRPr="00750EFE">
                  <w:rPr>
                    <w:rStyle w:val="Style1"/>
                    <w:rFonts w:cstheme="minorHAnsi"/>
                    <w:color w:val="000000" w:themeColor="text1"/>
                    <w:sz w:val="22"/>
                    <w:szCs w:val="22"/>
                  </w:rPr>
                  <w:t>A &amp; C</w:t>
                </w:r>
              </w:p>
            </w:tc>
          </w:sdtContent>
        </w:sdt>
      </w:tr>
      <w:tr w:rsidR="00750EFE" w:rsidRPr="00750EFE" w14:paraId="75955811" w14:textId="77777777" w:rsidTr="003B5FF0">
        <w:trPr>
          <w:trHeight w:val="425"/>
          <w:jc w:val="center"/>
        </w:trPr>
        <w:tc>
          <w:tcPr>
            <w:tcW w:w="1560" w:type="dxa"/>
            <w:shd w:val="clear" w:color="auto" w:fill="FFFFFF" w:themeFill="background1"/>
          </w:tcPr>
          <w:p w14:paraId="25BFAA00" w14:textId="77777777" w:rsidR="00750EFE" w:rsidRPr="00750EFE" w:rsidRDefault="00750EFE" w:rsidP="00750EFE">
            <w:pPr>
              <w:jc w:val="center"/>
              <w:rPr>
                <w:rFonts w:asciiTheme="minorHAnsi" w:hAnsiTheme="minorHAnsi" w:cstheme="minorHAnsi"/>
                <w:sz w:val="22"/>
                <w:szCs w:val="22"/>
              </w:rPr>
            </w:pPr>
            <w:r w:rsidRPr="00750EFE">
              <w:rPr>
                <w:rFonts w:asciiTheme="minorHAnsi" w:hAnsiTheme="minorHAnsi" w:cstheme="minorHAnsi"/>
                <w:sz w:val="22"/>
                <w:szCs w:val="22"/>
              </w:rPr>
              <w:t>E7</w:t>
            </w:r>
          </w:p>
        </w:tc>
        <w:tc>
          <w:tcPr>
            <w:tcW w:w="7366" w:type="dxa"/>
            <w:tcBorders>
              <w:top w:val="single" w:sz="6" w:space="0" w:color="auto"/>
              <w:left w:val="single" w:sz="6" w:space="0" w:color="auto"/>
              <w:bottom w:val="single" w:sz="6" w:space="0" w:color="auto"/>
              <w:right w:val="single" w:sz="6" w:space="0" w:color="auto"/>
            </w:tcBorders>
          </w:tcPr>
          <w:p w14:paraId="44E994B9" w14:textId="190ACB04" w:rsidR="00750EFE" w:rsidRPr="00750EFE" w:rsidRDefault="00750EFE" w:rsidP="00750EFE">
            <w:pPr>
              <w:rPr>
                <w:rFonts w:asciiTheme="minorHAnsi" w:hAnsiTheme="minorHAnsi" w:cstheme="minorHAnsi"/>
                <w:sz w:val="22"/>
                <w:szCs w:val="22"/>
              </w:rPr>
            </w:pPr>
            <w:r w:rsidRPr="00750EFE">
              <w:rPr>
                <w:rFonts w:asciiTheme="minorHAnsi" w:hAnsiTheme="minorHAnsi" w:cstheme="minorHAnsi"/>
                <w:sz w:val="22"/>
                <w:szCs w:val="22"/>
              </w:rPr>
              <w:t>The ability to maintain a flexible and creative approach with artistic sensitivity</w:t>
            </w:r>
          </w:p>
        </w:tc>
        <w:sdt>
          <w:sdtPr>
            <w:rPr>
              <w:rStyle w:val="Style1"/>
              <w:rFonts w:cstheme="minorHAnsi"/>
              <w:color w:val="000000" w:themeColor="text1"/>
              <w:sz w:val="22"/>
              <w:szCs w:val="22"/>
            </w:rPr>
            <w:id w:val="1204756300"/>
            <w:placeholder>
              <w:docPart w:val="9A703DFEC5F14A39BBF542F4D9515107"/>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Pr>
          </w:sdtEndPr>
          <w:sdtContent>
            <w:tc>
              <w:tcPr>
                <w:tcW w:w="1535" w:type="dxa"/>
                <w:shd w:val="clear" w:color="auto" w:fill="FFFFFF" w:themeFill="background1"/>
              </w:tcPr>
              <w:p w14:paraId="4FFB4510" w14:textId="43E3D962" w:rsidR="00750EFE" w:rsidRPr="00750EFE" w:rsidRDefault="00750EFE" w:rsidP="00750EFE">
                <w:pPr>
                  <w:jc w:val="center"/>
                  <w:rPr>
                    <w:rFonts w:asciiTheme="minorHAnsi" w:hAnsiTheme="minorHAnsi" w:cstheme="minorHAnsi"/>
                    <w:sz w:val="22"/>
                    <w:szCs w:val="22"/>
                  </w:rPr>
                </w:pPr>
                <w:r w:rsidRPr="00750EFE">
                  <w:rPr>
                    <w:rStyle w:val="Style1"/>
                    <w:rFonts w:cstheme="minorHAnsi"/>
                    <w:color w:val="000000" w:themeColor="text1"/>
                    <w:sz w:val="22"/>
                    <w:szCs w:val="22"/>
                  </w:rPr>
                  <w:t>A &amp; C</w:t>
                </w:r>
              </w:p>
            </w:tc>
          </w:sdtContent>
        </w:sdt>
      </w:tr>
      <w:tr w:rsidR="00750EFE" w:rsidRPr="00750EFE" w14:paraId="418AEB68" w14:textId="77777777" w:rsidTr="003B5FF0">
        <w:trPr>
          <w:trHeight w:val="425"/>
          <w:jc w:val="center"/>
        </w:trPr>
        <w:tc>
          <w:tcPr>
            <w:tcW w:w="1560" w:type="dxa"/>
            <w:shd w:val="clear" w:color="auto" w:fill="FFFFFF" w:themeFill="background1"/>
          </w:tcPr>
          <w:p w14:paraId="7D607B88" w14:textId="77777777" w:rsidR="00750EFE" w:rsidRPr="00750EFE" w:rsidRDefault="00750EFE" w:rsidP="00750EFE">
            <w:pPr>
              <w:jc w:val="center"/>
              <w:rPr>
                <w:rFonts w:asciiTheme="minorHAnsi" w:hAnsiTheme="minorHAnsi" w:cstheme="minorHAnsi"/>
                <w:sz w:val="22"/>
                <w:szCs w:val="22"/>
              </w:rPr>
            </w:pPr>
            <w:r w:rsidRPr="00750EFE">
              <w:rPr>
                <w:rFonts w:asciiTheme="minorHAnsi" w:hAnsiTheme="minorHAnsi" w:cstheme="minorHAnsi"/>
                <w:sz w:val="22"/>
                <w:szCs w:val="22"/>
              </w:rPr>
              <w:t>E8</w:t>
            </w:r>
          </w:p>
        </w:tc>
        <w:tc>
          <w:tcPr>
            <w:tcW w:w="7366" w:type="dxa"/>
            <w:tcBorders>
              <w:top w:val="single" w:sz="6" w:space="0" w:color="auto"/>
              <w:left w:val="single" w:sz="6" w:space="0" w:color="auto"/>
              <w:bottom w:val="single" w:sz="6" w:space="0" w:color="auto"/>
              <w:right w:val="single" w:sz="6" w:space="0" w:color="auto"/>
            </w:tcBorders>
          </w:tcPr>
          <w:p w14:paraId="79701E3E" w14:textId="4E1B10E0" w:rsidR="00750EFE" w:rsidRPr="00750EFE" w:rsidRDefault="00750EFE" w:rsidP="00750EFE">
            <w:pPr>
              <w:rPr>
                <w:rFonts w:asciiTheme="minorHAnsi" w:hAnsiTheme="minorHAnsi" w:cstheme="minorHAnsi"/>
                <w:sz w:val="22"/>
                <w:szCs w:val="22"/>
              </w:rPr>
            </w:pPr>
            <w:r w:rsidRPr="00750EFE">
              <w:rPr>
                <w:rFonts w:asciiTheme="minorHAnsi" w:hAnsiTheme="minorHAnsi" w:cstheme="minorHAnsi"/>
                <w:sz w:val="22"/>
                <w:szCs w:val="22"/>
              </w:rPr>
              <w:t>A proven ability to work on own initiative to solve problems in venues</w:t>
            </w:r>
          </w:p>
        </w:tc>
        <w:sdt>
          <w:sdtPr>
            <w:rPr>
              <w:rStyle w:val="Style1"/>
              <w:rFonts w:cstheme="minorHAnsi"/>
              <w:color w:val="000000" w:themeColor="text1"/>
              <w:sz w:val="22"/>
              <w:szCs w:val="22"/>
            </w:rPr>
            <w:id w:val="93986766"/>
            <w:placeholder>
              <w:docPart w:val="FC95D761F4FB4165B05CFAAFD68F530E"/>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Pr>
          </w:sdtEndPr>
          <w:sdtContent>
            <w:tc>
              <w:tcPr>
                <w:tcW w:w="1535" w:type="dxa"/>
                <w:shd w:val="clear" w:color="auto" w:fill="FFFFFF" w:themeFill="background1"/>
              </w:tcPr>
              <w:p w14:paraId="5D452AE1" w14:textId="7707A14A" w:rsidR="00750EFE" w:rsidRPr="00750EFE" w:rsidRDefault="00750EFE" w:rsidP="00750EFE">
                <w:pPr>
                  <w:jc w:val="center"/>
                  <w:rPr>
                    <w:rFonts w:asciiTheme="minorHAnsi" w:hAnsiTheme="minorHAnsi" w:cstheme="minorHAnsi"/>
                    <w:sz w:val="22"/>
                    <w:szCs w:val="22"/>
                  </w:rPr>
                </w:pPr>
                <w:r w:rsidRPr="00750EFE">
                  <w:rPr>
                    <w:rStyle w:val="Style1"/>
                    <w:rFonts w:cstheme="minorHAnsi"/>
                    <w:color w:val="000000" w:themeColor="text1"/>
                    <w:sz w:val="22"/>
                    <w:szCs w:val="22"/>
                  </w:rPr>
                  <w:t>A &amp; C</w:t>
                </w:r>
              </w:p>
            </w:tc>
          </w:sdtContent>
        </w:sdt>
      </w:tr>
      <w:tr w:rsidR="00750EFE" w:rsidRPr="00750EFE" w14:paraId="56171DDE" w14:textId="77777777" w:rsidTr="003B5FF0">
        <w:trPr>
          <w:trHeight w:val="425"/>
          <w:jc w:val="center"/>
        </w:trPr>
        <w:tc>
          <w:tcPr>
            <w:tcW w:w="1560" w:type="dxa"/>
            <w:shd w:val="clear" w:color="auto" w:fill="FFFFFF" w:themeFill="background1"/>
          </w:tcPr>
          <w:p w14:paraId="0975BD51" w14:textId="77777777" w:rsidR="00750EFE" w:rsidRPr="00750EFE" w:rsidRDefault="00750EFE" w:rsidP="00750EFE">
            <w:pPr>
              <w:jc w:val="center"/>
              <w:rPr>
                <w:rFonts w:asciiTheme="minorHAnsi" w:hAnsiTheme="minorHAnsi" w:cstheme="minorHAnsi"/>
                <w:sz w:val="22"/>
                <w:szCs w:val="22"/>
              </w:rPr>
            </w:pPr>
            <w:r w:rsidRPr="00750EFE">
              <w:rPr>
                <w:rFonts w:asciiTheme="minorHAnsi" w:hAnsiTheme="minorHAnsi" w:cstheme="minorHAnsi"/>
                <w:sz w:val="22"/>
                <w:szCs w:val="22"/>
              </w:rPr>
              <w:t>E9</w:t>
            </w:r>
          </w:p>
        </w:tc>
        <w:tc>
          <w:tcPr>
            <w:tcW w:w="7366" w:type="dxa"/>
            <w:tcBorders>
              <w:top w:val="single" w:sz="6" w:space="0" w:color="auto"/>
              <w:left w:val="single" w:sz="6" w:space="0" w:color="auto"/>
              <w:bottom w:val="single" w:sz="6" w:space="0" w:color="auto"/>
              <w:right w:val="single" w:sz="6" w:space="0" w:color="auto"/>
            </w:tcBorders>
          </w:tcPr>
          <w:p w14:paraId="04EC7950" w14:textId="7F633298" w:rsidR="00750EFE" w:rsidRPr="00750EFE" w:rsidRDefault="00750EFE" w:rsidP="00750EFE">
            <w:pPr>
              <w:rPr>
                <w:rFonts w:asciiTheme="minorHAnsi" w:hAnsiTheme="minorHAnsi" w:cstheme="minorHAnsi"/>
                <w:sz w:val="22"/>
                <w:szCs w:val="22"/>
              </w:rPr>
            </w:pPr>
            <w:r w:rsidRPr="00750EFE">
              <w:rPr>
                <w:rFonts w:asciiTheme="minorHAnsi" w:hAnsiTheme="minorHAnsi" w:cstheme="minorHAnsi"/>
                <w:sz w:val="22"/>
                <w:szCs w:val="22"/>
              </w:rPr>
              <w:t>An awareness of Health and Safety in the workplace including but not limited to manual handling, LOLER or PUWER, COSHH, Noise at work.</w:t>
            </w:r>
          </w:p>
        </w:tc>
        <w:sdt>
          <w:sdtPr>
            <w:rPr>
              <w:rStyle w:val="Style1"/>
              <w:rFonts w:cstheme="minorHAnsi"/>
              <w:color w:val="000000" w:themeColor="text1"/>
              <w:sz w:val="22"/>
              <w:szCs w:val="22"/>
            </w:rPr>
            <w:id w:val="-1710954277"/>
            <w:placeholder>
              <w:docPart w:val="492668E3D7AF4ACB9510E7635AAAECC8"/>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Pr>
          </w:sdtEndPr>
          <w:sdtContent>
            <w:tc>
              <w:tcPr>
                <w:tcW w:w="1535" w:type="dxa"/>
                <w:shd w:val="clear" w:color="auto" w:fill="FFFFFF" w:themeFill="background1"/>
              </w:tcPr>
              <w:p w14:paraId="7EF69DF8" w14:textId="39128466" w:rsidR="00750EFE" w:rsidRPr="00750EFE" w:rsidRDefault="00750EFE" w:rsidP="00750EFE">
                <w:pPr>
                  <w:jc w:val="center"/>
                  <w:rPr>
                    <w:rFonts w:asciiTheme="minorHAnsi" w:hAnsiTheme="minorHAnsi" w:cstheme="minorHAnsi"/>
                    <w:sz w:val="22"/>
                    <w:szCs w:val="22"/>
                  </w:rPr>
                </w:pPr>
                <w:r w:rsidRPr="00750EFE">
                  <w:rPr>
                    <w:rStyle w:val="Style1"/>
                    <w:rFonts w:cstheme="minorHAnsi"/>
                    <w:color w:val="000000" w:themeColor="text1"/>
                    <w:sz w:val="22"/>
                    <w:szCs w:val="22"/>
                  </w:rPr>
                  <w:t>A &amp; C</w:t>
                </w:r>
              </w:p>
            </w:tc>
          </w:sdtContent>
        </w:sdt>
      </w:tr>
      <w:tr w:rsidR="00750EFE" w:rsidRPr="00750EFE" w14:paraId="0A04786B" w14:textId="77777777" w:rsidTr="003B5FF0">
        <w:trPr>
          <w:trHeight w:val="425"/>
          <w:jc w:val="center"/>
        </w:trPr>
        <w:tc>
          <w:tcPr>
            <w:tcW w:w="1560" w:type="dxa"/>
            <w:shd w:val="clear" w:color="auto" w:fill="FFFFFF" w:themeFill="background1"/>
          </w:tcPr>
          <w:p w14:paraId="4FE1A158" w14:textId="77777777" w:rsidR="00750EFE" w:rsidRPr="00750EFE" w:rsidRDefault="00750EFE" w:rsidP="00750EFE">
            <w:pPr>
              <w:jc w:val="center"/>
              <w:rPr>
                <w:rFonts w:asciiTheme="minorHAnsi" w:hAnsiTheme="minorHAnsi" w:cstheme="minorHAnsi"/>
                <w:sz w:val="22"/>
                <w:szCs w:val="22"/>
              </w:rPr>
            </w:pPr>
            <w:r w:rsidRPr="00750EFE">
              <w:rPr>
                <w:rFonts w:asciiTheme="minorHAnsi" w:hAnsiTheme="minorHAnsi" w:cstheme="minorHAnsi"/>
                <w:sz w:val="22"/>
                <w:szCs w:val="22"/>
              </w:rPr>
              <w:t>E10</w:t>
            </w:r>
          </w:p>
        </w:tc>
        <w:tc>
          <w:tcPr>
            <w:tcW w:w="7366" w:type="dxa"/>
            <w:tcBorders>
              <w:top w:val="single" w:sz="6" w:space="0" w:color="auto"/>
              <w:left w:val="single" w:sz="6" w:space="0" w:color="auto"/>
              <w:bottom w:val="single" w:sz="6" w:space="0" w:color="auto"/>
              <w:right w:val="single" w:sz="6" w:space="0" w:color="auto"/>
            </w:tcBorders>
          </w:tcPr>
          <w:p w14:paraId="1DF782B0" w14:textId="1B98ED87" w:rsidR="00750EFE" w:rsidRPr="00750EFE" w:rsidRDefault="00750EFE" w:rsidP="00750EFE">
            <w:pPr>
              <w:rPr>
                <w:rFonts w:asciiTheme="minorHAnsi" w:hAnsiTheme="minorHAnsi" w:cstheme="minorHAnsi"/>
                <w:sz w:val="22"/>
                <w:szCs w:val="22"/>
              </w:rPr>
            </w:pPr>
            <w:r w:rsidRPr="00750EFE">
              <w:rPr>
                <w:rFonts w:asciiTheme="minorHAnsi" w:hAnsiTheme="minorHAnsi" w:cstheme="minorHAnsi"/>
                <w:sz w:val="22"/>
                <w:szCs w:val="22"/>
              </w:rPr>
              <w:t>Good IT skills - Mac &amp; Windows</w:t>
            </w:r>
          </w:p>
        </w:tc>
        <w:sdt>
          <w:sdtPr>
            <w:rPr>
              <w:rStyle w:val="Style1"/>
              <w:rFonts w:cstheme="minorHAnsi"/>
              <w:color w:val="000000" w:themeColor="text1"/>
              <w:sz w:val="22"/>
              <w:szCs w:val="22"/>
            </w:rPr>
            <w:id w:val="88979270"/>
            <w:placeholder>
              <w:docPart w:val="76CC35FC316F484D8E348D79DB930534"/>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Pr>
          </w:sdtEndPr>
          <w:sdtContent>
            <w:tc>
              <w:tcPr>
                <w:tcW w:w="1535" w:type="dxa"/>
                <w:shd w:val="clear" w:color="auto" w:fill="FFFFFF" w:themeFill="background1"/>
              </w:tcPr>
              <w:p w14:paraId="3B5D6BFC" w14:textId="1837A374" w:rsidR="00750EFE" w:rsidRPr="00750EFE" w:rsidRDefault="00750EFE" w:rsidP="00750EFE">
                <w:pPr>
                  <w:jc w:val="center"/>
                  <w:rPr>
                    <w:rFonts w:asciiTheme="minorHAnsi" w:hAnsiTheme="minorHAnsi" w:cstheme="minorHAnsi"/>
                    <w:sz w:val="22"/>
                    <w:szCs w:val="22"/>
                  </w:rPr>
                </w:pPr>
                <w:r w:rsidRPr="00750EFE">
                  <w:rPr>
                    <w:rStyle w:val="Style1"/>
                    <w:rFonts w:cstheme="minorHAnsi"/>
                    <w:color w:val="000000" w:themeColor="text1"/>
                    <w:sz w:val="22"/>
                    <w:szCs w:val="22"/>
                  </w:rPr>
                  <w:t>A &amp; C</w:t>
                </w:r>
              </w:p>
            </w:tc>
          </w:sdtContent>
        </w:sdt>
      </w:tr>
      <w:tr w:rsidR="00750EFE" w:rsidRPr="00750EFE" w14:paraId="429D1A0A" w14:textId="77777777" w:rsidTr="003B5FF0">
        <w:trPr>
          <w:trHeight w:val="425"/>
          <w:jc w:val="center"/>
        </w:trPr>
        <w:tc>
          <w:tcPr>
            <w:tcW w:w="1560" w:type="dxa"/>
            <w:shd w:val="clear" w:color="auto" w:fill="FFFFFF" w:themeFill="background1"/>
          </w:tcPr>
          <w:p w14:paraId="688C5A7D" w14:textId="77777777" w:rsidR="00750EFE" w:rsidRPr="00750EFE" w:rsidRDefault="00750EFE" w:rsidP="00750EFE">
            <w:pPr>
              <w:jc w:val="center"/>
              <w:rPr>
                <w:rFonts w:asciiTheme="minorHAnsi" w:hAnsiTheme="minorHAnsi" w:cstheme="minorHAnsi"/>
                <w:sz w:val="22"/>
                <w:szCs w:val="22"/>
              </w:rPr>
            </w:pPr>
            <w:r w:rsidRPr="00750EFE">
              <w:rPr>
                <w:rFonts w:asciiTheme="minorHAnsi" w:hAnsiTheme="minorHAnsi" w:cstheme="minorHAnsi"/>
                <w:sz w:val="22"/>
                <w:szCs w:val="22"/>
              </w:rPr>
              <w:t>E11</w:t>
            </w:r>
          </w:p>
        </w:tc>
        <w:tc>
          <w:tcPr>
            <w:tcW w:w="7366" w:type="dxa"/>
            <w:tcBorders>
              <w:top w:val="single" w:sz="6" w:space="0" w:color="auto"/>
              <w:left w:val="single" w:sz="6" w:space="0" w:color="auto"/>
              <w:bottom w:val="single" w:sz="6" w:space="0" w:color="auto"/>
              <w:right w:val="single" w:sz="6" w:space="0" w:color="auto"/>
            </w:tcBorders>
          </w:tcPr>
          <w:p w14:paraId="6B786166" w14:textId="54DD14B5" w:rsidR="00750EFE" w:rsidRPr="00750EFE" w:rsidRDefault="00750EFE" w:rsidP="00750EFE">
            <w:pPr>
              <w:rPr>
                <w:rFonts w:asciiTheme="minorHAnsi" w:hAnsiTheme="minorHAnsi" w:cstheme="minorHAnsi"/>
                <w:sz w:val="22"/>
                <w:szCs w:val="22"/>
              </w:rPr>
            </w:pPr>
            <w:r w:rsidRPr="00750EFE">
              <w:rPr>
                <w:rFonts w:asciiTheme="minorHAnsi" w:hAnsiTheme="minorHAnsi" w:cstheme="minorHAnsi"/>
                <w:sz w:val="22"/>
                <w:szCs w:val="22"/>
              </w:rPr>
              <w:t>The ability to work long, unsocial hours. Working at height, with low light, manual handling and trip hazards in a sometimes dirty, noisy environment &amp; night working.</w:t>
            </w:r>
          </w:p>
        </w:tc>
        <w:sdt>
          <w:sdtPr>
            <w:rPr>
              <w:rStyle w:val="Style1"/>
              <w:rFonts w:cstheme="minorHAnsi"/>
              <w:color w:val="000000" w:themeColor="text1"/>
              <w:sz w:val="22"/>
              <w:szCs w:val="22"/>
            </w:rPr>
            <w:id w:val="1754159772"/>
            <w:placeholder>
              <w:docPart w:val="A6FF3B147F66440E8AE12F8A1C10ABE3"/>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Pr>
          </w:sdtEndPr>
          <w:sdtContent>
            <w:tc>
              <w:tcPr>
                <w:tcW w:w="1535" w:type="dxa"/>
                <w:shd w:val="clear" w:color="auto" w:fill="FFFFFF" w:themeFill="background1"/>
              </w:tcPr>
              <w:p w14:paraId="043D66CB" w14:textId="20FF5205" w:rsidR="00750EFE" w:rsidRPr="00750EFE" w:rsidRDefault="00750EFE" w:rsidP="00750EFE">
                <w:pPr>
                  <w:jc w:val="center"/>
                  <w:rPr>
                    <w:rFonts w:asciiTheme="minorHAnsi" w:hAnsiTheme="minorHAnsi" w:cstheme="minorHAnsi"/>
                    <w:sz w:val="22"/>
                    <w:szCs w:val="22"/>
                  </w:rPr>
                </w:pPr>
                <w:r w:rsidRPr="00750EFE">
                  <w:rPr>
                    <w:rStyle w:val="Style1"/>
                    <w:rFonts w:cstheme="minorHAnsi"/>
                    <w:color w:val="000000" w:themeColor="text1"/>
                    <w:sz w:val="22"/>
                    <w:szCs w:val="22"/>
                  </w:rPr>
                  <w:t>A &amp; C</w:t>
                </w:r>
              </w:p>
            </w:tc>
          </w:sdtContent>
        </w:sdt>
      </w:tr>
    </w:tbl>
    <w:p w14:paraId="74587FE2" w14:textId="6F2DFD8F" w:rsidR="009F75AE" w:rsidRPr="00750EFE" w:rsidRDefault="009F75AE">
      <w:pPr>
        <w:rPr>
          <w:rFonts w:asciiTheme="minorHAnsi" w:hAnsiTheme="minorHAnsi" w:cstheme="minorHAnsi"/>
          <w:sz w:val="22"/>
          <w:szCs w:val="22"/>
        </w:rPr>
      </w:pPr>
    </w:p>
    <w:p w14:paraId="26358B4E" w14:textId="77777777" w:rsidR="009F75AE" w:rsidRPr="00750EFE" w:rsidRDefault="009F75AE">
      <w:pPr>
        <w:rPr>
          <w:rFonts w:asciiTheme="minorHAnsi" w:hAnsiTheme="minorHAnsi" w:cstheme="minorHAnsi"/>
          <w:sz w:val="22"/>
          <w:szCs w:val="22"/>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366"/>
        <w:gridCol w:w="1535"/>
      </w:tblGrid>
      <w:tr w:rsidR="000829C5" w:rsidRPr="00750EFE" w14:paraId="455CA1FC" w14:textId="77777777" w:rsidTr="006F59D6">
        <w:trPr>
          <w:trHeight w:val="425"/>
          <w:jc w:val="center"/>
        </w:trPr>
        <w:tc>
          <w:tcPr>
            <w:tcW w:w="1560" w:type="dxa"/>
            <w:shd w:val="clear" w:color="auto" w:fill="F2F2F2" w:themeFill="background1" w:themeFillShade="F2"/>
          </w:tcPr>
          <w:p w14:paraId="06D800B0" w14:textId="77777777" w:rsidR="000829C5" w:rsidRPr="00750EFE" w:rsidRDefault="000829C5" w:rsidP="003B02E6">
            <w:pPr>
              <w:jc w:val="center"/>
              <w:rPr>
                <w:rFonts w:asciiTheme="minorHAnsi" w:hAnsiTheme="minorHAnsi" w:cstheme="minorHAnsi"/>
                <w:sz w:val="22"/>
                <w:szCs w:val="22"/>
              </w:rPr>
            </w:pPr>
            <w:r w:rsidRPr="00750EFE">
              <w:rPr>
                <w:rFonts w:asciiTheme="minorHAnsi" w:hAnsiTheme="minorHAnsi" w:cstheme="minorHAnsi"/>
                <w:sz w:val="22"/>
                <w:szCs w:val="22"/>
              </w:rPr>
              <w:t>Desirable Criterion No.</w:t>
            </w:r>
          </w:p>
        </w:tc>
        <w:tc>
          <w:tcPr>
            <w:tcW w:w="7366" w:type="dxa"/>
            <w:shd w:val="clear" w:color="auto" w:fill="F2F2F2" w:themeFill="background1" w:themeFillShade="F2"/>
          </w:tcPr>
          <w:p w14:paraId="279F25FF" w14:textId="226C0759" w:rsidR="000829C5" w:rsidRPr="00750EFE" w:rsidRDefault="000829C5" w:rsidP="003B02E6">
            <w:pPr>
              <w:jc w:val="center"/>
              <w:rPr>
                <w:rFonts w:asciiTheme="minorHAnsi" w:hAnsiTheme="minorHAnsi" w:cstheme="minorHAnsi"/>
                <w:sz w:val="22"/>
                <w:szCs w:val="22"/>
              </w:rPr>
            </w:pPr>
            <w:r w:rsidRPr="00750EFE">
              <w:rPr>
                <w:rFonts w:asciiTheme="minorHAnsi" w:hAnsiTheme="minorHAnsi" w:cstheme="minorHAnsi"/>
                <w:sz w:val="22"/>
                <w:szCs w:val="22"/>
              </w:rPr>
              <w:t xml:space="preserve">Desirable Criterion Description </w:t>
            </w:r>
          </w:p>
        </w:tc>
        <w:tc>
          <w:tcPr>
            <w:tcW w:w="1535" w:type="dxa"/>
            <w:shd w:val="clear" w:color="auto" w:fill="F2F2F2" w:themeFill="background1" w:themeFillShade="F2"/>
          </w:tcPr>
          <w:p w14:paraId="1F817B1C" w14:textId="77777777" w:rsidR="000829C5" w:rsidRPr="00750EFE" w:rsidRDefault="000829C5" w:rsidP="003B02E6">
            <w:pPr>
              <w:jc w:val="center"/>
              <w:rPr>
                <w:rFonts w:asciiTheme="minorHAnsi" w:hAnsiTheme="minorHAnsi" w:cstheme="minorHAnsi"/>
                <w:sz w:val="22"/>
                <w:szCs w:val="22"/>
              </w:rPr>
            </w:pPr>
            <w:r w:rsidRPr="00750EFE">
              <w:rPr>
                <w:rFonts w:asciiTheme="minorHAnsi" w:hAnsiTheme="minorHAnsi" w:cstheme="minorHAnsi"/>
                <w:i/>
                <w:sz w:val="22"/>
                <w:szCs w:val="22"/>
              </w:rPr>
              <w:t>Measured by</w:t>
            </w:r>
          </w:p>
        </w:tc>
      </w:tr>
      <w:tr w:rsidR="00750EFE" w:rsidRPr="00750EFE" w14:paraId="144E340E" w14:textId="77777777" w:rsidTr="00517AEB">
        <w:trPr>
          <w:trHeight w:val="425"/>
          <w:jc w:val="center"/>
        </w:trPr>
        <w:tc>
          <w:tcPr>
            <w:tcW w:w="1560" w:type="dxa"/>
            <w:shd w:val="clear" w:color="auto" w:fill="FFFFFF" w:themeFill="background1"/>
          </w:tcPr>
          <w:p w14:paraId="0DBF1EF6" w14:textId="77777777" w:rsidR="00750EFE" w:rsidRPr="00750EFE" w:rsidRDefault="00750EFE" w:rsidP="00750EFE">
            <w:pPr>
              <w:jc w:val="center"/>
              <w:rPr>
                <w:rFonts w:asciiTheme="minorHAnsi" w:hAnsiTheme="minorHAnsi" w:cstheme="minorHAnsi"/>
                <w:sz w:val="22"/>
                <w:szCs w:val="22"/>
              </w:rPr>
            </w:pPr>
            <w:r w:rsidRPr="00750EFE">
              <w:rPr>
                <w:rFonts w:asciiTheme="minorHAnsi" w:hAnsiTheme="minorHAnsi" w:cstheme="minorHAnsi"/>
                <w:sz w:val="22"/>
                <w:szCs w:val="22"/>
              </w:rPr>
              <w:t>D1</w:t>
            </w:r>
          </w:p>
        </w:tc>
        <w:tc>
          <w:tcPr>
            <w:tcW w:w="7366" w:type="dxa"/>
            <w:tcBorders>
              <w:top w:val="single" w:sz="6" w:space="0" w:color="auto"/>
              <w:left w:val="single" w:sz="6" w:space="0" w:color="auto"/>
              <w:bottom w:val="single" w:sz="6" w:space="0" w:color="auto"/>
              <w:right w:val="single" w:sz="6" w:space="0" w:color="auto"/>
            </w:tcBorders>
          </w:tcPr>
          <w:p w14:paraId="781371BF" w14:textId="602D49D3" w:rsidR="00750EFE" w:rsidRPr="00750EFE" w:rsidRDefault="00750EFE" w:rsidP="00750EFE">
            <w:pPr>
              <w:rPr>
                <w:rFonts w:asciiTheme="minorHAnsi" w:hAnsiTheme="minorHAnsi" w:cstheme="minorHAnsi"/>
                <w:sz w:val="22"/>
                <w:szCs w:val="22"/>
              </w:rPr>
            </w:pPr>
            <w:r w:rsidRPr="00750EFE">
              <w:rPr>
                <w:rFonts w:asciiTheme="minorHAnsi" w:hAnsiTheme="minorHAnsi" w:cstheme="minorHAnsi"/>
                <w:sz w:val="22"/>
                <w:szCs w:val="22"/>
              </w:rPr>
              <w:t>Industry / Stage / Health &amp; Safety qualification</w:t>
            </w:r>
          </w:p>
        </w:tc>
        <w:sdt>
          <w:sdtPr>
            <w:rPr>
              <w:rStyle w:val="Style1"/>
              <w:rFonts w:cstheme="minorHAnsi"/>
              <w:color w:val="000000" w:themeColor="text1"/>
              <w:sz w:val="22"/>
              <w:szCs w:val="22"/>
            </w:rPr>
            <w:id w:val="351928585"/>
            <w:placeholder>
              <w:docPart w:val="0A56CC3C313E4EBF97ADEEA9ED071CDF"/>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Pr>
          </w:sdtEndPr>
          <w:sdtContent>
            <w:tc>
              <w:tcPr>
                <w:tcW w:w="1535" w:type="dxa"/>
                <w:shd w:val="clear" w:color="auto" w:fill="FFFFFF" w:themeFill="background1"/>
              </w:tcPr>
              <w:p w14:paraId="1CFF96F0" w14:textId="06C018E2" w:rsidR="00750EFE" w:rsidRPr="00750EFE" w:rsidRDefault="00750EFE" w:rsidP="00750EFE">
                <w:pPr>
                  <w:jc w:val="center"/>
                  <w:rPr>
                    <w:rFonts w:asciiTheme="minorHAnsi" w:hAnsiTheme="minorHAnsi" w:cstheme="minorHAnsi"/>
                    <w:sz w:val="22"/>
                    <w:szCs w:val="22"/>
                  </w:rPr>
                </w:pPr>
                <w:r w:rsidRPr="00750EFE">
                  <w:rPr>
                    <w:rStyle w:val="Style1"/>
                    <w:rFonts w:cstheme="minorHAnsi"/>
                    <w:color w:val="000000" w:themeColor="text1"/>
                    <w:sz w:val="22"/>
                    <w:szCs w:val="22"/>
                  </w:rPr>
                  <w:t>A &amp; C</w:t>
                </w:r>
              </w:p>
            </w:tc>
          </w:sdtContent>
        </w:sdt>
      </w:tr>
      <w:tr w:rsidR="00750EFE" w:rsidRPr="00750EFE" w14:paraId="703FC792" w14:textId="77777777" w:rsidTr="00517AEB">
        <w:trPr>
          <w:trHeight w:val="425"/>
          <w:jc w:val="center"/>
        </w:trPr>
        <w:tc>
          <w:tcPr>
            <w:tcW w:w="1560" w:type="dxa"/>
            <w:shd w:val="clear" w:color="auto" w:fill="FFFFFF" w:themeFill="background1"/>
          </w:tcPr>
          <w:p w14:paraId="172FBFC6" w14:textId="77777777" w:rsidR="00750EFE" w:rsidRPr="00750EFE" w:rsidRDefault="00750EFE" w:rsidP="00750EFE">
            <w:pPr>
              <w:jc w:val="center"/>
              <w:rPr>
                <w:rFonts w:asciiTheme="minorHAnsi" w:hAnsiTheme="minorHAnsi" w:cstheme="minorHAnsi"/>
                <w:sz w:val="22"/>
                <w:szCs w:val="22"/>
              </w:rPr>
            </w:pPr>
            <w:r w:rsidRPr="00750EFE">
              <w:rPr>
                <w:rFonts w:asciiTheme="minorHAnsi" w:hAnsiTheme="minorHAnsi" w:cstheme="minorHAnsi"/>
                <w:sz w:val="22"/>
                <w:szCs w:val="22"/>
              </w:rPr>
              <w:t>D2</w:t>
            </w:r>
          </w:p>
        </w:tc>
        <w:tc>
          <w:tcPr>
            <w:tcW w:w="7366" w:type="dxa"/>
            <w:tcBorders>
              <w:top w:val="single" w:sz="6" w:space="0" w:color="auto"/>
              <w:left w:val="single" w:sz="6" w:space="0" w:color="auto"/>
              <w:bottom w:val="single" w:sz="6" w:space="0" w:color="auto"/>
              <w:right w:val="single" w:sz="6" w:space="0" w:color="auto"/>
            </w:tcBorders>
          </w:tcPr>
          <w:p w14:paraId="1DDCDBBC" w14:textId="4475FE17" w:rsidR="00750EFE" w:rsidRPr="00750EFE" w:rsidRDefault="00750EFE" w:rsidP="00750EFE">
            <w:pPr>
              <w:rPr>
                <w:rFonts w:asciiTheme="minorHAnsi" w:hAnsiTheme="minorHAnsi" w:cstheme="minorHAnsi"/>
                <w:sz w:val="22"/>
                <w:szCs w:val="22"/>
              </w:rPr>
            </w:pPr>
            <w:r w:rsidRPr="00750EFE">
              <w:rPr>
                <w:rFonts w:asciiTheme="minorHAnsi" w:hAnsiTheme="minorHAnsi" w:cstheme="minorHAnsi"/>
                <w:sz w:val="22"/>
                <w:szCs w:val="22"/>
              </w:rPr>
              <w:t>Previous professional experience in a multi auditoria environment</w:t>
            </w:r>
          </w:p>
        </w:tc>
        <w:sdt>
          <w:sdtPr>
            <w:rPr>
              <w:rStyle w:val="Style1"/>
              <w:rFonts w:cstheme="minorHAnsi"/>
              <w:color w:val="000000" w:themeColor="text1"/>
              <w:sz w:val="22"/>
              <w:szCs w:val="22"/>
            </w:rPr>
            <w:id w:val="240303649"/>
            <w:placeholder>
              <w:docPart w:val="D42CB4A19D8249B38B6E85CFBD979AEA"/>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Pr>
          </w:sdtEndPr>
          <w:sdtContent>
            <w:tc>
              <w:tcPr>
                <w:tcW w:w="1535" w:type="dxa"/>
                <w:shd w:val="clear" w:color="auto" w:fill="FFFFFF" w:themeFill="background1"/>
              </w:tcPr>
              <w:p w14:paraId="3CE675BE" w14:textId="6C54F678" w:rsidR="00750EFE" w:rsidRPr="00750EFE" w:rsidRDefault="00750EFE" w:rsidP="00750EFE">
                <w:pPr>
                  <w:jc w:val="center"/>
                  <w:rPr>
                    <w:rFonts w:asciiTheme="minorHAnsi" w:hAnsiTheme="minorHAnsi" w:cstheme="minorHAnsi"/>
                    <w:sz w:val="22"/>
                    <w:szCs w:val="22"/>
                  </w:rPr>
                </w:pPr>
                <w:r w:rsidRPr="00750EFE">
                  <w:rPr>
                    <w:rStyle w:val="Style1"/>
                    <w:rFonts w:cstheme="minorHAnsi"/>
                    <w:color w:val="000000" w:themeColor="text1"/>
                    <w:sz w:val="22"/>
                    <w:szCs w:val="22"/>
                  </w:rPr>
                  <w:t>A &amp; C</w:t>
                </w:r>
              </w:p>
            </w:tc>
          </w:sdtContent>
        </w:sdt>
      </w:tr>
      <w:tr w:rsidR="00750EFE" w:rsidRPr="00750EFE" w14:paraId="32510C64" w14:textId="77777777" w:rsidTr="00517AEB">
        <w:trPr>
          <w:trHeight w:val="425"/>
          <w:jc w:val="center"/>
        </w:trPr>
        <w:tc>
          <w:tcPr>
            <w:tcW w:w="1560" w:type="dxa"/>
            <w:shd w:val="clear" w:color="auto" w:fill="FFFFFF" w:themeFill="background1"/>
          </w:tcPr>
          <w:p w14:paraId="59D82C2A" w14:textId="77777777" w:rsidR="00750EFE" w:rsidRPr="00750EFE" w:rsidRDefault="00750EFE" w:rsidP="00750EFE">
            <w:pPr>
              <w:jc w:val="center"/>
              <w:rPr>
                <w:rFonts w:asciiTheme="minorHAnsi" w:hAnsiTheme="minorHAnsi" w:cstheme="minorHAnsi"/>
                <w:sz w:val="22"/>
                <w:szCs w:val="22"/>
              </w:rPr>
            </w:pPr>
            <w:r w:rsidRPr="00750EFE">
              <w:rPr>
                <w:rFonts w:asciiTheme="minorHAnsi" w:hAnsiTheme="minorHAnsi" w:cstheme="minorHAnsi"/>
                <w:sz w:val="22"/>
                <w:szCs w:val="22"/>
              </w:rPr>
              <w:t>D3</w:t>
            </w:r>
          </w:p>
        </w:tc>
        <w:tc>
          <w:tcPr>
            <w:tcW w:w="7366" w:type="dxa"/>
            <w:tcBorders>
              <w:top w:val="single" w:sz="6" w:space="0" w:color="auto"/>
              <w:left w:val="single" w:sz="6" w:space="0" w:color="auto"/>
              <w:bottom w:val="single" w:sz="6" w:space="0" w:color="auto"/>
              <w:right w:val="single" w:sz="6" w:space="0" w:color="auto"/>
            </w:tcBorders>
          </w:tcPr>
          <w:p w14:paraId="55233879" w14:textId="7DA19B68" w:rsidR="00750EFE" w:rsidRPr="00750EFE" w:rsidRDefault="00750EFE" w:rsidP="00750EFE">
            <w:pPr>
              <w:rPr>
                <w:rFonts w:asciiTheme="minorHAnsi" w:hAnsiTheme="minorHAnsi" w:cstheme="minorHAnsi"/>
                <w:sz w:val="22"/>
                <w:szCs w:val="22"/>
              </w:rPr>
            </w:pPr>
            <w:r w:rsidRPr="00750EFE">
              <w:rPr>
                <w:rFonts w:asciiTheme="minorHAnsi" w:hAnsiTheme="minorHAnsi" w:cstheme="minorHAnsi"/>
                <w:sz w:val="22"/>
                <w:szCs w:val="22"/>
              </w:rPr>
              <w:t>Competent in CAD packages</w:t>
            </w:r>
          </w:p>
        </w:tc>
        <w:sdt>
          <w:sdtPr>
            <w:rPr>
              <w:rStyle w:val="Style1"/>
              <w:rFonts w:cstheme="minorHAnsi"/>
              <w:color w:val="000000" w:themeColor="text1"/>
              <w:sz w:val="22"/>
              <w:szCs w:val="22"/>
            </w:rPr>
            <w:id w:val="864174825"/>
            <w:placeholder>
              <w:docPart w:val="DB4B7EE9AFEB4338B1648119E2D201E2"/>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Pr>
          </w:sdtEndPr>
          <w:sdtContent>
            <w:tc>
              <w:tcPr>
                <w:tcW w:w="1535" w:type="dxa"/>
                <w:shd w:val="clear" w:color="auto" w:fill="FFFFFF" w:themeFill="background1"/>
              </w:tcPr>
              <w:p w14:paraId="433A6568" w14:textId="5D7B2177" w:rsidR="00750EFE" w:rsidRPr="00750EFE" w:rsidRDefault="00750EFE" w:rsidP="00750EFE">
                <w:pPr>
                  <w:jc w:val="center"/>
                  <w:rPr>
                    <w:rFonts w:asciiTheme="minorHAnsi" w:hAnsiTheme="minorHAnsi" w:cstheme="minorHAnsi"/>
                    <w:sz w:val="22"/>
                    <w:szCs w:val="22"/>
                  </w:rPr>
                </w:pPr>
                <w:r w:rsidRPr="00750EFE">
                  <w:rPr>
                    <w:rStyle w:val="Style1"/>
                    <w:rFonts w:cstheme="minorHAnsi"/>
                    <w:color w:val="000000" w:themeColor="text1"/>
                    <w:sz w:val="22"/>
                    <w:szCs w:val="22"/>
                  </w:rPr>
                  <w:t>A &amp; C</w:t>
                </w:r>
              </w:p>
            </w:tc>
          </w:sdtContent>
        </w:sdt>
      </w:tr>
      <w:tr w:rsidR="00750EFE" w:rsidRPr="00750EFE" w14:paraId="266CC3E1" w14:textId="77777777" w:rsidTr="00517AEB">
        <w:trPr>
          <w:trHeight w:val="425"/>
          <w:jc w:val="center"/>
        </w:trPr>
        <w:tc>
          <w:tcPr>
            <w:tcW w:w="1560" w:type="dxa"/>
            <w:shd w:val="clear" w:color="auto" w:fill="FFFFFF" w:themeFill="background1"/>
          </w:tcPr>
          <w:p w14:paraId="6A552859" w14:textId="77777777" w:rsidR="00750EFE" w:rsidRPr="00750EFE" w:rsidRDefault="00750EFE" w:rsidP="00750EFE">
            <w:pPr>
              <w:jc w:val="center"/>
              <w:rPr>
                <w:rFonts w:asciiTheme="minorHAnsi" w:hAnsiTheme="minorHAnsi" w:cstheme="minorHAnsi"/>
                <w:sz w:val="22"/>
                <w:szCs w:val="22"/>
              </w:rPr>
            </w:pPr>
            <w:r w:rsidRPr="00750EFE">
              <w:rPr>
                <w:rFonts w:asciiTheme="minorHAnsi" w:hAnsiTheme="minorHAnsi" w:cstheme="minorHAnsi"/>
                <w:sz w:val="22"/>
                <w:szCs w:val="22"/>
              </w:rPr>
              <w:t>D4</w:t>
            </w:r>
          </w:p>
        </w:tc>
        <w:tc>
          <w:tcPr>
            <w:tcW w:w="7366" w:type="dxa"/>
            <w:tcBorders>
              <w:top w:val="single" w:sz="6" w:space="0" w:color="auto"/>
              <w:left w:val="single" w:sz="6" w:space="0" w:color="auto"/>
              <w:bottom w:val="single" w:sz="6" w:space="0" w:color="auto"/>
              <w:right w:val="single" w:sz="6" w:space="0" w:color="auto"/>
            </w:tcBorders>
          </w:tcPr>
          <w:p w14:paraId="5FF9DE3C" w14:textId="3BD3E9EE" w:rsidR="00750EFE" w:rsidRPr="00750EFE" w:rsidRDefault="00750EFE" w:rsidP="00750EFE">
            <w:pPr>
              <w:rPr>
                <w:rFonts w:asciiTheme="minorHAnsi" w:hAnsiTheme="minorHAnsi" w:cstheme="minorHAnsi"/>
                <w:sz w:val="22"/>
                <w:szCs w:val="22"/>
              </w:rPr>
            </w:pPr>
            <w:r w:rsidRPr="00750EFE">
              <w:rPr>
                <w:rFonts w:asciiTheme="minorHAnsi" w:hAnsiTheme="minorHAnsi" w:cstheme="minorHAnsi"/>
                <w:sz w:val="22"/>
                <w:szCs w:val="22"/>
              </w:rPr>
              <w:t>Proven relevant vocational CPD training e.g. ABTT awards, PLASA rigging, IPAF, MEWP training</w:t>
            </w:r>
          </w:p>
        </w:tc>
        <w:sdt>
          <w:sdtPr>
            <w:rPr>
              <w:rStyle w:val="Style1"/>
              <w:rFonts w:cstheme="minorHAnsi"/>
              <w:color w:val="000000" w:themeColor="text1"/>
              <w:sz w:val="22"/>
              <w:szCs w:val="22"/>
            </w:rPr>
            <w:id w:val="387853087"/>
            <w:placeholder>
              <w:docPart w:val="4598B979D61D43299A578B3FAFFA97B4"/>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Pr>
          </w:sdtEndPr>
          <w:sdtContent>
            <w:tc>
              <w:tcPr>
                <w:tcW w:w="1535" w:type="dxa"/>
                <w:shd w:val="clear" w:color="auto" w:fill="FFFFFF" w:themeFill="background1"/>
              </w:tcPr>
              <w:p w14:paraId="0FCF7FF6" w14:textId="6EA666CE" w:rsidR="00750EFE" w:rsidRPr="00750EFE" w:rsidRDefault="00750EFE" w:rsidP="00750EFE">
                <w:pPr>
                  <w:jc w:val="center"/>
                  <w:rPr>
                    <w:rFonts w:asciiTheme="minorHAnsi" w:hAnsiTheme="minorHAnsi" w:cstheme="minorHAnsi"/>
                    <w:sz w:val="22"/>
                    <w:szCs w:val="22"/>
                  </w:rPr>
                </w:pPr>
                <w:r w:rsidRPr="00750EFE">
                  <w:rPr>
                    <w:rStyle w:val="Style1"/>
                    <w:rFonts w:cstheme="minorHAnsi"/>
                    <w:color w:val="000000" w:themeColor="text1"/>
                    <w:sz w:val="22"/>
                    <w:szCs w:val="22"/>
                  </w:rPr>
                  <w:t>A &amp; C</w:t>
                </w:r>
              </w:p>
            </w:tc>
          </w:sdtContent>
        </w:sdt>
      </w:tr>
    </w:tbl>
    <w:p w14:paraId="293D5AA2" w14:textId="39525C9E" w:rsidR="00383D76" w:rsidRPr="00750EFE" w:rsidRDefault="00383D76">
      <w:pPr>
        <w:rPr>
          <w:rFonts w:asciiTheme="minorHAnsi" w:hAnsiTheme="minorHAnsi" w:cstheme="minorHAnsi"/>
          <w:sz w:val="22"/>
          <w:szCs w:val="22"/>
        </w:rPr>
      </w:pPr>
    </w:p>
    <w:sectPr w:rsidR="00383D76" w:rsidRPr="00750EFE" w:rsidSect="006A2234">
      <w:headerReference w:type="default" r:id="rId11"/>
      <w:footerReference w:type="default" r:id="rId12"/>
      <w:headerReference w:type="first" r:id="rId13"/>
      <w:footerReference w:type="first" r:id="rId14"/>
      <w:pgSz w:w="11906" w:h="16838"/>
      <w:pgMar w:top="899" w:right="849" w:bottom="540"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960D" w14:textId="77777777" w:rsidR="00BA6293" w:rsidRDefault="00BA6293">
      <w:r>
        <w:separator/>
      </w:r>
    </w:p>
  </w:endnote>
  <w:endnote w:type="continuationSeparator" w:id="0">
    <w:p w14:paraId="24119BBD" w14:textId="77777777" w:rsidR="00BA6293" w:rsidRDefault="00BA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6DC697E0" w14:paraId="309F8E0D" w14:textId="77777777" w:rsidTr="6DC697E0">
      <w:trPr>
        <w:trHeight w:val="300"/>
      </w:trPr>
      <w:tc>
        <w:tcPr>
          <w:tcW w:w="3445" w:type="dxa"/>
        </w:tcPr>
        <w:p w14:paraId="4F0122FF" w14:textId="3BE17689" w:rsidR="6DC697E0" w:rsidRDefault="6DC697E0" w:rsidP="6DC697E0">
          <w:pPr>
            <w:pStyle w:val="Header"/>
            <w:ind w:left="-115"/>
          </w:pPr>
        </w:p>
      </w:tc>
      <w:tc>
        <w:tcPr>
          <w:tcW w:w="3445" w:type="dxa"/>
        </w:tcPr>
        <w:p w14:paraId="4860FE77" w14:textId="63C051C7" w:rsidR="6DC697E0" w:rsidRDefault="6DC697E0" w:rsidP="6DC697E0">
          <w:pPr>
            <w:pStyle w:val="Header"/>
            <w:jc w:val="center"/>
          </w:pPr>
        </w:p>
      </w:tc>
      <w:tc>
        <w:tcPr>
          <w:tcW w:w="3445" w:type="dxa"/>
        </w:tcPr>
        <w:p w14:paraId="02B81D62" w14:textId="312183C5" w:rsidR="6DC697E0" w:rsidRDefault="6DC697E0" w:rsidP="6DC697E0">
          <w:pPr>
            <w:pStyle w:val="Header"/>
            <w:ind w:right="-115"/>
            <w:jc w:val="right"/>
          </w:pPr>
        </w:p>
      </w:tc>
    </w:tr>
  </w:tbl>
  <w:p w14:paraId="01BF12E3" w14:textId="6083BC42" w:rsidR="6DC697E0" w:rsidRDefault="6DC697E0" w:rsidP="6DC69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6DC697E0" w14:paraId="7C13EF8D" w14:textId="77777777" w:rsidTr="6DC697E0">
      <w:trPr>
        <w:trHeight w:val="300"/>
      </w:trPr>
      <w:tc>
        <w:tcPr>
          <w:tcW w:w="3445" w:type="dxa"/>
        </w:tcPr>
        <w:p w14:paraId="15FF35D0" w14:textId="459AD459" w:rsidR="6DC697E0" w:rsidRDefault="6DC697E0" w:rsidP="6DC697E0">
          <w:pPr>
            <w:pStyle w:val="Header"/>
            <w:ind w:left="-115"/>
          </w:pPr>
        </w:p>
      </w:tc>
      <w:tc>
        <w:tcPr>
          <w:tcW w:w="3445" w:type="dxa"/>
        </w:tcPr>
        <w:p w14:paraId="6C79685D" w14:textId="0FD852C9" w:rsidR="6DC697E0" w:rsidRDefault="6DC697E0" w:rsidP="6DC697E0">
          <w:pPr>
            <w:pStyle w:val="Header"/>
            <w:jc w:val="center"/>
          </w:pPr>
        </w:p>
      </w:tc>
      <w:tc>
        <w:tcPr>
          <w:tcW w:w="3445" w:type="dxa"/>
        </w:tcPr>
        <w:p w14:paraId="0C14815A" w14:textId="38F3B537" w:rsidR="6DC697E0" w:rsidRDefault="6DC697E0" w:rsidP="6DC697E0">
          <w:pPr>
            <w:pStyle w:val="Header"/>
            <w:ind w:right="-115"/>
            <w:jc w:val="right"/>
          </w:pPr>
        </w:p>
      </w:tc>
    </w:tr>
  </w:tbl>
  <w:p w14:paraId="4C0564DA" w14:textId="4D27C431" w:rsidR="6DC697E0" w:rsidRDefault="6DC697E0" w:rsidP="6DC69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54D9" w14:textId="77777777" w:rsidR="00BA6293" w:rsidRDefault="00BA6293">
      <w:r>
        <w:separator/>
      </w:r>
    </w:p>
  </w:footnote>
  <w:footnote w:type="continuationSeparator" w:id="0">
    <w:p w14:paraId="7743D571" w14:textId="77777777" w:rsidR="00BA6293" w:rsidRDefault="00BA6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6DC697E0" w14:paraId="27DE2F31" w14:textId="77777777" w:rsidTr="6DC697E0">
      <w:trPr>
        <w:trHeight w:val="300"/>
      </w:trPr>
      <w:tc>
        <w:tcPr>
          <w:tcW w:w="3445" w:type="dxa"/>
        </w:tcPr>
        <w:p w14:paraId="0E0B766F" w14:textId="6834DB83" w:rsidR="6DC697E0" w:rsidRDefault="6DC697E0" w:rsidP="6DC697E0">
          <w:pPr>
            <w:pStyle w:val="Header"/>
            <w:ind w:left="-115"/>
          </w:pPr>
        </w:p>
      </w:tc>
      <w:tc>
        <w:tcPr>
          <w:tcW w:w="3445" w:type="dxa"/>
        </w:tcPr>
        <w:p w14:paraId="3776EA55" w14:textId="10D80AA5" w:rsidR="6DC697E0" w:rsidRDefault="6DC697E0" w:rsidP="6DC697E0">
          <w:pPr>
            <w:pStyle w:val="Header"/>
            <w:jc w:val="center"/>
          </w:pPr>
        </w:p>
      </w:tc>
      <w:tc>
        <w:tcPr>
          <w:tcW w:w="3445" w:type="dxa"/>
        </w:tcPr>
        <w:p w14:paraId="00865A2B" w14:textId="707AB7EB" w:rsidR="6DC697E0" w:rsidRDefault="6DC697E0" w:rsidP="6DC697E0">
          <w:pPr>
            <w:pStyle w:val="Header"/>
            <w:ind w:right="-115"/>
            <w:jc w:val="right"/>
          </w:pPr>
        </w:p>
      </w:tc>
    </w:tr>
  </w:tbl>
  <w:p w14:paraId="4CB8916B" w14:textId="36130BE8" w:rsidR="6DC697E0" w:rsidRDefault="6DC697E0" w:rsidP="6DC69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D8F3" w14:textId="2CD1E14B" w:rsidR="001363D7" w:rsidRDefault="6DC697E0" w:rsidP="6DC697E0">
    <w:r>
      <w:rPr>
        <w:noProof/>
      </w:rPr>
      <w:drawing>
        <wp:inline distT="0" distB="0" distL="0" distR="0" wp14:anchorId="4AEC5E7D" wp14:editId="27B1563C">
          <wp:extent cx="1447800" cy="400050"/>
          <wp:effectExtent l="0" t="0" r="0" b="0"/>
          <wp:docPr id="1144525462" name="Picture 114452546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47800" cy="400050"/>
                  </a:xfrm>
                  <a:prstGeom prst="rect">
                    <a:avLst/>
                  </a:prstGeom>
                </pic:spPr>
              </pic:pic>
            </a:graphicData>
          </a:graphic>
        </wp:inline>
      </w:drawing>
    </w:r>
    <w:r w:rsidR="00D865AC">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3B3"/>
    <w:multiLevelType w:val="hybridMultilevel"/>
    <w:tmpl w:val="CA40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94FD1"/>
    <w:multiLevelType w:val="hybridMultilevel"/>
    <w:tmpl w:val="715EB3E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20E10E7D"/>
    <w:multiLevelType w:val="hybridMultilevel"/>
    <w:tmpl w:val="1340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00AB0"/>
    <w:multiLevelType w:val="multilevel"/>
    <w:tmpl w:val="8A729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C6620C"/>
    <w:multiLevelType w:val="hybridMultilevel"/>
    <w:tmpl w:val="F1503F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3B37E8"/>
    <w:multiLevelType w:val="hybridMultilevel"/>
    <w:tmpl w:val="90AC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909DB"/>
    <w:multiLevelType w:val="hybridMultilevel"/>
    <w:tmpl w:val="87AC37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9A5FFE"/>
    <w:multiLevelType w:val="multilevel"/>
    <w:tmpl w:val="AD24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E7272D"/>
    <w:multiLevelType w:val="hybridMultilevel"/>
    <w:tmpl w:val="BF442E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B8688E"/>
    <w:multiLevelType w:val="hybridMultilevel"/>
    <w:tmpl w:val="7E84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2D89"/>
    <w:multiLevelType w:val="hybridMultilevel"/>
    <w:tmpl w:val="4DFE793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483A0DE3"/>
    <w:multiLevelType w:val="hybridMultilevel"/>
    <w:tmpl w:val="C49E9E4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49B32D75"/>
    <w:multiLevelType w:val="hybridMultilevel"/>
    <w:tmpl w:val="DC30CE04"/>
    <w:lvl w:ilvl="0" w:tplc="847634E0">
      <w:start w:val="1"/>
      <w:numFmt w:val="bullet"/>
      <w:lvlText w:val=""/>
      <w:lvlJc w:val="left"/>
      <w:pPr>
        <w:tabs>
          <w:tab w:val="num" w:pos="360"/>
        </w:tabs>
        <w:ind w:left="360" w:hanging="288"/>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23251"/>
    <w:multiLevelType w:val="hybridMultilevel"/>
    <w:tmpl w:val="140A0D5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5ECA4062"/>
    <w:multiLevelType w:val="hybridMultilevel"/>
    <w:tmpl w:val="776CF7C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0270B90"/>
    <w:multiLevelType w:val="hybridMultilevel"/>
    <w:tmpl w:val="9E64D24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65F24D05"/>
    <w:multiLevelType w:val="hybridMultilevel"/>
    <w:tmpl w:val="E75AF41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16cid:durableId="1159266609">
    <w:abstractNumId w:val="12"/>
  </w:num>
  <w:num w:numId="2" w16cid:durableId="1619873288">
    <w:abstractNumId w:val="2"/>
  </w:num>
  <w:num w:numId="3" w16cid:durableId="985545363">
    <w:abstractNumId w:val="8"/>
  </w:num>
  <w:num w:numId="4" w16cid:durableId="275017529">
    <w:abstractNumId w:val="4"/>
  </w:num>
  <w:num w:numId="5" w16cid:durableId="588537369">
    <w:abstractNumId w:val="6"/>
  </w:num>
  <w:num w:numId="6" w16cid:durableId="894586015">
    <w:abstractNumId w:val="9"/>
  </w:num>
  <w:num w:numId="7" w16cid:durableId="581645230">
    <w:abstractNumId w:val="5"/>
  </w:num>
  <w:num w:numId="8" w16cid:durableId="1270625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79064">
    <w:abstractNumId w:val="14"/>
    <w:lvlOverride w:ilvl="0">
      <w:startOverride w:val="1"/>
    </w:lvlOverride>
    <w:lvlOverride w:ilvl="1"/>
    <w:lvlOverride w:ilvl="2"/>
    <w:lvlOverride w:ilvl="3"/>
    <w:lvlOverride w:ilvl="4"/>
    <w:lvlOverride w:ilvl="5"/>
    <w:lvlOverride w:ilvl="6"/>
    <w:lvlOverride w:ilvl="7"/>
    <w:lvlOverride w:ilvl="8"/>
  </w:num>
  <w:num w:numId="10" w16cid:durableId="1931307969">
    <w:abstractNumId w:val="11"/>
  </w:num>
  <w:num w:numId="11" w16cid:durableId="880477508">
    <w:abstractNumId w:val="0"/>
  </w:num>
  <w:num w:numId="12" w16cid:durableId="1253509937">
    <w:abstractNumId w:val="7"/>
  </w:num>
  <w:num w:numId="13" w16cid:durableId="1595943757">
    <w:abstractNumId w:val="3"/>
  </w:num>
  <w:num w:numId="14" w16cid:durableId="159809099">
    <w:abstractNumId w:val="13"/>
  </w:num>
  <w:num w:numId="15" w16cid:durableId="1746954905">
    <w:abstractNumId w:val="10"/>
  </w:num>
  <w:num w:numId="16" w16cid:durableId="2066103819">
    <w:abstractNumId w:val="15"/>
  </w:num>
  <w:num w:numId="17" w16cid:durableId="1033533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F85"/>
    <w:rsid w:val="00020533"/>
    <w:rsid w:val="00027668"/>
    <w:rsid w:val="00032BD6"/>
    <w:rsid w:val="00062EB9"/>
    <w:rsid w:val="000829C5"/>
    <w:rsid w:val="00086136"/>
    <w:rsid w:val="000916D1"/>
    <w:rsid w:val="000A2772"/>
    <w:rsid w:val="000A2981"/>
    <w:rsid w:val="000B1C7B"/>
    <w:rsid w:val="000B2E0A"/>
    <w:rsid w:val="000C3A0B"/>
    <w:rsid w:val="000D74B5"/>
    <w:rsid w:val="000E1801"/>
    <w:rsid w:val="000E20F0"/>
    <w:rsid w:val="000E4C5B"/>
    <w:rsid w:val="000F69C6"/>
    <w:rsid w:val="00120FF8"/>
    <w:rsid w:val="001271FF"/>
    <w:rsid w:val="001363D7"/>
    <w:rsid w:val="001604B1"/>
    <w:rsid w:val="0018253D"/>
    <w:rsid w:val="0018610D"/>
    <w:rsid w:val="001879B0"/>
    <w:rsid w:val="00192289"/>
    <w:rsid w:val="001C068A"/>
    <w:rsid w:val="001D05ED"/>
    <w:rsid w:val="001E422D"/>
    <w:rsid w:val="001F4CF1"/>
    <w:rsid w:val="001F791B"/>
    <w:rsid w:val="0020208B"/>
    <w:rsid w:val="00214C19"/>
    <w:rsid w:val="002225F0"/>
    <w:rsid w:val="00234FAA"/>
    <w:rsid w:val="00236F27"/>
    <w:rsid w:val="00243865"/>
    <w:rsid w:val="002609CF"/>
    <w:rsid w:val="00267997"/>
    <w:rsid w:val="00273D8D"/>
    <w:rsid w:val="00290F71"/>
    <w:rsid w:val="002919C8"/>
    <w:rsid w:val="002A30F8"/>
    <w:rsid w:val="002B05B0"/>
    <w:rsid w:val="002C682A"/>
    <w:rsid w:val="002D5C1E"/>
    <w:rsid w:val="002F09A7"/>
    <w:rsid w:val="00304CC5"/>
    <w:rsid w:val="00305933"/>
    <w:rsid w:val="00313321"/>
    <w:rsid w:val="00337BC6"/>
    <w:rsid w:val="003442E2"/>
    <w:rsid w:val="00375526"/>
    <w:rsid w:val="003808E7"/>
    <w:rsid w:val="00383D76"/>
    <w:rsid w:val="00395C3A"/>
    <w:rsid w:val="003B02E6"/>
    <w:rsid w:val="003B5CDC"/>
    <w:rsid w:val="003B6B1F"/>
    <w:rsid w:val="003C2BF7"/>
    <w:rsid w:val="003E4E72"/>
    <w:rsid w:val="003F37F8"/>
    <w:rsid w:val="00403167"/>
    <w:rsid w:val="004035DB"/>
    <w:rsid w:val="00404BE1"/>
    <w:rsid w:val="004206CF"/>
    <w:rsid w:val="00443E6E"/>
    <w:rsid w:val="00446C5C"/>
    <w:rsid w:val="00462BB6"/>
    <w:rsid w:val="00495A08"/>
    <w:rsid w:val="00496530"/>
    <w:rsid w:val="004C609C"/>
    <w:rsid w:val="004C7A82"/>
    <w:rsid w:val="004E4ADA"/>
    <w:rsid w:val="004F5E0D"/>
    <w:rsid w:val="005021B7"/>
    <w:rsid w:val="005076DC"/>
    <w:rsid w:val="0051791E"/>
    <w:rsid w:val="00526740"/>
    <w:rsid w:val="005335C2"/>
    <w:rsid w:val="005353AA"/>
    <w:rsid w:val="005437AD"/>
    <w:rsid w:val="00544C55"/>
    <w:rsid w:val="00573F79"/>
    <w:rsid w:val="00574C9B"/>
    <w:rsid w:val="0058173C"/>
    <w:rsid w:val="00597FCE"/>
    <w:rsid w:val="005A34FA"/>
    <w:rsid w:val="005D1B87"/>
    <w:rsid w:val="005D47C5"/>
    <w:rsid w:val="005D541E"/>
    <w:rsid w:val="005D6571"/>
    <w:rsid w:val="005D700F"/>
    <w:rsid w:val="00601143"/>
    <w:rsid w:val="00612DE3"/>
    <w:rsid w:val="006342A6"/>
    <w:rsid w:val="0069450B"/>
    <w:rsid w:val="006A2234"/>
    <w:rsid w:val="006A3ADB"/>
    <w:rsid w:val="006B5B7E"/>
    <w:rsid w:val="006C34F5"/>
    <w:rsid w:val="006F59D6"/>
    <w:rsid w:val="0070204B"/>
    <w:rsid w:val="00703720"/>
    <w:rsid w:val="00706F90"/>
    <w:rsid w:val="00733A36"/>
    <w:rsid w:val="00733D9D"/>
    <w:rsid w:val="007352E1"/>
    <w:rsid w:val="00735642"/>
    <w:rsid w:val="00750EFE"/>
    <w:rsid w:val="007512EC"/>
    <w:rsid w:val="00754BAD"/>
    <w:rsid w:val="00760203"/>
    <w:rsid w:val="00761151"/>
    <w:rsid w:val="00793D95"/>
    <w:rsid w:val="00797E8A"/>
    <w:rsid w:val="007A196D"/>
    <w:rsid w:val="007A1F18"/>
    <w:rsid w:val="007E7BD2"/>
    <w:rsid w:val="00802D26"/>
    <w:rsid w:val="008076E1"/>
    <w:rsid w:val="00812B1C"/>
    <w:rsid w:val="00821EB0"/>
    <w:rsid w:val="00840E9D"/>
    <w:rsid w:val="00853F5B"/>
    <w:rsid w:val="008654C6"/>
    <w:rsid w:val="00866458"/>
    <w:rsid w:val="00885808"/>
    <w:rsid w:val="008A3E25"/>
    <w:rsid w:val="008B05A8"/>
    <w:rsid w:val="008B3D8B"/>
    <w:rsid w:val="008C3951"/>
    <w:rsid w:val="008E1F85"/>
    <w:rsid w:val="008F17ED"/>
    <w:rsid w:val="00905B86"/>
    <w:rsid w:val="009062F8"/>
    <w:rsid w:val="009113A9"/>
    <w:rsid w:val="00923DE5"/>
    <w:rsid w:val="00930B5C"/>
    <w:rsid w:val="009551E2"/>
    <w:rsid w:val="009679DD"/>
    <w:rsid w:val="009770D7"/>
    <w:rsid w:val="009B6A21"/>
    <w:rsid w:val="009C1652"/>
    <w:rsid w:val="009D01BD"/>
    <w:rsid w:val="009D02D4"/>
    <w:rsid w:val="009D5866"/>
    <w:rsid w:val="009E6D53"/>
    <w:rsid w:val="009F75AE"/>
    <w:rsid w:val="00A26875"/>
    <w:rsid w:val="00A36E46"/>
    <w:rsid w:val="00A40EAC"/>
    <w:rsid w:val="00A6258E"/>
    <w:rsid w:val="00A6374F"/>
    <w:rsid w:val="00A75252"/>
    <w:rsid w:val="00A809B5"/>
    <w:rsid w:val="00AB0C5A"/>
    <w:rsid w:val="00AC4117"/>
    <w:rsid w:val="00AD4C0D"/>
    <w:rsid w:val="00AD7DA5"/>
    <w:rsid w:val="00AF3DC1"/>
    <w:rsid w:val="00B0664B"/>
    <w:rsid w:val="00B13FC3"/>
    <w:rsid w:val="00B24C2B"/>
    <w:rsid w:val="00B250BE"/>
    <w:rsid w:val="00B353A3"/>
    <w:rsid w:val="00B5358D"/>
    <w:rsid w:val="00B56472"/>
    <w:rsid w:val="00B60191"/>
    <w:rsid w:val="00B62CAA"/>
    <w:rsid w:val="00B63541"/>
    <w:rsid w:val="00B67D1D"/>
    <w:rsid w:val="00B73DC2"/>
    <w:rsid w:val="00B804CC"/>
    <w:rsid w:val="00BA6293"/>
    <w:rsid w:val="00BB3418"/>
    <w:rsid w:val="00BE62AB"/>
    <w:rsid w:val="00C00F1C"/>
    <w:rsid w:val="00C05440"/>
    <w:rsid w:val="00C0711B"/>
    <w:rsid w:val="00C13C33"/>
    <w:rsid w:val="00C258CE"/>
    <w:rsid w:val="00C30049"/>
    <w:rsid w:val="00C303AC"/>
    <w:rsid w:val="00C305CC"/>
    <w:rsid w:val="00C4589F"/>
    <w:rsid w:val="00C504A0"/>
    <w:rsid w:val="00C51E21"/>
    <w:rsid w:val="00C5361C"/>
    <w:rsid w:val="00C562A3"/>
    <w:rsid w:val="00C57A19"/>
    <w:rsid w:val="00C706D1"/>
    <w:rsid w:val="00C74D80"/>
    <w:rsid w:val="00C85C27"/>
    <w:rsid w:val="00C913B8"/>
    <w:rsid w:val="00CA1F1D"/>
    <w:rsid w:val="00CE6C30"/>
    <w:rsid w:val="00D1484E"/>
    <w:rsid w:val="00D3040D"/>
    <w:rsid w:val="00D30E3F"/>
    <w:rsid w:val="00D64080"/>
    <w:rsid w:val="00D66E9C"/>
    <w:rsid w:val="00D802C9"/>
    <w:rsid w:val="00D81D6D"/>
    <w:rsid w:val="00D865AC"/>
    <w:rsid w:val="00D8713A"/>
    <w:rsid w:val="00DA2005"/>
    <w:rsid w:val="00DA4963"/>
    <w:rsid w:val="00DB287B"/>
    <w:rsid w:val="00DB55FC"/>
    <w:rsid w:val="00DB5F71"/>
    <w:rsid w:val="00DC1495"/>
    <w:rsid w:val="00DD1FCF"/>
    <w:rsid w:val="00DE6BD6"/>
    <w:rsid w:val="00DF128F"/>
    <w:rsid w:val="00DF2761"/>
    <w:rsid w:val="00E10132"/>
    <w:rsid w:val="00E117B8"/>
    <w:rsid w:val="00E265BD"/>
    <w:rsid w:val="00E46AF4"/>
    <w:rsid w:val="00E7384F"/>
    <w:rsid w:val="00EA0401"/>
    <w:rsid w:val="00EB2961"/>
    <w:rsid w:val="00EB4955"/>
    <w:rsid w:val="00EC73B0"/>
    <w:rsid w:val="00EF1021"/>
    <w:rsid w:val="00F13131"/>
    <w:rsid w:val="00F156E5"/>
    <w:rsid w:val="00F40A14"/>
    <w:rsid w:val="00F447B7"/>
    <w:rsid w:val="00F523F0"/>
    <w:rsid w:val="00F532DF"/>
    <w:rsid w:val="00F60F48"/>
    <w:rsid w:val="00F90E39"/>
    <w:rsid w:val="00F92686"/>
    <w:rsid w:val="00FA2489"/>
    <w:rsid w:val="00FB020B"/>
    <w:rsid w:val="00FC3ACD"/>
    <w:rsid w:val="00FC72A6"/>
    <w:rsid w:val="00FD1B1C"/>
    <w:rsid w:val="00FE2C86"/>
    <w:rsid w:val="00FF5B20"/>
    <w:rsid w:val="00FF6C61"/>
    <w:rsid w:val="29842E1E"/>
    <w:rsid w:val="6DC69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91971"/>
  <w15:chartTrackingRefBased/>
  <w15:docId w15:val="{9D162558-2A60-4A52-B323-235836CF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3321"/>
    <w:pPr>
      <w:tabs>
        <w:tab w:val="center" w:pos="4153"/>
        <w:tab w:val="right" w:pos="8306"/>
      </w:tabs>
    </w:pPr>
  </w:style>
  <w:style w:type="paragraph" w:styleId="Footer">
    <w:name w:val="footer"/>
    <w:basedOn w:val="Normal"/>
    <w:link w:val="FooterChar"/>
    <w:uiPriority w:val="99"/>
    <w:rsid w:val="00313321"/>
    <w:pPr>
      <w:tabs>
        <w:tab w:val="center" w:pos="4153"/>
        <w:tab w:val="right" w:pos="8306"/>
      </w:tabs>
    </w:pPr>
  </w:style>
  <w:style w:type="character" w:styleId="Hyperlink">
    <w:name w:val="Hyperlink"/>
    <w:rsid w:val="009C1652"/>
    <w:rPr>
      <w:color w:val="0000FF"/>
      <w:u w:val="single"/>
    </w:rPr>
  </w:style>
  <w:style w:type="table" w:styleId="TableGrid">
    <w:name w:val="Table Grid"/>
    <w:basedOn w:val="TableNormal"/>
    <w:uiPriority w:val="39"/>
    <w:rsid w:val="0026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75526"/>
  </w:style>
  <w:style w:type="paragraph" w:styleId="BalloonText">
    <w:name w:val="Balloon Text"/>
    <w:basedOn w:val="Normal"/>
    <w:semiHidden/>
    <w:rsid w:val="00B353A3"/>
    <w:rPr>
      <w:rFonts w:ascii="Tahoma" w:hAnsi="Tahoma" w:cs="Tahoma"/>
      <w:sz w:val="16"/>
      <w:szCs w:val="16"/>
    </w:rPr>
  </w:style>
  <w:style w:type="character" w:styleId="CommentReference">
    <w:name w:val="annotation reference"/>
    <w:basedOn w:val="DefaultParagraphFont"/>
    <w:uiPriority w:val="99"/>
    <w:semiHidden/>
    <w:unhideWhenUsed/>
    <w:rsid w:val="00403167"/>
    <w:rPr>
      <w:sz w:val="16"/>
      <w:szCs w:val="16"/>
    </w:rPr>
  </w:style>
  <w:style w:type="paragraph" w:styleId="CommentText">
    <w:name w:val="annotation text"/>
    <w:basedOn w:val="Normal"/>
    <w:link w:val="CommentTextChar"/>
    <w:uiPriority w:val="99"/>
    <w:semiHidden/>
    <w:unhideWhenUsed/>
    <w:rsid w:val="00403167"/>
    <w:rPr>
      <w:sz w:val="20"/>
      <w:szCs w:val="20"/>
    </w:rPr>
  </w:style>
  <w:style w:type="character" w:customStyle="1" w:styleId="CommentTextChar">
    <w:name w:val="Comment Text Char"/>
    <w:basedOn w:val="DefaultParagraphFont"/>
    <w:link w:val="CommentText"/>
    <w:uiPriority w:val="99"/>
    <w:semiHidden/>
    <w:rsid w:val="00403167"/>
    <w:rPr>
      <w:lang w:eastAsia="en-US"/>
    </w:rPr>
  </w:style>
  <w:style w:type="paragraph" w:styleId="CommentSubject">
    <w:name w:val="annotation subject"/>
    <w:basedOn w:val="CommentText"/>
    <w:next w:val="CommentText"/>
    <w:link w:val="CommentSubjectChar"/>
    <w:uiPriority w:val="99"/>
    <w:semiHidden/>
    <w:unhideWhenUsed/>
    <w:rsid w:val="00403167"/>
    <w:rPr>
      <w:b/>
      <w:bCs/>
    </w:rPr>
  </w:style>
  <w:style w:type="character" w:customStyle="1" w:styleId="CommentSubjectChar">
    <w:name w:val="Comment Subject Char"/>
    <w:basedOn w:val="CommentTextChar"/>
    <w:link w:val="CommentSubject"/>
    <w:uiPriority w:val="99"/>
    <w:semiHidden/>
    <w:rsid w:val="00403167"/>
    <w:rPr>
      <w:b/>
      <w:bCs/>
      <w:lang w:eastAsia="en-US"/>
    </w:rPr>
  </w:style>
  <w:style w:type="paragraph" w:styleId="ListParagraph">
    <w:name w:val="List Paragraph"/>
    <w:basedOn w:val="Normal"/>
    <w:uiPriority w:val="34"/>
    <w:qFormat/>
    <w:rsid w:val="00B13FC3"/>
    <w:pPr>
      <w:ind w:left="720"/>
      <w:contextualSpacing/>
    </w:pPr>
  </w:style>
  <w:style w:type="character" w:customStyle="1" w:styleId="FooterChar">
    <w:name w:val="Footer Char"/>
    <w:basedOn w:val="DefaultParagraphFont"/>
    <w:link w:val="Footer"/>
    <w:uiPriority w:val="99"/>
    <w:rsid w:val="005D47C5"/>
    <w:rPr>
      <w:sz w:val="24"/>
      <w:szCs w:val="24"/>
      <w:lang w:eastAsia="en-US"/>
    </w:rPr>
  </w:style>
  <w:style w:type="character" w:styleId="FollowedHyperlink">
    <w:name w:val="FollowedHyperlink"/>
    <w:basedOn w:val="DefaultParagraphFont"/>
    <w:uiPriority w:val="99"/>
    <w:semiHidden/>
    <w:unhideWhenUsed/>
    <w:rsid w:val="003E4E72"/>
    <w:rPr>
      <w:color w:val="954F72" w:themeColor="followedHyperlink"/>
      <w:u w:val="single"/>
    </w:rPr>
  </w:style>
  <w:style w:type="character" w:styleId="UnresolvedMention">
    <w:name w:val="Unresolved Mention"/>
    <w:basedOn w:val="DefaultParagraphFont"/>
    <w:uiPriority w:val="99"/>
    <w:semiHidden/>
    <w:unhideWhenUsed/>
    <w:rsid w:val="001F791B"/>
    <w:rPr>
      <w:color w:val="605E5C"/>
      <w:shd w:val="clear" w:color="auto" w:fill="E1DFDD"/>
    </w:rPr>
  </w:style>
  <w:style w:type="character" w:styleId="PlaceholderText">
    <w:name w:val="Placeholder Text"/>
    <w:basedOn w:val="DefaultParagraphFont"/>
    <w:uiPriority w:val="99"/>
    <w:semiHidden/>
    <w:rsid w:val="009113A9"/>
    <w:rPr>
      <w:color w:val="808080"/>
    </w:rPr>
  </w:style>
  <w:style w:type="character" w:customStyle="1" w:styleId="Style1">
    <w:name w:val="Style1"/>
    <w:basedOn w:val="DefaultParagraphFont"/>
    <w:uiPriority w:val="1"/>
    <w:rsid w:val="00C4589F"/>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083">
      <w:bodyDiv w:val="1"/>
      <w:marLeft w:val="0"/>
      <w:marRight w:val="0"/>
      <w:marTop w:val="0"/>
      <w:marBottom w:val="0"/>
      <w:divBdr>
        <w:top w:val="none" w:sz="0" w:space="0" w:color="auto"/>
        <w:left w:val="none" w:sz="0" w:space="0" w:color="auto"/>
        <w:bottom w:val="none" w:sz="0" w:space="0" w:color="auto"/>
        <w:right w:val="none" w:sz="0" w:space="0" w:color="auto"/>
      </w:divBdr>
    </w:div>
    <w:div w:id="84351801">
      <w:bodyDiv w:val="1"/>
      <w:marLeft w:val="0"/>
      <w:marRight w:val="0"/>
      <w:marTop w:val="0"/>
      <w:marBottom w:val="0"/>
      <w:divBdr>
        <w:top w:val="none" w:sz="0" w:space="0" w:color="auto"/>
        <w:left w:val="none" w:sz="0" w:space="0" w:color="auto"/>
        <w:bottom w:val="none" w:sz="0" w:space="0" w:color="auto"/>
        <w:right w:val="none" w:sz="0" w:space="0" w:color="auto"/>
      </w:divBdr>
    </w:div>
    <w:div w:id="459694341">
      <w:bodyDiv w:val="1"/>
      <w:marLeft w:val="0"/>
      <w:marRight w:val="0"/>
      <w:marTop w:val="0"/>
      <w:marBottom w:val="0"/>
      <w:divBdr>
        <w:top w:val="none" w:sz="0" w:space="0" w:color="auto"/>
        <w:left w:val="none" w:sz="0" w:space="0" w:color="auto"/>
        <w:bottom w:val="none" w:sz="0" w:space="0" w:color="auto"/>
        <w:right w:val="none" w:sz="0" w:space="0" w:color="auto"/>
      </w:divBdr>
    </w:div>
    <w:div w:id="487793262">
      <w:bodyDiv w:val="1"/>
      <w:marLeft w:val="0"/>
      <w:marRight w:val="0"/>
      <w:marTop w:val="0"/>
      <w:marBottom w:val="0"/>
      <w:divBdr>
        <w:top w:val="none" w:sz="0" w:space="0" w:color="auto"/>
        <w:left w:val="none" w:sz="0" w:space="0" w:color="auto"/>
        <w:bottom w:val="none" w:sz="0" w:space="0" w:color="auto"/>
        <w:right w:val="none" w:sz="0" w:space="0" w:color="auto"/>
      </w:divBdr>
    </w:div>
    <w:div w:id="755201976">
      <w:bodyDiv w:val="1"/>
      <w:marLeft w:val="0"/>
      <w:marRight w:val="0"/>
      <w:marTop w:val="0"/>
      <w:marBottom w:val="0"/>
      <w:divBdr>
        <w:top w:val="none" w:sz="0" w:space="0" w:color="auto"/>
        <w:left w:val="none" w:sz="0" w:space="0" w:color="auto"/>
        <w:bottom w:val="none" w:sz="0" w:space="0" w:color="auto"/>
        <w:right w:val="none" w:sz="0" w:space="0" w:color="auto"/>
      </w:divBdr>
    </w:div>
    <w:div w:id="1104107791">
      <w:bodyDiv w:val="1"/>
      <w:marLeft w:val="0"/>
      <w:marRight w:val="0"/>
      <w:marTop w:val="0"/>
      <w:marBottom w:val="0"/>
      <w:divBdr>
        <w:top w:val="none" w:sz="0" w:space="0" w:color="auto"/>
        <w:left w:val="none" w:sz="0" w:space="0" w:color="auto"/>
        <w:bottom w:val="none" w:sz="0" w:space="0" w:color="auto"/>
        <w:right w:val="none" w:sz="0" w:space="0" w:color="auto"/>
      </w:divBdr>
    </w:div>
    <w:div w:id="1179733683">
      <w:bodyDiv w:val="1"/>
      <w:marLeft w:val="0"/>
      <w:marRight w:val="0"/>
      <w:marTop w:val="0"/>
      <w:marBottom w:val="0"/>
      <w:divBdr>
        <w:top w:val="none" w:sz="0" w:space="0" w:color="auto"/>
        <w:left w:val="none" w:sz="0" w:space="0" w:color="auto"/>
        <w:bottom w:val="none" w:sz="0" w:space="0" w:color="auto"/>
        <w:right w:val="none" w:sz="0" w:space="0" w:color="auto"/>
      </w:divBdr>
    </w:div>
    <w:div w:id="1440445370">
      <w:bodyDiv w:val="1"/>
      <w:marLeft w:val="0"/>
      <w:marRight w:val="0"/>
      <w:marTop w:val="0"/>
      <w:marBottom w:val="0"/>
      <w:divBdr>
        <w:top w:val="none" w:sz="0" w:space="0" w:color="auto"/>
        <w:left w:val="none" w:sz="0" w:space="0" w:color="auto"/>
        <w:bottom w:val="none" w:sz="0" w:space="0" w:color="auto"/>
        <w:right w:val="none" w:sz="0" w:space="0" w:color="auto"/>
      </w:divBdr>
    </w:div>
    <w:div w:id="1497652547">
      <w:bodyDiv w:val="1"/>
      <w:marLeft w:val="0"/>
      <w:marRight w:val="0"/>
      <w:marTop w:val="0"/>
      <w:marBottom w:val="0"/>
      <w:divBdr>
        <w:top w:val="none" w:sz="0" w:space="0" w:color="auto"/>
        <w:left w:val="none" w:sz="0" w:space="0" w:color="auto"/>
        <w:bottom w:val="none" w:sz="0" w:space="0" w:color="auto"/>
        <w:right w:val="none" w:sz="0" w:space="0" w:color="auto"/>
      </w:divBdr>
    </w:div>
    <w:div w:id="1503087034">
      <w:bodyDiv w:val="1"/>
      <w:marLeft w:val="0"/>
      <w:marRight w:val="0"/>
      <w:marTop w:val="0"/>
      <w:marBottom w:val="0"/>
      <w:divBdr>
        <w:top w:val="none" w:sz="0" w:space="0" w:color="auto"/>
        <w:left w:val="none" w:sz="0" w:space="0" w:color="auto"/>
        <w:bottom w:val="none" w:sz="0" w:space="0" w:color="auto"/>
        <w:right w:val="none" w:sz="0" w:space="0" w:color="auto"/>
      </w:divBdr>
    </w:div>
    <w:div w:id="1860116896">
      <w:bodyDiv w:val="1"/>
      <w:marLeft w:val="0"/>
      <w:marRight w:val="0"/>
      <w:marTop w:val="0"/>
      <w:marBottom w:val="0"/>
      <w:divBdr>
        <w:top w:val="none" w:sz="0" w:space="0" w:color="auto"/>
        <w:left w:val="none" w:sz="0" w:space="0" w:color="auto"/>
        <w:bottom w:val="none" w:sz="0" w:space="0" w:color="auto"/>
        <w:right w:val="none" w:sz="0" w:space="0" w:color="auto"/>
      </w:divBdr>
    </w:div>
    <w:div w:id="1924996742">
      <w:bodyDiv w:val="1"/>
      <w:marLeft w:val="0"/>
      <w:marRight w:val="0"/>
      <w:marTop w:val="0"/>
      <w:marBottom w:val="0"/>
      <w:divBdr>
        <w:top w:val="none" w:sz="0" w:space="0" w:color="auto"/>
        <w:left w:val="none" w:sz="0" w:space="0" w:color="auto"/>
        <w:bottom w:val="none" w:sz="0" w:space="0" w:color="auto"/>
        <w:right w:val="none" w:sz="0" w:space="0" w:color="auto"/>
      </w:divBdr>
    </w:div>
    <w:div w:id="2081050930">
      <w:bodyDiv w:val="1"/>
      <w:marLeft w:val="0"/>
      <w:marRight w:val="0"/>
      <w:marTop w:val="0"/>
      <w:marBottom w:val="0"/>
      <w:divBdr>
        <w:top w:val="none" w:sz="0" w:space="0" w:color="auto"/>
        <w:left w:val="none" w:sz="0" w:space="0" w:color="auto"/>
        <w:bottom w:val="none" w:sz="0" w:space="0" w:color="auto"/>
        <w:right w:val="none" w:sz="0" w:space="0" w:color="auto"/>
      </w:divBdr>
    </w:div>
    <w:div w:id="209612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9866CC72D0471A9A6C546ECF38064C"/>
        <w:category>
          <w:name w:val="General"/>
          <w:gallery w:val="placeholder"/>
        </w:category>
        <w:types>
          <w:type w:val="bbPlcHdr"/>
        </w:types>
        <w:behaviors>
          <w:behavior w:val="content"/>
        </w:behaviors>
        <w:guid w:val="{C028C1DE-7D1E-4801-9559-9FB03CAD2E6C}"/>
      </w:docPartPr>
      <w:docPartBody>
        <w:p w:rsidR="008B1C6E" w:rsidRDefault="00EC2D03" w:rsidP="00EC2D03">
          <w:pPr>
            <w:pStyle w:val="1E9866CC72D0471A9A6C546ECF38064C"/>
          </w:pPr>
          <w:r w:rsidRPr="001F01FB">
            <w:rPr>
              <w:rStyle w:val="PlaceholderText"/>
            </w:rPr>
            <w:t>Choose an item.</w:t>
          </w:r>
        </w:p>
      </w:docPartBody>
    </w:docPart>
    <w:docPart>
      <w:docPartPr>
        <w:name w:val="6E2323F18D34447AB868E2E6472998FD"/>
        <w:category>
          <w:name w:val="General"/>
          <w:gallery w:val="placeholder"/>
        </w:category>
        <w:types>
          <w:type w:val="bbPlcHdr"/>
        </w:types>
        <w:behaviors>
          <w:behavior w:val="content"/>
        </w:behaviors>
        <w:guid w:val="{B71D0811-DC9A-49B2-BEE0-9CE23FD665CC}"/>
      </w:docPartPr>
      <w:docPartBody>
        <w:p w:rsidR="008B1C6E" w:rsidRDefault="00EC2D03" w:rsidP="00EC2D03">
          <w:pPr>
            <w:pStyle w:val="6E2323F18D34447AB868E2E6472998FD"/>
          </w:pPr>
          <w:r w:rsidRPr="001F01FB">
            <w:rPr>
              <w:rStyle w:val="PlaceholderText"/>
            </w:rPr>
            <w:t>Choose an item.</w:t>
          </w:r>
        </w:p>
      </w:docPartBody>
    </w:docPart>
    <w:docPart>
      <w:docPartPr>
        <w:name w:val="C1B3D99E898B4CF8B7DF582D8B5FEF6B"/>
        <w:category>
          <w:name w:val="General"/>
          <w:gallery w:val="placeholder"/>
        </w:category>
        <w:types>
          <w:type w:val="bbPlcHdr"/>
        </w:types>
        <w:behaviors>
          <w:behavior w:val="content"/>
        </w:behaviors>
        <w:guid w:val="{61811013-1F4A-4768-9D6A-31C941FD8FF5}"/>
      </w:docPartPr>
      <w:docPartBody>
        <w:p w:rsidR="008B1C6E" w:rsidRDefault="00EC2D03" w:rsidP="00EC2D03">
          <w:pPr>
            <w:pStyle w:val="C1B3D99E898B4CF8B7DF582D8B5FEF6B"/>
          </w:pPr>
          <w:r w:rsidRPr="001F01FB">
            <w:rPr>
              <w:rStyle w:val="PlaceholderText"/>
            </w:rPr>
            <w:t>Choose an item.</w:t>
          </w:r>
        </w:p>
      </w:docPartBody>
    </w:docPart>
    <w:docPart>
      <w:docPartPr>
        <w:name w:val="261CB03EDDD945A39290FD898AD84E93"/>
        <w:category>
          <w:name w:val="General"/>
          <w:gallery w:val="placeholder"/>
        </w:category>
        <w:types>
          <w:type w:val="bbPlcHdr"/>
        </w:types>
        <w:behaviors>
          <w:behavior w:val="content"/>
        </w:behaviors>
        <w:guid w:val="{74522E7B-E630-494F-8FBE-265C08CE318D}"/>
      </w:docPartPr>
      <w:docPartBody>
        <w:p w:rsidR="008B1C6E" w:rsidRDefault="00EC2D03" w:rsidP="00EC2D03">
          <w:pPr>
            <w:pStyle w:val="261CB03EDDD945A39290FD898AD84E93"/>
          </w:pPr>
          <w:r w:rsidRPr="001F01FB">
            <w:rPr>
              <w:rStyle w:val="PlaceholderText"/>
            </w:rPr>
            <w:t>Choose an item.</w:t>
          </w:r>
        </w:p>
      </w:docPartBody>
    </w:docPart>
    <w:docPart>
      <w:docPartPr>
        <w:name w:val="A019A815E801490BBE69C2F2C46FC6AF"/>
        <w:category>
          <w:name w:val="General"/>
          <w:gallery w:val="placeholder"/>
        </w:category>
        <w:types>
          <w:type w:val="bbPlcHdr"/>
        </w:types>
        <w:behaviors>
          <w:behavior w:val="content"/>
        </w:behaviors>
        <w:guid w:val="{72B1D774-FDCD-4E1C-9788-3879ECD7EB9F}"/>
      </w:docPartPr>
      <w:docPartBody>
        <w:p w:rsidR="008B1C6E" w:rsidRDefault="00EC2D03" w:rsidP="00EC2D03">
          <w:pPr>
            <w:pStyle w:val="A019A815E801490BBE69C2F2C46FC6AF"/>
          </w:pPr>
          <w:r w:rsidRPr="001F01FB">
            <w:rPr>
              <w:rStyle w:val="PlaceholderText"/>
            </w:rPr>
            <w:t>Choose an item.</w:t>
          </w:r>
        </w:p>
      </w:docPartBody>
    </w:docPart>
    <w:docPart>
      <w:docPartPr>
        <w:name w:val="CB28B58C47814BDB896DCA33FF3C71AA"/>
        <w:category>
          <w:name w:val="General"/>
          <w:gallery w:val="placeholder"/>
        </w:category>
        <w:types>
          <w:type w:val="bbPlcHdr"/>
        </w:types>
        <w:behaviors>
          <w:behavior w:val="content"/>
        </w:behaviors>
        <w:guid w:val="{AB4B5A7E-4B14-445C-927C-947FC40A62BC}"/>
      </w:docPartPr>
      <w:docPartBody>
        <w:p w:rsidR="008B1C6E" w:rsidRDefault="00EC2D03" w:rsidP="00EC2D03">
          <w:pPr>
            <w:pStyle w:val="CB28B58C47814BDB896DCA33FF3C71AA"/>
          </w:pPr>
          <w:r w:rsidRPr="001F01FB">
            <w:rPr>
              <w:rStyle w:val="PlaceholderText"/>
            </w:rPr>
            <w:t>Choose an item.</w:t>
          </w:r>
        </w:p>
      </w:docPartBody>
    </w:docPart>
    <w:docPart>
      <w:docPartPr>
        <w:name w:val="9A703DFEC5F14A39BBF542F4D9515107"/>
        <w:category>
          <w:name w:val="General"/>
          <w:gallery w:val="placeholder"/>
        </w:category>
        <w:types>
          <w:type w:val="bbPlcHdr"/>
        </w:types>
        <w:behaviors>
          <w:behavior w:val="content"/>
        </w:behaviors>
        <w:guid w:val="{DBE77831-060B-4F25-91CB-463AF6923E82}"/>
      </w:docPartPr>
      <w:docPartBody>
        <w:p w:rsidR="008B1C6E" w:rsidRDefault="00EC2D03" w:rsidP="00EC2D03">
          <w:pPr>
            <w:pStyle w:val="9A703DFEC5F14A39BBF542F4D9515107"/>
          </w:pPr>
          <w:r w:rsidRPr="001F01FB">
            <w:rPr>
              <w:rStyle w:val="PlaceholderText"/>
            </w:rPr>
            <w:t>Choose an item.</w:t>
          </w:r>
        </w:p>
      </w:docPartBody>
    </w:docPart>
    <w:docPart>
      <w:docPartPr>
        <w:name w:val="FC95D761F4FB4165B05CFAAFD68F530E"/>
        <w:category>
          <w:name w:val="General"/>
          <w:gallery w:val="placeholder"/>
        </w:category>
        <w:types>
          <w:type w:val="bbPlcHdr"/>
        </w:types>
        <w:behaviors>
          <w:behavior w:val="content"/>
        </w:behaviors>
        <w:guid w:val="{CA184CDD-1F0E-4CE2-8039-71E6A62B1D6E}"/>
      </w:docPartPr>
      <w:docPartBody>
        <w:p w:rsidR="008B1C6E" w:rsidRDefault="00EC2D03" w:rsidP="00EC2D03">
          <w:pPr>
            <w:pStyle w:val="FC95D761F4FB4165B05CFAAFD68F530E"/>
          </w:pPr>
          <w:r w:rsidRPr="001F01FB">
            <w:rPr>
              <w:rStyle w:val="PlaceholderText"/>
            </w:rPr>
            <w:t>Choose an item.</w:t>
          </w:r>
        </w:p>
      </w:docPartBody>
    </w:docPart>
    <w:docPart>
      <w:docPartPr>
        <w:name w:val="492668E3D7AF4ACB9510E7635AAAECC8"/>
        <w:category>
          <w:name w:val="General"/>
          <w:gallery w:val="placeholder"/>
        </w:category>
        <w:types>
          <w:type w:val="bbPlcHdr"/>
        </w:types>
        <w:behaviors>
          <w:behavior w:val="content"/>
        </w:behaviors>
        <w:guid w:val="{EFFA405D-13F5-4907-A468-7150BFAB6E59}"/>
      </w:docPartPr>
      <w:docPartBody>
        <w:p w:rsidR="008B1C6E" w:rsidRDefault="00EC2D03" w:rsidP="00EC2D03">
          <w:pPr>
            <w:pStyle w:val="492668E3D7AF4ACB9510E7635AAAECC8"/>
          </w:pPr>
          <w:r w:rsidRPr="001F01FB">
            <w:rPr>
              <w:rStyle w:val="PlaceholderText"/>
            </w:rPr>
            <w:t>Choose an item.</w:t>
          </w:r>
        </w:p>
      </w:docPartBody>
    </w:docPart>
    <w:docPart>
      <w:docPartPr>
        <w:name w:val="76CC35FC316F484D8E348D79DB930534"/>
        <w:category>
          <w:name w:val="General"/>
          <w:gallery w:val="placeholder"/>
        </w:category>
        <w:types>
          <w:type w:val="bbPlcHdr"/>
        </w:types>
        <w:behaviors>
          <w:behavior w:val="content"/>
        </w:behaviors>
        <w:guid w:val="{53F9D95A-F53A-4F8F-AB1B-E63CF761F23D}"/>
      </w:docPartPr>
      <w:docPartBody>
        <w:p w:rsidR="008B1C6E" w:rsidRDefault="00EC2D03" w:rsidP="00EC2D03">
          <w:pPr>
            <w:pStyle w:val="76CC35FC316F484D8E348D79DB930534"/>
          </w:pPr>
          <w:r w:rsidRPr="001F01FB">
            <w:rPr>
              <w:rStyle w:val="PlaceholderText"/>
            </w:rPr>
            <w:t>Choose an item.</w:t>
          </w:r>
        </w:p>
      </w:docPartBody>
    </w:docPart>
    <w:docPart>
      <w:docPartPr>
        <w:name w:val="A6FF3B147F66440E8AE12F8A1C10ABE3"/>
        <w:category>
          <w:name w:val="General"/>
          <w:gallery w:val="placeholder"/>
        </w:category>
        <w:types>
          <w:type w:val="bbPlcHdr"/>
        </w:types>
        <w:behaviors>
          <w:behavior w:val="content"/>
        </w:behaviors>
        <w:guid w:val="{A672B3DE-9E61-49D5-B081-10BA28DAB02E}"/>
      </w:docPartPr>
      <w:docPartBody>
        <w:p w:rsidR="008B1C6E" w:rsidRDefault="00EC2D03" w:rsidP="00EC2D03">
          <w:pPr>
            <w:pStyle w:val="A6FF3B147F66440E8AE12F8A1C10ABE3"/>
          </w:pPr>
          <w:r w:rsidRPr="001F01FB">
            <w:rPr>
              <w:rStyle w:val="PlaceholderText"/>
            </w:rPr>
            <w:t>Choose an item.</w:t>
          </w:r>
        </w:p>
      </w:docPartBody>
    </w:docPart>
    <w:docPart>
      <w:docPartPr>
        <w:name w:val="0A56CC3C313E4EBF97ADEEA9ED071CDF"/>
        <w:category>
          <w:name w:val="General"/>
          <w:gallery w:val="placeholder"/>
        </w:category>
        <w:types>
          <w:type w:val="bbPlcHdr"/>
        </w:types>
        <w:behaviors>
          <w:behavior w:val="content"/>
        </w:behaviors>
        <w:guid w:val="{9BF9A5B3-2659-4B37-9DE0-3243D921C32A}"/>
      </w:docPartPr>
      <w:docPartBody>
        <w:p w:rsidR="008B1C6E" w:rsidRDefault="00EC2D03" w:rsidP="00EC2D03">
          <w:pPr>
            <w:pStyle w:val="0A56CC3C313E4EBF97ADEEA9ED071CDF"/>
          </w:pPr>
          <w:r w:rsidRPr="001F01FB">
            <w:rPr>
              <w:rStyle w:val="PlaceholderText"/>
            </w:rPr>
            <w:t>Choose an item.</w:t>
          </w:r>
        </w:p>
      </w:docPartBody>
    </w:docPart>
    <w:docPart>
      <w:docPartPr>
        <w:name w:val="D42CB4A19D8249B38B6E85CFBD979AEA"/>
        <w:category>
          <w:name w:val="General"/>
          <w:gallery w:val="placeholder"/>
        </w:category>
        <w:types>
          <w:type w:val="bbPlcHdr"/>
        </w:types>
        <w:behaviors>
          <w:behavior w:val="content"/>
        </w:behaviors>
        <w:guid w:val="{2CE6A6C3-54B8-42EE-A041-3466011FC976}"/>
      </w:docPartPr>
      <w:docPartBody>
        <w:p w:rsidR="008B1C6E" w:rsidRDefault="00EC2D03" w:rsidP="00EC2D03">
          <w:pPr>
            <w:pStyle w:val="D42CB4A19D8249B38B6E85CFBD979AEA"/>
          </w:pPr>
          <w:r w:rsidRPr="001F01FB">
            <w:rPr>
              <w:rStyle w:val="PlaceholderText"/>
            </w:rPr>
            <w:t>Choose an item.</w:t>
          </w:r>
        </w:p>
      </w:docPartBody>
    </w:docPart>
    <w:docPart>
      <w:docPartPr>
        <w:name w:val="DB4B7EE9AFEB4338B1648119E2D201E2"/>
        <w:category>
          <w:name w:val="General"/>
          <w:gallery w:val="placeholder"/>
        </w:category>
        <w:types>
          <w:type w:val="bbPlcHdr"/>
        </w:types>
        <w:behaviors>
          <w:behavior w:val="content"/>
        </w:behaviors>
        <w:guid w:val="{EA8A4B31-CDC7-4B78-AE01-94152691D0D2}"/>
      </w:docPartPr>
      <w:docPartBody>
        <w:p w:rsidR="008B1C6E" w:rsidRDefault="00EC2D03" w:rsidP="00EC2D03">
          <w:pPr>
            <w:pStyle w:val="DB4B7EE9AFEB4338B1648119E2D201E2"/>
          </w:pPr>
          <w:r w:rsidRPr="001F01FB">
            <w:rPr>
              <w:rStyle w:val="PlaceholderText"/>
            </w:rPr>
            <w:t>Choose an item.</w:t>
          </w:r>
        </w:p>
      </w:docPartBody>
    </w:docPart>
    <w:docPart>
      <w:docPartPr>
        <w:name w:val="4598B979D61D43299A578B3FAFFA97B4"/>
        <w:category>
          <w:name w:val="General"/>
          <w:gallery w:val="placeholder"/>
        </w:category>
        <w:types>
          <w:type w:val="bbPlcHdr"/>
        </w:types>
        <w:behaviors>
          <w:behavior w:val="content"/>
        </w:behaviors>
        <w:guid w:val="{FF536729-DC6A-4A92-9358-08D87F66ECCB}"/>
      </w:docPartPr>
      <w:docPartBody>
        <w:p w:rsidR="008B1C6E" w:rsidRDefault="00EC2D03" w:rsidP="00EC2D03">
          <w:pPr>
            <w:pStyle w:val="4598B979D61D43299A578B3FAFFA97B4"/>
          </w:pPr>
          <w:r w:rsidRPr="001F01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82"/>
    <w:rsid w:val="001A10B3"/>
    <w:rsid w:val="004C7A82"/>
    <w:rsid w:val="0058173C"/>
    <w:rsid w:val="00736753"/>
    <w:rsid w:val="008B1C6E"/>
    <w:rsid w:val="00A1345F"/>
    <w:rsid w:val="00BB343F"/>
    <w:rsid w:val="00C07F05"/>
    <w:rsid w:val="00E261FF"/>
    <w:rsid w:val="00EC2D03"/>
    <w:rsid w:val="00EF1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D03"/>
    <w:rPr>
      <w:color w:val="808080"/>
    </w:rPr>
  </w:style>
  <w:style w:type="paragraph" w:customStyle="1" w:styleId="B3ED16C84A6A44C6B60F8ADD16E52504">
    <w:name w:val="B3ED16C84A6A44C6B60F8ADD16E52504"/>
    <w:rsid w:val="0058173C"/>
  </w:style>
  <w:style w:type="paragraph" w:customStyle="1" w:styleId="4BBD57007F264B9CB47F5B6A4D174F7C">
    <w:name w:val="4BBD57007F264B9CB47F5B6A4D174F7C"/>
    <w:rsid w:val="0058173C"/>
  </w:style>
  <w:style w:type="paragraph" w:customStyle="1" w:styleId="C73EEAE988A54CA4B912444DE1D3F51F">
    <w:name w:val="C73EEAE988A54CA4B912444DE1D3F51F"/>
    <w:rsid w:val="0058173C"/>
  </w:style>
  <w:style w:type="paragraph" w:customStyle="1" w:styleId="04A2C71797704C7099D879BF743B8FEB">
    <w:name w:val="04A2C71797704C7099D879BF743B8FEB"/>
    <w:rsid w:val="0058173C"/>
  </w:style>
  <w:style w:type="paragraph" w:customStyle="1" w:styleId="6AE37885F06445C3BCBB7E3C74ECEE71">
    <w:name w:val="6AE37885F06445C3BCBB7E3C74ECEE71"/>
    <w:rsid w:val="0058173C"/>
  </w:style>
  <w:style w:type="paragraph" w:customStyle="1" w:styleId="59D9E32470E2433E9DBFA48E4DAF5B2C">
    <w:name w:val="59D9E32470E2433E9DBFA48E4DAF5B2C"/>
    <w:rsid w:val="0058173C"/>
  </w:style>
  <w:style w:type="paragraph" w:customStyle="1" w:styleId="1E467F7BB8E7468C9D2AA11DB9545356">
    <w:name w:val="1E467F7BB8E7468C9D2AA11DB9545356"/>
    <w:rsid w:val="0058173C"/>
  </w:style>
  <w:style w:type="paragraph" w:customStyle="1" w:styleId="B285740B631646EC800B62CE76F0CD04">
    <w:name w:val="B285740B631646EC800B62CE76F0CD04"/>
    <w:rsid w:val="0058173C"/>
  </w:style>
  <w:style w:type="paragraph" w:customStyle="1" w:styleId="D30C3356BC2643BC84899BA50FD69BE8">
    <w:name w:val="D30C3356BC2643BC84899BA50FD69BE8"/>
    <w:rsid w:val="0058173C"/>
  </w:style>
  <w:style w:type="paragraph" w:customStyle="1" w:styleId="32C7049B39514873A17AB19CD2A2B122">
    <w:name w:val="32C7049B39514873A17AB19CD2A2B122"/>
    <w:rsid w:val="0058173C"/>
  </w:style>
  <w:style w:type="paragraph" w:customStyle="1" w:styleId="562794CA30874821910C987F35EF94E8">
    <w:name w:val="562794CA30874821910C987F35EF94E8"/>
    <w:rsid w:val="0058173C"/>
  </w:style>
  <w:style w:type="paragraph" w:customStyle="1" w:styleId="632B8F1D66CF49C3A430D345F068F8F6">
    <w:name w:val="632B8F1D66CF49C3A430D345F068F8F6"/>
    <w:rsid w:val="0058173C"/>
  </w:style>
  <w:style w:type="paragraph" w:customStyle="1" w:styleId="2D7D583B2E6F4E14A4DF91E2C4CF4301">
    <w:name w:val="2D7D583B2E6F4E14A4DF91E2C4CF4301"/>
    <w:rsid w:val="0058173C"/>
  </w:style>
  <w:style w:type="paragraph" w:customStyle="1" w:styleId="4F1CA6F2F2AA467BB040F53F4E2D00E2">
    <w:name w:val="4F1CA6F2F2AA467BB040F53F4E2D00E2"/>
    <w:rsid w:val="0058173C"/>
  </w:style>
  <w:style w:type="paragraph" w:customStyle="1" w:styleId="FC74E36B7CA6454E9BC8291AA0D42E04">
    <w:name w:val="FC74E36B7CA6454E9BC8291AA0D42E04"/>
    <w:rsid w:val="0058173C"/>
  </w:style>
  <w:style w:type="paragraph" w:customStyle="1" w:styleId="940038F06AB94DB49439916CB0B563CA">
    <w:name w:val="940038F06AB94DB49439916CB0B563CA"/>
    <w:rsid w:val="0058173C"/>
  </w:style>
  <w:style w:type="paragraph" w:customStyle="1" w:styleId="9E40DE5D52D5424B89CDC13A8224D022">
    <w:name w:val="9E40DE5D52D5424B89CDC13A8224D022"/>
    <w:rsid w:val="0058173C"/>
  </w:style>
  <w:style w:type="paragraph" w:customStyle="1" w:styleId="3F74F6B3ED014813805733310F77BBC1">
    <w:name w:val="3F74F6B3ED014813805733310F77BBC1"/>
    <w:rsid w:val="0058173C"/>
  </w:style>
  <w:style w:type="paragraph" w:customStyle="1" w:styleId="088F4F8514BD426E98E57CA920761D99">
    <w:name w:val="088F4F8514BD426E98E57CA920761D99"/>
    <w:rsid w:val="0058173C"/>
  </w:style>
  <w:style w:type="paragraph" w:customStyle="1" w:styleId="1E9866CC72D0471A9A6C546ECF38064C">
    <w:name w:val="1E9866CC72D0471A9A6C546ECF38064C"/>
    <w:rsid w:val="00EC2D03"/>
    <w:pPr>
      <w:spacing w:line="278" w:lineRule="auto"/>
    </w:pPr>
    <w:rPr>
      <w:kern w:val="2"/>
      <w:sz w:val="24"/>
      <w:szCs w:val="24"/>
      <w14:ligatures w14:val="standardContextual"/>
    </w:rPr>
  </w:style>
  <w:style w:type="paragraph" w:customStyle="1" w:styleId="6E2323F18D34447AB868E2E6472998FD">
    <w:name w:val="6E2323F18D34447AB868E2E6472998FD"/>
    <w:rsid w:val="00EC2D03"/>
    <w:pPr>
      <w:spacing w:line="278" w:lineRule="auto"/>
    </w:pPr>
    <w:rPr>
      <w:kern w:val="2"/>
      <w:sz w:val="24"/>
      <w:szCs w:val="24"/>
      <w14:ligatures w14:val="standardContextual"/>
    </w:rPr>
  </w:style>
  <w:style w:type="paragraph" w:customStyle="1" w:styleId="C1B3D99E898B4CF8B7DF582D8B5FEF6B">
    <w:name w:val="C1B3D99E898B4CF8B7DF582D8B5FEF6B"/>
    <w:rsid w:val="00EC2D03"/>
    <w:pPr>
      <w:spacing w:line="278" w:lineRule="auto"/>
    </w:pPr>
    <w:rPr>
      <w:kern w:val="2"/>
      <w:sz w:val="24"/>
      <w:szCs w:val="24"/>
      <w14:ligatures w14:val="standardContextual"/>
    </w:rPr>
  </w:style>
  <w:style w:type="paragraph" w:customStyle="1" w:styleId="261CB03EDDD945A39290FD898AD84E93">
    <w:name w:val="261CB03EDDD945A39290FD898AD84E93"/>
    <w:rsid w:val="00EC2D03"/>
    <w:pPr>
      <w:spacing w:line="278" w:lineRule="auto"/>
    </w:pPr>
    <w:rPr>
      <w:kern w:val="2"/>
      <w:sz w:val="24"/>
      <w:szCs w:val="24"/>
      <w14:ligatures w14:val="standardContextual"/>
    </w:rPr>
  </w:style>
  <w:style w:type="paragraph" w:customStyle="1" w:styleId="A019A815E801490BBE69C2F2C46FC6AF">
    <w:name w:val="A019A815E801490BBE69C2F2C46FC6AF"/>
    <w:rsid w:val="00EC2D03"/>
    <w:pPr>
      <w:spacing w:line="278" w:lineRule="auto"/>
    </w:pPr>
    <w:rPr>
      <w:kern w:val="2"/>
      <w:sz w:val="24"/>
      <w:szCs w:val="24"/>
      <w14:ligatures w14:val="standardContextual"/>
    </w:rPr>
  </w:style>
  <w:style w:type="paragraph" w:customStyle="1" w:styleId="CB28B58C47814BDB896DCA33FF3C71AA">
    <w:name w:val="CB28B58C47814BDB896DCA33FF3C71AA"/>
    <w:rsid w:val="00EC2D03"/>
    <w:pPr>
      <w:spacing w:line="278" w:lineRule="auto"/>
    </w:pPr>
    <w:rPr>
      <w:kern w:val="2"/>
      <w:sz w:val="24"/>
      <w:szCs w:val="24"/>
      <w14:ligatures w14:val="standardContextual"/>
    </w:rPr>
  </w:style>
  <w:style w:type="paragraph" w:customStyle="1" w:styleId="9A703DFEC5F14A39BBF542F4D9515107">
    <w:name w:val="9A703DFEC5F14A39BBF542F4D9515107"/>
    <w:rsid w:val="00EC2D03"/>
    <w:pPr>
      <w:spacing w:line="278" w:lineRule="auto"/>
    </w:pPr>
    <w:rPr>
      <w:kern w:val="2"/>
      <w:sz w:val="24"/>
      <w:szCs w:val="24"/>
      <w14:ligatures w14:val="standardContextual"/>
    </w:rPr>
  </w:style>
  <w:style w:type="paragraph" w:customStyle="1" w:styleId="FC95D761F4FB4165B05CFAAFD68F530E">
    <w:name w:val="FC95D761F4FB4165B05CFAAFD68F530E"/>
    <w:rsid w:val="00EC2D03"/>
    <w:pPr>
      <w:spacing w:line="278" w:lineRule="auto"/>
    </w:pPr>
    <w:rPr>
      <w:kern w:val="2"/>
      <w:sz w:val="24"/>
      <w:szCs w:val="24"/>
      <w14:ligatures w14:val="standardContextual"/>
    </w:rPr>
  </w:style>
  <w:style w:type="paragraph" w:customStyle="1" w:styleId="492668E3D7AF4ACB9510E7635AAAECC8">
    <w:name w:val="492668E3D7AF4ACB9510E7635AAAECC8"/>
    <w:rsid w:val="00EC2D03"/>
    <w:pPr>
      <w:spacing w:line="278" w:lineRule="auto"/>
    </w:pPr>
    <w:rPr>
      <w:kern w:val="2"/>
      <w:sz w:val="24"/>
      <w:szCs w:val="24"/>
      <w14:ligatures w14:val="standardContextual"/>
    </w:rPr>
  </w:style>
  <w:style w:type="paragraph" w:customStyle="1" w:styleId="76CC35FC316F484D8E348D79DB930534">
    <w:name w:val="76CC35FC316F484D8E348D79DB930534"/>
    <w:rsid w:val="00EC2D03"/>
    <w:pPr>
      <w:spacing w:line="278" w:lineRule="auto"/>
    </w:pPr>
    <w:rPr>
      <w:kern w:val="2"/>
      <w:sz w:val="24"/>
      <w:szCs w:val="24"/>
      <w14:ligatures w14:val="standardContextual"/>
    </w:rPr>
  </w:style>
  <w:style w:type="paragraph" w:customStyle="1" w:styleId="A6FF3B147F66440E8AE12F8A1C10ABE3">
    <w:name w:val="A6FF3B147F66440E8AE12F8A1C10ABE3"/>
    <w:rsid w:val="00EC2D03"/>
    <w:pPr>
      <w:spacing w:line="278" w:lineRule="auto"/>
    </w:pPr>
    <w:rPr>
      <w:kern w:val="2"/>
      <w:sz w:val="24"/>
      <w:szCs w:val="24"/>
      <w14:ligatures w14:val="standardContextual"/>
    </w:rPr>
  </w:style>
  <w:style w:type="paragraph" w:customStyle="1" w:styleId="C933F31962534E29832D0E6A5431EBDC">
    <w:name w:val="C933F31962534E29832D0E6A5431EBDC"/>
    <w:rsid w:val="00EC2D03"/>
    <w:pPr>
      <w:spacing w:line="278" w:lineRule="auto"/>
    </w:pPr>
    <w:rPr>
      <w:kern w:val="2"/>
      <w:sz w:val="24"/>
      <w:szCs w:val="24"/>
      <w14:ligatures w14:val="standardContextual"/>
    </w:rPr>
  </w:style>
  <w:style w:type="paragraph" w:customStyle="1" w:styleId="5C4287D10008458AB31A20049C2885E1">
    <w:name w:val="5C4287D10008458AB31A20049C2885E1"/>
    <w:rsid w:val="00EC2D03"/>
    <w:pPr>
      <w:spacing w:line="278" w:lineRule="auto"/>
    </w:pPr>
    <w:rPr>
      <w:kern w:val="2"/>
      <w:sz w:val="24"/>
      <w:szCs w:val="24"/>
      <w14:ligatures w14:val="standardContextual"/>
    </w:rPr>
  </w:style>
  <w:style w:type="paragraph" w:customStyle="1" w:styleId="6D887B8F21AD46339DAC5E140D5FACC5">
    <w:name w:val="6D887B8F21AD46339DAC5E140D5FACC5"/>
    <w:rsid w:val="00EC2D03"/>
    <w:pPr>
      <w:spacing w:line="278" w:lineRule="auto"/>
    </w:pPr>
    <w:rPr>
      <w:kern w:val="2"/>
      <w:sz w:val="24"/>
      <w:szCs w:val="24"/>
      <w14:ligatures w14:val="standardContextual"/>
    </w:rPr>
  </w:style>
  <w:style w:type="paragraph" w:customStyle="1" w:styleId="27FAF64DFCE84C1E9BB34A6DDEAD08FA">
    <w:name w:val="27FAF64DFCE84C1E9BB34A6DDEAD08FA"/>
    <w:rsid w:val="00EC2D03"/>
    <w:pPr>
      <w:spacing w:line="278" w:lineRule="auto"/>
    </w:pPr>
    <w:rPr>
      <w:kern w:val="2"/>
      <w:sz w:val="24"/>
      <w:szCs w:val="24"/>
      <w14:ligatures w14:val="standardContextual"/>
    </w:rPr>
  </w:style>
  <w:style w:type="paragraph" w:customStyle="1" w:styleId="0A56CC3C313E4EBF97ADEEA9ED071CDF">
    <w:name w:val="0A56CC3C313E4EBF97ADEEA9ED071CDF"/>
    <w:rsid w:val="00EC2D03"/>
    <w:pPr>
      <w:spacing w:line="278" w:lineRule="auto"/>
    </w:pPr>
    <w:rPr>
      <w:kern w:val="2"/>
      <w:sz w:val="24"/>
      <w:szCs w:val="24"/>
      <w14:ligatures w14:val="standardContextual"/>
    </w:rPr>
  </w:style>
  <w:style w:type="paragraph" w:customStyle="1" w:styleId="D42CB4A19D8249B38B6E85CFBD979AEA">
    <w:name w:val="D42CB4A19D8249B38B6E85CFBD979AEA"/>
    <w:rsid w:val="00EC2D03"/>
    <w:pPr>
      <w:spacing w:line="278" w:lineRule="auto"/>
    </w:pPr>
    <w:rPr>
      <w:kern w:val="2"/>
      <w:sz w:val="24"/>
      <w:szCs w:val="24"/>
      <w14:ligatures w14:val="standardContextual"/>
    </w:rPr>
  </w:style>
  <w:style w:type="paragraph" w:customStyle="1" w:styleId="DB4B7EE9AFEB4338B1648119E2D201E2">
    <w:name w:val="DB4B7EE9AFEB4338B1648119E2D201E2"/>
    <w:rsid w:val="00EC2D03"/>
    <w:pPr>
      <w:spacing w:line="278" w:lineRule="auto"/>
    </w:pPr>
    <w:rPr>
      <w:kern w:val="2"/>
      <w:sz w:val="24"/>
      <w:szCs w:val="24"/>
      <w14:ligatures w14:val="standardContextual"/>
    </w:rPr>
  </w:style>
  <w:style w:type="paragraph" w:customStyle="1" w:styleId="4598B979D61D43299A578B3FAFFA97B4">
    <w:name w:val="4598B979D61D43299A578B3FAFFA97B4"/>
    <w:rsid w:val="00EC2D03"/>
    <w:pPr>
      <w:spacing w:line="278" w:lineRule="auto"/>
    </w:pPr>
    <w:rPr>
      <w:kern w:val="2"/>
      <w:sz w:val="24"/>
      <w:szCs w:val="24"/>
      <w14:ligatures w14:val="standardContextual"/>
    </w:rPr>
  </w:style>
  <w:style w:type="paragraph" w:customStyle="1" w:styleId="4A118185478141879A3341704CACE1E0">
    <w:name w:val="4A118185478141879A3341704CACE1E0"/>
    <w:rsid w:val="00EC2D0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60D55DFE9434C85D4FCB0127BB2C3" ma:contentTypeVersion="9" ma:contentTypeDescription="Create a new document." ma:contentTypeScope="" ma:versionID="7b8bad04076e26deea37ee41425a92c1">
  <xsd:schema xmlns:xsd="http://www.w3.org/2001/XMLSchema" xmlns:xs="http://www.w3.org/2001/XMLSchema" xmlns:p="http://schemas.microsoft.com/office/2006/metadata/properties" xmlns:ns2="b13f276b-fe04-4930-a4db-ed75de2dca64" xmlns:ns3="dd3da46c-5888-490f-8182-696280ef678e" targetNamespace="http://schemas.microsoft.com/office/2006/metadata/properties" ma:root="true" ma:fieldsID="020dce7a9dc8458c0681afa36e5ded14" ns2:_="" ns3:_="">
    <xsd:import namespace="b13f276b-fe04-4930-a4db-ed75de2dca64"/>
    <xsd:import namespace="dd3da46c-5888-490f-8182-696280ef67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Number" minOccurs="0"/>
                <xsd:element ref="ns2:MediaServiceSearchProperties" minOccurs="0"/>
                <xsd:element ref="ns3:SharedWithUsers" minOccurs="0"/>
                <xsd:element ref="ns3:SharedWithDetails" minOccurs="0"/>
                <xsd:element ref="ns2:Linktobeshared_x002f_published" minOccurs="0"/>
                <xsd:element ref="ns2:Pageswherelinkis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f276b-fe04-4930-a4db-ed75de2dc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umber" ma:index="11" nillable="true" ma:displayName="Number" ma:format="Dropdown" ma:internalName="Number" ma:percentage="FALSE">
      <xsd:simpleType>
        <xsd:restriction base="dms:Number"/>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inktobeshared_x002f_published" ma:index="15" nillable="true" ma:displayName="Link to be shared/published" ma:format="Dropdown" ma:internalName="Linktobeshared_x002f_published">
      <xsd:simpleType>
        <xsd:restriction base="dms:Note">
          <xsd:maxLength value="255"/>
        </xsd:restriction>
      </xsd:simpleType>
    </xsd:element>
    <xsd:element name="Pageswherelinkispublished" ma:index="16" nillable="true" ma:displayName="Pages where link is published" ma:format="Dropdown" ma:internalName="Pageswherelinkispublish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3da46c-5888-490f-8182-696280ef67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umber xmlns="b13f276b-fe04-4930-a4db-ed75de2dca64">4</Number>
    <Pageswherelinkispublished xmlns="b13f276b-fe04-4930-a4db-ed75de2dca64" xsi:nil="true"/>
    <Linktobeshared_x002f_published xmlns="b13f276b-fe04-4930-a4db-ed75de2dca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E21B0-0A23-466D-BF34-44BBB0736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f276b-fe04-4930-a4db-ed75de2dca64"/>
    <ds:schemaRef ds:uri="dd3da46c-5888-490f-8182-696280ef6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D35B5-2A70-4174-B732-F3931791A1B1}">
  <ds:schemaRefs>
    <ds:schemaRef ds:uri="http://schemas.openxmlformats.org/officeDocument/2006/bibliography"/>
  </ds:schemaRefs>
</ds:datastoreItem>
</file>

<file path=customXml/itemProps3.xml><?xml version="1.0" encoding="utf-8"?>
<ds:datastoreItem xmlns:ds="http://schemas.openxmlformats.org/officeDocument/2006/customXml" ds:itemID="{0ECFFD9B-9C87-4ADC-9F6C-222AE6630FD0}">
  <ds:schemaRefs>
    <ds:schemaRef ds:uri="http://schemas.microsoft.com/office/2006/metadata/properties"/>
    <ds:schemaRef ds:uri="http://schemas.microsoft.com/office/infopath/2007/PartnerControls"/>
    <ds:schemaRef ds:uri="b13f276b-fe04-4930-a4db-ed75de2dca64"/>
  </ds:schemaRefs>
</ds:datastoreItem>
</file>

<file path=customXml/itemProps4.xml><?xml version="1.0" encoding="utf-8"?>
<ds:datastoreItem xmlns:ds="http://schemas.openxmlformats.org/officeDocument/2006/customXml" ds:itemID="{C5DF664B-F435-4812-B722-63A51B60B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904</Words>
  <Characters>5153</Characters>
  <Application>Microsoft Office Word</Application>
  <DocSecurity>0</DocSecurity>
  <Lines>42</Lines>
  <Paragraphs>12</Paragraphs>
  <ScaleCrop>false</ScaleCrop>
  <Company>University of Warwick</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NEW POST</dc:title>
  <dc:subject/>
  <dc:creator>Katie Watts</dc:creator>
  <cp:keywords/>
  <dc:description/>
  <cp:lastModifiedBy>Roberts, Serena</cp:lastModifiedBy>
  <cp:revision>4</cp:revision>
  <cp:lastPrinted>2018-11-07T10:09:00Z</cp:lastPrinted>
  <dcterms:created xsi:type="dcterms:W3CDTF">2024-02-08T14:37:00Z</dcterms:created>
  <dcterms:modified xsi:type="dcterms:W3CDTF">2026-06-23T14:20:00Z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0x0101000C760D55DFE9434C85D4FCB0127BB2C3</vt:lpwstr>
  </property>
  <property fmtid="{D5CDD505-2E9C-101B-9397-08002B2CF9AE}" pid="3" name="docLang">
    <vt:lpwstr>en</vt:lpwstr>
  </property>
</Properties>
</file>